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35" w:rsidRPr="00D7749E" w:rsidRDefault="004F3935" w:rsidP="004F3935">
      <w:pPr>
        <w:pStyle w:val="2"/>
        <w:spacing w:before="0" w:line="600" w:lineRule="auto"/>
        <w:ind w:right="-143" w:firstLine="567"/>
        <w:jc w:val="center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Глава 2</w:t>
      </w:r>
      <w:r w:rsidRPr="00D71E33">
        <w:rPr>
          <w:rFonts w:cs="Times New Roman"/>
          <w:color w:val="auto"/>
          <w:szCs w:val="28"/>
        </w:rPr>
        <w:t xml:space="preserve">. </w:t>
      </w:r>
      <w:proofErr w:type="gramStart"/>
      <w:r w:rsidRPr="00D71E33">
        <w:rPr>
          <w:rFonts w:cs="Times New Roman"/>
          <w:color w:val="auto"/>
          <w:szCs w:val="28"/>
        </w:rPr>
        <w:t>Аналитическо</w:t>
      </w:r>
      <w:r>
        <w:rPr>
          <w:rFonts w:cs="Times New Roman"/>
          <w:color w:val="auto"/>
          <w:szCs w:val="28"/>
        </w:rPr>
        <w:t>е</w:t>
      </w:r>
      <w:proofErr w:type="gramEnd"/>
      <w:r>
        <w:rPr>
          <w:rFonts w:cs="Times New Roman"/>
          <w:color w:val="auto"/>
          <w:szCs w:val="28"/>
        </w:rPr>
        <w:t xml:space="preserve"> обзор технологии технология 4</w:t>
      </w:r>
      <w:r>
        <w:rPr>
          <w:rFonts w:cs="Times New Roman"/>
          <w:color w:val="auto"/>
          <w:szCs w:val="28"/>
          <w:lang w:val="en-US"/>
        </w:rPr>
        <w:t>G</w:t>
      </w:r>
    </w:p>
    <w:p w:rsidR="004F3935" w:rsidRPr="00C31AFD" w:rsidRDefault="004F3935" w:rsidP="004F3935">
      <w:pPr>
        <w:pStyle w:val="2"/>
        <w:spacing w:before="0" w:line="600" w:lineRule="auto"/>
        <w:ind w:right="-143" w:firstLine="567"/>
        <w:jc w:val="center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</w:t>
      </w:r>
      <w:r w:rsidRPr="00D7749E">
        <w:rPr>
          <w:rFonts w:cs="Times New Roman"/>
          <w:color w:val="FF0000"/>
          <w:szCs w:val="28"/>
        </w:rPr>
        <w:t xml:space="preserve">.1 Развитие технологии </w:t>
      </w:r>
      <w:r w:rsidRPr="00D7749E">
        <w:rPr>
          <w:rFonts w:cs="Times New Roman"/>
          <w:color w:val="FF0000"/>
          <w:szCs w:val="28"/>
          <w:lang w:val="en-US"/>
        </w:rPr>
        <w:t>LTE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Разработка технологии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как стандарта официально началась в конце 2004 года. Перед исследователями встал вопрос о выборе технологии физического уровня, которая бы обеспечила высокую скорость передачи данных. Были предложены два варианта: </w:t>
      </w:r>
      <w:proofErr w:type="gramStart"/>
      <w:r w:rsidRPr="00AA61A9">
        <w:rPr>
          <w:sz w:val="28"/>
          <w:szCs w:val="28"/>
          <w:lang w:val="en-US"/>
        </w:rPr>
        <w:t>W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CDMA</w:t>
      </w:r>
      <w:r w:rsidRPr="00AA61A9">
        <w:rPr>
          <w:sz w:val="28"/>
          <w:szCs w:val="28"/>
        </w:rPr>
        <w:t xml:space="preserve">, уже использующуюся в сетях </w:t>
      </w:r>
      <w:r w:rsidRPr="00AA61A9">
        <w:rPr>
          <w:sz w:val="28"/>
          <w:szCs w:val="28"/>
          <w:lang w:val="en-US"/>
        </w:rPr>
        <w:t>HSPA</w:t>
      </w:r>
      <w:r w:rsidRPr="00AA61A9">
        <w:rPr>
          <w:sz w:val="28"/>
          <w:szCs w:val="28"/>
        </w:rPr>
        <w:t xml:space="preserve">, и </w:t>
      </w:r>
      <w:r w:rsidRPr="00AA61A9">
        <w:rPr>
          <w:sz w:val="28"/>
          <w:szCs w:val="28"/>
          <w:lang w:val="en-US"/>
        </w:rPr>
        <w:t>OFDM</w:t>
      </w:r>
      <w:r w:rsidRPr="00AA61A9">
        <w:rPr>
          <w:sz w:val="28"/>
          <w:szCs w:val="28"/>
        </w:rPr>
        <w:t xml:space="preserve"> – новая технология радиоинтерфейса.</w:t>
      </w:r>
      <w:proofErr w:type="gramEnd"/>
      <w:r w:rsidRPr="00AA61A9">
        <w:rPr>
          <w:sz w:val="28"/>
          <w:szCs w:val="28"/>
        </w:rPr>
        <w:t xml:space="preserve"> После проведенных исследований было решено использовать технологию </w:t>
      </w:r>
      <w:r w:rsidRPr="00AA61A9">
        <w:rPr>
          <w:sz w:val="28"/>
          <w:szCs w:val="28"/>
          <w:lang w:val="en-US"/>
        </w:rPr>
        <w:t>OFDM</w:t>
      </w:r>
      <w:r w:rsidRPr="00AA61A9">
        <w:rPr>
          <w:sz w:val="28"/>
          <w:szCs w:val="28"/>
        </w:rPr>
        <w:t xml:space="preserve"> (</w:t>
      </w:r>
      <w:r w:rsidRPr="00AA61A9">
        <w:rPr>
          <w:bCs/>
          <w:sz w:val="28"/>
          <w:szCs w:val="28"/>
        </w:rPr>
        <w:t>Orthogonal</w:t>
      </w:r>
      <w:r w:rsidRPr="00945764">
        <w:rPr>
          <w:bCs/>
          <w:sz w:val="28"/>
          <w:szCs w:val="28"/>
        </w:rPr>
        <w:t xml:space="preserve"> </w:t>
      </w:r>
      <w:r w:rsidRPr="00AA61A9">
        <w:rPr>
          <w:bCs/>
          <w:sz w:val="28"/>
          <w:szCs w:val="28"/>
        </w:rPr>
        <w:t>frequency</w:t>
      </w:r>
      <w:r w:rsidRPr="00AA61A9">
        <w:rPr>
          <w:sz w:val="28"/>
          <w:szCs w:val="28"/>
        </w:rPr>
        <w:t>-</w:t>
      </w:r>
      <w:r w:rsidRPr="00AA61A9">
        <w:rPr>
          <w:bCs/>
          <w:sz w:val="28"/>
          <w:szCs w:val="28"/>
        </w:rPr>
        <w:t>division</w:t>
      </w:r>
      <w:r w:rsidRPr="00945764">
        <w:rPr>
          <w:bCs/>
          <w:sz w:val="28"/>
          <w:szCs w:val="28"/>
        </w:rPr>
        <w:t xml:space="preserve"> </w:t>
      </w:r>
      <w:r w:rsidRPr="00AA61A9">
        <w:rPr>
          <w:bCs/>
          <w:sz w:val="28"/>
          <w:szCs w:val="28"/>
        </w:rPr>
        <w:t>multiplexing</w:t>
      </w:r>
      <w:r w:rsidRPr="00AA61A9">
        <w:rPr>
          <w:sz w:val="28"/>
          <w:szCs w:val="28"/>
        </w:rPr>
        <w:t>)  – мультиплексирование с ортогональным частотным разделением каналов.</w:t>
      </w:r>
    </w:p>
    <w:p w:rsidR="004F3935" w:rsidRPr="00945764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В мае 2006 года в рамках проекта 3</w:t>
      </w:r>
      <w:r w:rsidRPr="00AA61A9">
        <w:rPr>
          <w:sz w:val="28"/>
          <w:szCs w:val="28"/>
          <w:lang w:val="en-US"/>
        </w:rPr>
        <w:t>GPP</w:t>
      </w:r>
      <w:r w:rsidRPr="00AA61A9">
        <w:rPr>
          <w:sz w:val="28"/>
          <w:szCs w:val="28"/>
        </w:rPr>
        <w:t xml:space="preserve"> была создана первая спецификация на радиоинтерфейс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E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UTRA</w:t>
      </w:r>
      <w:r w:rsidRPr="00AA61A9">
        <w:rPr>
          <w:sz w:val="28"/>
          <w:szCs w:val="28"/>
        </w:rPr>
        <w:t xml:space="preserve"> (</w:t>
      </w:r>
      <w:r w:rsidRPr="00AA61A9">
        <w:rPr>
          <w:sz w:val="28"/>
          <w:szCs w:val="28"/>
          <w:lang w:val="en-US"/>
        </w:rPr>
        <w:t>Evolved</w:t>
      </w:r>
      <w:r w:rsidRPr="00945764"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UMTS</w:t>
      </w:r>
      <w:r w:rsidRPr="00945764"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Terrestrial</w:t>
      </w:r>
      <w:r w:rsidRPr="00945764"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Radio</w:t>
      </w:r>
      <w:r w:rsidRPr="00945764"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Access</w:t>
      </w:r>
      <w:r w:rsidRPr="00AA61A9">
        <w:rPr>
          <w:sz w:val="28"/>
          <w:szCs w:val="28"/>
        </w:rPr>
        <w:t>). Эта спецификация вошла в основу 3</w:t>
      </w:r>
      <w:r w:rsidRPr="00AA61A9">
        <w:rPr>
          <w:sz w:val="28"/>
          <w:szCs w:val="28"/>
          <w:lang w:val="en-US"/>
        </w:rPr>
        <w:t>GPP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Release</w:t>
      </w:r>
      <w:r w:rsidRPr="00AA61A9">
        <w:rPr>
          <w:sz w:val="28"/>
          <w:szCs w:val="28"/>
        </w:rPr>
        <w:t xml:space="preserve"> 7. В декабре 2008 года была утверждена версия стандартов 3</w:t>
      </w:r>
      <w:r w:rsidRPr="00AA61A9">
        <w:rPr>
          <w:sz w:val="28"/>
          <w:szCs w:val="28"/>
          <w:lang w:val="en-US"/>
        </w:rPr>
        <w:t>GPP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Release</w:t>
      </w:r>
      <w:r w:rsidRPr="00AA61A9">
        <w:rPr>
          <w:sz w:val="28"/>
          <w:szCs w:val="28"/>
        </w:rPr>
        <w:t xml:space="preserve"> 8, которая фиксировала архитектурные и функциональные требования к системам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. В середине 2009 года появились первые опытные системы на основе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. В конце 2009 года шведская телекоммуникационная компания </w:t>
      </w:r>
      <w:r w:rsidRPr="00AA61A9">
        <w:rPr>
          <w:sz w:val="28"/>
          <w:szCs w:val="28"/>
          <w:lang w:val="en-US"/>
        </w:rPr>
        <w:t>TeliaSonera</w:t>
      </w:r>
      <w:r w:rsidRPr="00AA61A9">
        <w:rPr>
          <w:sz w:val="28"/>
          <w:szCs w:val="28"/>
        </w:rPr>
        <w:t xml:space="preserve">, совместно с </w:t>
      </w:r>
      <w:r w:rsidRPr="00AA61A9">
        <w:rPr>
          <w:sz w:val="28"/>
          <w:szCs w:val="28"/>
          <w:lang w:val="en-US"/>
        </w:rPr>
        <w:t>Ericsson</w:t>
      </w:r>
      <w:r w:rsidRPr="00AA61A9">
        <w:rPr>
          <w:sz w:val="28"/>
          <w:szCs w:val="28"/>
        </w:rPr>
        <w:t xml:space="preserve"> объявила о запуске первой в мире коммерческой сети в Стокгольме и Осло.</w:t>
      </w:r>
      <w:r w:rsidRPr="00945764">
        <w:rPr>
          <w:sz w:val="28"/>
          <w:szCs w:val="28"/>
        </w:rPr>
        <w:t xml:space="preserve"> </w:t>
      </w:r>
      <w:r w:rsidRPr="00AA61A9">
        <w:rPr>
          <w:sz w:val="28"/>
          <w:szCs w:val="28"/>
        </w:rPr>
        <w:t xml:space="preserve">На сегодняшний день сети стандарта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развернуты в более чем 80 странах мира и их число быстро увеличивается. 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283491" w:rsidRDefault="004F3935" w:rsidP="004F3935">
      <w:pPr>
        <w:pStyle w:val="2"/>
        <w:spacing w:line="600" w:lineRule="auto"/>
        <w:ind w:right="-143" w:firstLine="567"/>
        <w:jc w:val="center"/>
        <w:rPr>
          <w:rFonts w:cs="Times New Roman"/>
          <w:color w:val="auto"/>
          <w:szCs w:val="28"/>
        </w:rPr>
      </w:pPr>
      <w:r w:rsidRPr="00C97F70">
        <w:rPr>
          <w:rFonts w:cs="Times New Roman"/>
          <w:color w:val="auto"/>
          <w:szCs w:val="28"/>
        </w:rPr>
        <w:t>2</w:t>
      </w:r>
      <w:r w:rsidRPr="00AA61A9">
        <w:rPr>
          <w:rFonts w:cs="Times New Roman"/>
          <w:color w:val="auto"/>
          <w:szCs w:val="28"/>
        </w:rPr>
        <w:t xml:space="preserve">.2 Краткое рассмотрение основных параметров технологии </w:t>
      </w:r>
      <w:r w:rsidRPr="00AA61A9">
        <w:rPr>
          <w:rFonts w:cs="Times New Roman"/>
          <w:color w:val="auto"/>
          <w:szCs w:val="28"/>
          <w:lang w:val="en-US"/>
        </w:rPr>
        <w:t>LTE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Стандарт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представляет собой обладающий большой гибкостью эфирный интерфейс. Тип сети носит название </w:t>
      </w:r>
      <w:r w:rsidRPr="00AA61A9">
        <w:rPr>
          <w:sz w:val="28"/>
          <w:szCs w:val="28"/>
          <w:lang w:val="en-US"/>
        </w:rPr>
        <w:t>E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UTRAN</w:t>
      </w:r>
      <w:r w:rsidRPr="00AA61A9">
        <w:rPr>
          <w:sz w:val="28"/>
          <w:szCs w:val="28"/>
        </w:rPr>
        <w:t xml:space="preserve"> – </w:t>
      </w:r>
      <w:r w:rsidRPr="00AA61A9">
        <w:rPr>
          <w:sz w:val="28"/>
          <w:szCs w:val="28"/>
          <w:lang w:val="en-US"/>
        </w:rPr>
        <w:t>Evolved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Universal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Terrestrial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Radio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Access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Network</w:t>
      </w:r>
      <w:r w:rsidRPr="00AA61A9">
        <w:rPr>
          <w:sz w:val="28"/>
          <w:szCs w:val="28"/>
        </w:rPr>
        <w:t xml:space="preserve"> (развивающаяся универсальная наземная сеть радиодоступа). Ниже приведены основные параметры технологии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>.</w:t>
      </w:r>
    </w:p>
    <w:p w:rsidR="004F3935" w:rsidRPr="00AA61A9" w:rsidRDefault="004F3935" w:rsidP="0001766D">
      <w:pPr>
        <w:pStyle w:val="a3"/>
        <w:numPr>
          <w:ilvl w:val="0"/>
          <w:numId w:val="1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Технология множественного доступа:</w:t>
      </w:r>
    </w:p>
    <w:p w:rsidR="004F3935" w:rsidRPr="00AA61A9" w:rsidRDefault="004F3935" w:rsidP="0001766D">
      <w:pPr>
        <w:pStyle w:val="a3"/>
        <w:numPr>
          <w:ilvl w:val="0"/>
          <w:numId w:val="2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прямой канал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Downlink</w:t>
      </w:r>
      <w:r w:rsidRPr="00AA61A9">
        <w:rPr>
          <w:rFonts w:ascii="Times New Roman" w:hAnsi="Times New Roman" w:cs="Times New Roman"/>
          <w:sz w:val="28"/>
          <w:szCs w:val="28"/>
        </w:rPr>
        <w:t xml:space="preserve"> –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AA61A9">
        <w:rPr>
          <w:rFonts w:ascii="Times New Roman" w:hAnsi="Times New Roman" w:cs="Times New Roman"/>
          <w:sz w:val="28"/>
          <w:szCs w:val="28"/>
        </w:rPr>
        <w:t xml:space="preserve">) –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OFDMA</w:t>
      </w:r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2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lastRenderedPageBreak/>
        <w:t>обратный канал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Uplink</w:t>
      </w:r>
      <w:r w:rsidRPr="00AA61A9">
        <w:rPr>
          <w:rFonts w:ascii="Times New Roman" w:hAnsi="Times New Roman" w:cs="Times New Roman"/>
          <w:sz w:val="28"/>
          <w:szCs w:val="28"/>
        </w:rPr>
        <w:t xml:space="preserve"> –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Pr="00AA61A9">
        <w:rPr>
          <w:rFonts w:ascii="Times New Roman" w:hAnsi="Times New Roman" w:cs="Times New Roman"/>
          <w:sz w:val="28"/>
          <w:szCs w:val="28"/>
        </w:rPr>
        <w:t xml:space="preserve">) –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AA61A9">
        <w:rPr>
          <w:rFonts w:ascii="Times New Roman" w:hAnsi="Times New Roman" w:cs="Times New Roman"/>
          <w:sz w:val="28"/>
          <w:szCs w:val="28"/>
        </w:rPr>
        <w:t>-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FDMA</w:t>
      </w:r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1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Рабочий    диапазон    частот:  450  МГц;  700  МГц;  800  МГц; </w:t>
      </w:r>
    </w:p>
    <w:p w:rsidR="004F3935" w:rsidRPr="00AA61A9" w:rsidRDefault="004F3935" w:rsidP="004F3935">
      <w:pPr>
        <w:spacing w:line="360" w:lineRule="auto"/>
        <w:ind w:left="284"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1800 МГц; 2,1 ГГц; 2,4 - 2,5 ГГц; 2,6 - 2,7 ГГц.</w:t>
      </w:r>
    </w:p>
    <w:p w:rsidR="004F3935" w:rsidRPr="00AA61A9" w:rsidRDefault="004F3935" w:rsidP="0001766D">
      <w:pPr>
        <w:pStyle w:val="a3"/>
        <w:numPr>
          <w:ilvl w:val="0"/>
          <w:numId w:val="1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Битовая скорость:</w:t>
      </w:r>
    </w:p>
    <w:p w:rsidR="004F3935" w:rsidRPr="00AA61A9" w:rsidRDefault="004F3935" w:rsidP="0001766D">
      <w:pPr>
        <w:pStyle w:val="a3"/>
        <w:numPr>
          <w:ilvl w:val="0"/>
          <w:numId w:val="3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прямой канал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AA61A9">
        <w:rPr>
          <w:rFonts w:ascii="Times New Roman" w:hAnsi="Times New Roman" w:cs="Times New Roman"/>
          <w:sz w:val="28"/>
          <w:szCs w:val="28"/>
        </w:rPr>
        <w:t xml:space="preserve">)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MIMO</w:t>
      </w:r>
      <w:r w:rsidRPr="00AA61A9">
        <w:rPr>
          <w:rFonts w:ascii="Times New Roman" w:hAnsi="Times New Roman" w:cs="Times New Roman"/>
          <w:sz w:val="28"/>
          <w:szCs w:val="28"/>
        </w:rPr>
        <w:t xml:space="preserve"> 2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TX</w:t>
      </w:r>
      <w:r w:rsidRPr="00AA61A9">
        <w:rPr>
          <w:rFonts w:ascii="Times New Roman" w:hAnsi="Times New Roman" w:cs="Times New Roman"/>
          <w:sz w:val="28"/>
          <w:szCs w:val="28"/>
        </w:rPr>
        <w:t>×2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RX</w:t>
      </w:r>
      <w:r w:rsidRPr="00AA61A9">
        <w:rPr>
          <w:rFonts w:ascii="Times New Roman" w:hAnsi="Times New Roman" w:cs="Times New Roman"/>
          <w:sz w:val="28"/>
          <w:szCs w:val="28"/>
        </w:rPr>
        <w:t>: 100 - 300 Мбит/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3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обратный канал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Pr="00AA61A9">
        <w:rPr>
          <w:rFonts w:ascii="Times New Roman" w:hAnsi="Times New Roman" w:cs="Times New Roman"/>
          <w:sz w:val="28"/>
          <w:szCs w:val="28"/>
        </w:rPr>
        <w:t>): 50 - 172,8 Мбит/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>.</w:t>
      </w:r>
    </w:p>
    <w:p w:rsidR="004F3935" w:rsidRPr="00AA61A9" w:rsidRDefault="004F3935" w:rsidP="0001766D">
      <w:pPr>
        <w:pStyle w:val="a3"/>
        <w:numPr>
          <w:ilvl w:val="0"/>
          <w:numId w:val="1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Ширина полосы радиоканала: 1,4 - 20 МГц.</w:t>
      </w:r>
    </w:p>
    <w:p w:rsidR="004F3935" w:rsidRPr="00AA61A9" w:rsidRDefault="004F3935" w:rsidP="0001766D">
      <w:pPr>
        <w:pStyle w:val="a3"/>
        <w:numPr>
          <w:ilvl w:val="0"/>
          <w:numId w:val="1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Радиус ячейки: 5 – 30 км.</w:t>
      </w:r>
    </w:p>
    <w:p w:rsidR="004F3935" w:rsidRPr="00AA61A9" w:rsidRDefault="004F3935" w:rsidP="0001766D">
      <w:pPr>
        <w:pStyle w:val="a3"/>
        <w:numPr>
          <w:ilvl w:val="0"/>
          <w:numId w:val="1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Емкость ячейки (количество обслуживаемых абонентов):</w:t>
      </w:r>
    </w:p>
    <w:p w:rsidR="004F3935" w:rsidRPr="00AA61A9" w:rsidRDefault="004F3935" w:rsidP="0001766D">
      <w:pPr>
        <w:pStyle w:val="a3"/>
        <w:numPr>
          <w:ilvl w:val="0"/>
          <w:numId w:val="4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более 200 пользователей при полосе 5 МГц;</w:t>
      </w:r>
    </w:p>
    <w:p w:rsidR="004F3935" w:rsidRPr="00AA61A9" w:rsidRDefault="004F3935" w:rsidP="0001766D">
      <w:pPr>
        <w:pStyle w:val="a3"/>
        <w:numPr>
          <w:ilvl w:val="0"/>
          <w:numId w:val="4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более 400 пользователей при полосе больше 5 МГц.</w:t>
      </w:r>
    </w:p>
    <w:p w:rsidR="004F3935" w:rsidRPr="00AA61A9" w:rsidRDefault="004F3935" w:rsidP="0001766D">
      <w:pPr>
        <w:pStyle w:val="a3"/>
        <w:numPr>
          <w:ilvl w:val="0"/>
          <w:numId w:val="1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Мобильность: скорость перемещения до 250 км/ч.</w:t>
      </w:r>
    </w:p>
    <w:p w:rsidR="004F3935" w:rsidRPr="00AA61A9" w:rsidRDefault="004F3935" w:rsidP="0001766D">
      <w:pPr>
        <w:pStyle w:val="a3"/>
        <w:numPr>
          <w:ilvl w:val="0"/>
          <w:numId w:val="1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MIMO</w:t>
      </w:r>
      <w:r w:rsidRPr="00AA61A9">
        <w:rPr>
          <w:rFonts w:ascii="Times New Roman" w:hAnsi="Times New Roman" w:cs="Times New Roman"/>
          <w:sz w:val="28"/>
          <w:szCs w:val="28"/>
        </w:rPr>
        <w:t>:</w:t>
      </w:r>
    </w:p>
    <w:p w:rsidR="004F3935" w:rsidRPr="00AA61A9" w:rsidRDefault="004F3935" w:rsidP="0001766D">
      <w:pPr>
        <w:pStyle w:val="a3"/>
        <w:numPr>
          <w:ilvl w:val="0"/>
          <w:numId w:val="5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прямой канал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AA61A9">
        <w:rPr>
          <w:rFonts w:ascii="Times New Roman" w:hAnsi="Times New Roman" w:cs="Times New Roman"/>
          <w:sz w:val="28"/>
          <w:szCs w:val="28"/>
        </w:rPr>
        <w:t>): 2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TX</w:t>
      </w:r>
      <w:r w:rsidRPr="00AA61A9">
        <w:rPr>
          <w:rFonts w:ascii="Times New Roman" w:hAnsi="Times New Roman" w:cs="Times New Roman"/>
          <w:sz w:val="28"/>
          <w:szCs w:val="28"/>
        </w:rPr>
        <w:t>×2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RX</w:t>
      </w:r>
      <w:r w:rsidRPr="00AA61A9">
        <w:rPr>
          <w:rFonts w:ascii="Times New Roman" w:hAnsi="Times New Roman" w:cs="Times New Roman"/>
          <w:sz w:val="28"/>
          <w:szCs w:val="28"/>
        </w:rPr>
        <w:t>, 4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TX</w:t>
      </w:r>
      <w:r w:rsidRPr="00AA61A9">
        <w:rPr>
          <w:rFonts w:ascii="Times New Roman" w:hAnsi="Times New Roman" w:cs="Times New Roman"/>
          <w:sz w:val="28"/>
          <w:szCs w:val="28"/>
        </w:rPr>
        <w:t>×4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RX</w:t>
      </w:r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5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обратный канал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Pr="00AA61A9">
        <w:rPr>
          <w:rFonts w:ascii="Times New Roman" w:hAnsi="Times New Roman" w:cs="Times New Roman"/>
          <w:sz w:val="28"/>
          <w:szCs w:val="28"/>
        </w:rPr>
        <w:t>): 2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TX</w:t>
      </w:r>
      <w:r w:rsidRPr="00AA61A9">
        <w:rPr>
          <w:rFonts w:ascii="Times New Roman" w:hAnsi="Times New Roman" w:cs="Times New Roman"/>
          <w:sz w:val="28"/>
          <w:szCs w:val="28"/>
        </w:rPr>
        <w:t>×2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RX</w:t>
      </w:r>
      <w:r w:rsidRPr="00AA61A9">
        <w:rPr>
          <w:rFonts w:ascii="Times New Roman" w:hAnsi="Times New Roman" w:cs="Times New Roman"/>
          <w:sz w:val="28"/>
          <w:szCs w:val="28"/>
        </w:rPr>
        <w:t>.</w:t>
      </w:r>
    </w:p>
    <w:p w:rsidR="004F3935" w:rsidRPr="00AA61A9" w:rsidRDefault="004F3935" w:rsidP="0001766D">
      <w:pPr>
        <w:pStyle w:val="a3"/>
        <w:numPr>
          <w:ilvl w:val="0"/>
          <w:numId w:val="1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Заначение задержки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latency)</w:t>
      </w:r>
      <w:r w:rsidRPr="00AA61A9">
        <w:rPr>
          <w:rFonts w:ascii="Times New Roman" w:hAnsi="Times New Roman" w:cs="Times New Roman"/>
          <w:sz w:val="28"/>
          <w:szCs w:val="28"/>
        </w:rPr>
        <w:t>: 5мс.</w:t>
      </w:r>
    </w:p>
    <w:p w:rsidR="004F3935" w:rsidRPr="00AA61A9" w:rsidRDefault="004F3935" w:rsidP="0001766D">
      <w:pPr>
        <w:pStyle w:val="a3"/>
        <w:numPr>
          <w:ilvl w:val="0"/>
          <w:numId w:val="1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 Спектральная эффективность: 5 бит/сек/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Гц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>.</w:t>
      </w:r>
    </w:p>
    <w:p w:rsidR="004F3935" w:rsidRPr="00AA61A9" w:rsidRDefault="004F3935" w:rsidP="0001766D">
      <w:pPr>
        <w:pStyle w:val="a3"/>
        <w:numPr>
          <w:ilvl w:val="0"/>
          <w:numId w:val="1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 Поддерживаемые типы модуляции:</w:t>
      </w:r>
    </w:p>
    <w:p w:rsidR="004F3935" w:rsidRPr="00AA61A9" w:rsidRDefault="004F3935" w:rsidP="0001766D">
      <w:pPr>
        <w:pStyle w:val="a3"/>
        <w:numPr>
          <w:ilvl w:val="0"/>
          <w:numId w:val="6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прямой канал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AA61A9">
        <w:rPr>
          <w:rFonts w:ascii="Times New Roman" w:hAnsi="Times New Roman" w:cs="Times New Roman"/>
          <w:sz w:val="28"/>
          <w:szCs w:val="28"/>
        </w:rPr>
        <w:t xml:space="preserve">): 64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QAM</w:t>
      </w:r>
      <w:r w:rsidRPr="00AA61A9">
        <w:rPr>
          <w:rFonts w:ascii="Times New Roman" w:hAnsi="Times New Roman" w:cs="Times New Roman"/>
          <w:sz w:val="28"/>
          <w:szCs w:val="28"/>
        </w:rPr>
        <w:t xml:space="preserve">,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QPSK</w:t>
      </w:r>
      <w:r w:rsidRPr="00AA61A9">
        <w:rPr>
          <w:rFonts w:ascii="Times New Roman" w:hAnsi="Times New Roman" w:cs="Times New Roman"/>
          <w:sz w:val="28"/>
          <w:szCs w:val="28"/>
        </w:rPr>
        <w:t xml:space="preserve">, 16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QAM</w:t>
      </w:r>
      <w:r w:rsidRPr="00AA61A9">
        <w:rPr>
          <w:rFonts w:ascii="Times New Roman" w:hAnsi="Times New Roman" w:cs="Times New Roman"/>
          <w:sz w:val="28"/>
          <w:szCs w:val="28"/>
        </w:rPr>
        <w:t>.</w:t>
      </w:r>
    </w:p>
    <w:p w:rsidR="004F3935" w:rsidRPr="00AA61A9" w:rsidRDefault="004F3935" w:rsidP="0001766D">
      <w:pPr>
        <w:pStyle w:val="a3"/>
        <w:numPr>
          <w:ilvl w:val="0"/>
          <w:numId w:val="6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обратный канал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Pr="00AA61A9">
        <w:rPr>
          <w:rFonts w:ascii="Times New Roman" w:hAnsi="Times New Roman" w:cs="Times New Roman"/>
          <w:sz w:val="28"/>
          <w:szCs w:val="28"/>
        </w:rPr>
        <w:t xml:space="preserve">):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QPSK</w:t>
      </w:r>
      <w:r w:rsidRPr="00AA61A9">
        <w:rPr>
          <w:rFonts w:ascii="Times New Roman" w:hAnsi="Times New Roman" w:cs="Times New Roman"/>
          <w:sz w:val="28"/>
          <w:szCs w:val="28"/>
        </w:rPr>
        <w:t xml:space="preserve">, 16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QAM</w:t>
      </w:r>
      <w:r w:rsidRPr="00AA61A9">
        <w:rPr>
          <w:rFonts w:ascii="Times New Roman" w:hAnsi="Times New Roman" w:cs="Times New Roman"/>
          <w:sz w:val="28"/>
          <w:szCs w:val="28"/>
        </w:rPr>
        <w:t>.</w:t>
      </w:r>
    </w:p>
    <w:p w:rsidR="004F3935" w:rsidRPr="00AA61A9" w:rsidRDefault="004F3935" w:rsidP="0001766D">
      <w:pPr>
        <w:pStyle w:val="a3"/>
        <w:numPr>
          <w:ilvl w:val="0"/>
          <w:numId w:val="1"/>
        </w:numPr>
        <w:spacing w:after="0" w:line="36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 Дуплексное разделение каналов: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FDD</w:t>
      </w:r>
      <w:r w:rsidRPr="00AA61A9">
        <w:rPr>
          <w:rFonts w:ascii="Times New Roman" w:hAnsi="Times New Roman" w:cs="Times New Roman"/>
          <w:sz w:val="28"/>
          <w:szCs w:val="28"/>
        </w:rPr>
        <w:t xml:space="preserve">,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TDD</w:t>
      </w:r>
      <w:r w:rsidRPr="00AA61A9">
        <w:rPr>
          <w:rFonts w:ascii="Times New Roman" w:hAnsi="Times New Roman" w:cs="Times New Roman"/>
          <w:sz w:val="28"/>
          <w:szCs w:val="28"/>
        </w:rPr>
        <w:t>.</w:t>
      </w:r>
    </w:p>
    <w:p w:rsidR="004F3935" w:rsidRPr="00AA61A9" w:rsidRDefault="004F3935" w:rsidP="004F3935">
      <w:pPr>
        <w:pStyle w:val="a3"/>
        <w:spacing w:after="0" w:line="360" w:lineRule="auto"/>
        <w:ind w:left="1211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935" w:rsidRPr="00283491" w:rsidRDefault="004F3935" w:rsidP="004F3935">
      <w:pPr>
        <w:pStyle w:val="2"/>
        <w:spacing w:line="600" w:lineRule="auto"/>
        <w:ind w:right="-143" w:firstLine="567"/>
        <w:jc w:val="center"/>
        <w:rPr>
          <w:rFonts w:cs="Times New Roman"/>
          <w:color w:val="auto"/>
          <w:szCs w:val="28"/>
        </w:rPr>
      </w:pPr>
      <w:r w:rsidRPr="004C0109">
        <w:rPr>
          <w:rFonts w:cs="Times New Roman"/>
          <w:color w:val="auto"/>
          <w:szCs w:val="28"/>
        </w:rPr>
        <w:t>2</w:t>
      </w:r>
      <w:r w:rsidRPr="00AA61A9">
        <w:rPr>
          <w:rFonts w:cs="Times New Roman"/>
          <w:color w:val="auto"/>
          <w:szCs w:val="28"/>
        </w:rPr>
        <w:t xml:space="preserve">.3 Сетевая архитектура стандарта </w:t>
      </w:r>
      <w:r w:rsidRPr="00AA61A9">
        <w:rPr>
          <w:rFonts w:cs="Times New Roman"/>
          <w:color w:val="auto"/>
          <w:szCs w:val="28"/>
          <w:lang w:val="en-US"/>
        </w:rPr>
        <w:t>LTE</w:t>
      </w:r>
    </w:p>
    <w:p w:rsidR="004F3935" w:rsidRPr="00DD4BD4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Архитектура сети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разработана таким образом, чтобы обеспечить поддержку пакетного трафика с «бесшовной» мобильностью, минимальными задержками доставки пакетов и высокими показателями качества обслуживания. Основной целью разработчиков стандарта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были максимально возможное упрощение структуры сети и исключение </w:t>
      </w:r>
      <w:r w:rsidRPr="00AA61A9">
        <w:rPr>
          <w:sz w:val="28"/>
          <w:szCs w:val="28"/>
        </w:rPr>
        <w:lastRenderedPageBreak/>
        <w:t>дублирующих функций сетевых протоколов, характерных для системы 3</w:t>
      </w:r>
      <w:r w:rsidRPr="00AA61A9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UMTS</w:t>
      </w:r>
      <w:r w:rsidRPr="00AA61A9">
        <w:rPr>
          <w:sz w:val="28"/>
          <w:szCs w:val="28"/>
        </w:rPr>
        <w:t>.</w:t>
      </w:r>
    </w:p>
    <w:p w:rsidR="004F3935" w:rsidRPr="00DD4BD4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keepNext/>
        <w:spacing w:line="360" w:lineRule="auto"/>
        <w:ind w:right="-143" w:firstLine="567"/>
        <w:jc w:val="center"/>
        <w:rPr>
          <w:sz w:val="28"/>
          <w:szCs w:val="28"/>
        </w:rPr>
      </w:pPr>
      <w:r w:rsidRPr="00AA61A9">
        <w:rPr>
          <w:noProof/>
          <w:sz w:val="28"/>
          <w:szCs w:val="28"/>
        </w:rPr>
        <w:drawing>
          <wp:inline distT="0" distB="0" distL="0" distR="0">
            <wp:extent cx="4610100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293" cy="196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935" w:rsidRPr="002F6846" w:rsidRDefault="004F3935" w:rsidP="004F3935">
      <w:pPr>
        <w:pStyle w:val="a4"/>
        <w:spacing w:line="360" w:lineRule="auto"/>
        <w:ind w:right="-143" w:firstLine="567"/>
        <w:jc w:val="center"/>
        <w:rPr>
          <w:b w:val="0"/>
          <w:color w:val="auto"/>
          <w:sz w:val="28"/>
          <w:szCs w:val="28"/>
        </w:rPr>
      </w:pPr>
      <w:r w:rsidRPr="002F6846">
        <w:rPr>
          <w:b w:val="0"/>
          <w:color w:val="auto"/>
          <w:sz w:val="28"/>
          <w:szCs w:val="28"/>
        </w:rPr>
        <w:t xml:space="preserve">Рисунок 2.1- Обобщенная структура сети </w:t>
      </w:r>
      <w:r w:rsidRPr="002F6846">
        <w:rPr>
          <w:b w:val="0"/>
          <w:color w:val="auto"/>
          <w:sz w:val="28"/>
          <w:szCs w:val="28"/>
          <w:lang w:val="en-US"/>
        </w:rPr>
        <w:t>LTE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В архитектуре стандарта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все сетевое взаимодействие происходит между двумя узлами: базовой станцией (</w:t>
      </w:r>
      <w:r w:rsidRPr="00AA61A9">
        <w:rPr>
          <w:sz w:val="28"/>
          <w:szCs w:val="28"/>
          <w:lang w:val="en-US"/>
        </w:rPr>
        <w:t>eNB</w:t>
      </w:r>
      <w:r w:rsidRPr="00AA61A9">
        <w:rPr>
          <w:sz w:val="28"/>
          <w:szCs w:val="28"/>
        </w:rPr>
        <w:t>) и блоком управления мобильностью (</w:t>
      </w:r>
      <w:r w:rsidRPr="00AA61A9">
        <w:rPr>
          <w:sz w:val="28"/>
          <w:szCs w:val="28"/>
          <w:lang w:val="en-US"/>
        </w:rPr>
        <w:t>MME</w:t>
      </w:r>
      <w:r w:rsidRPr="00AA61A9">
        <w:rPr>
          <w:sz w:val="28"/>
          <w:szCs w:val="28"/>
        </w:rPr>
        <w:t xml:space="preserve">), который включает в себя сетевой шлюз </w:t>
      </w:r>
      <w:r w:rsidRPr="00AA61A9">
        <w:rPr>
          <w:sz w:val="28"/>
          <w:szCs w:val="28"/>
          <w:lang w:val="en-US"/>
        </w:rPr>
        <w:t>GW</w:t>
      </w:r>
      <w:r w:rsidRPr="00AA61A9">
        <w:rPr>
          <w:sz w:val="28"/>
          <w:szCs w:val="28"/>
        </w:rPr>
        <w:t xml:space="preserve"> (</w:t>
      </w:r>
      <w:r w:rsidRPr="00AA61A9">
        <w:rPr>
          <w:sz w:val="28"/>
          <w:szCs w:val="28"/>
          <w:lang w:val="en-US"/>
        </w:rPr>
        <w:t>Gateway</w:t>
      </w:r>
      <w:r w:rsidRPr="00AA61A9">
        <w:rPr>
          <w:sz w:val="28"/>
          <w:szCs w:val="28"/>
        </w:rPr>
        <w:t>).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На физическом уровне сеть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состоит из двух компонентов: сети радиодоступа </w:t>
      </w:r>
      <w:r w:rsidRPr="00AA61A9">
        <w:rPr>
          <w:sz w:val="28"/>
          <w:szCs w:val="28"/>
          <w:lang w:val="en-US"/>
        </w:rPr>
        <w:t>E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UTRAN</w:t>
      </w:r>
      <w:r w:rsidRPr="00AA61A9">
        <w:rPr>
          <w:sz w:val="28"/>
          <w:szCs w:val="28"/>
        </w:rPr>
        <w:t xml:space="preserve"> и базовой сети </w:t>
      </w:r>
      <w:r w:rsidRPr="00AA61A9">
        <w:rPr>
          <w:sz w:val="28"/>
          <w:szCs w:val="28"/>
          <w:lang w:val="en-US"/>
        </w:rPr>
        <w:t>SAE</w:t>
      </w:r>
      <w:r w:rsidRPr="00AA61A9">
        <w:rPr>
          <w:sz w:val="28"/>
          <w:szCs w:val="28"/>
        </w:rPr>
        <w:t xml:space="preserve"> (</w:t>
      </w:r>
      <w:r w:rsidRPr="00AA61A9"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Architecture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Evolution</w:t>
      </w:r>
      <w:r w:rsidRPr="00AA61A9">
        <w:rPr>
          <w:sz w:val="28"/>
          <w:szCs w:val="28"/>
        </w:rPr>
        <w:t>).</w:t>
      </w:r>
    </w:p>
    <w:p w:rsidR="004F3935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Сеть </w:t>
      </w:r>
      <w:r w:rsidRPr="00AA61A9">
        <w:rPr>
          <w:sz w:val="28"/>
          <w:szCs w:val="28"/>
          <w:lang w:val="en-US"/>
        </w:rPr>
        <w:t>E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UTRAN</w:t>
      </w:r>
      <w:r w:rsidRPr="00AA61A9">
        <w:rPr>
          <w:sz w:val="28"/>
          <w:szCs w:val="28"/>
        </w:rPr>
        <w:t xml:space="preserve"> состоит из базовых станций </w:t>
      </w:r>
      <w:r w:rsidRPr="00AA61A9">
        <w:rPr>
          <w:sz w:val="28"/>
          <w:szCs w:val="28"/>
          <w:lang w:val="en-US"/>
        </w:rPr>
        <w:t>eNB</w:t>
      </w:r>
      <w:r w:rsidRPr="00AA61A9">
        <w:rPr>
          <w:sz w:val="28"/>
          <w:szCs w:val="28"/>
        </w:rPr>
        <w:t xml:space="preserve">. Базовые станции являются элементами полносвязной сети и соединены между собой по принципу «каждый с каждым». Каждая </w:t>
      </w:r>
      <w:r w:rsidRPr="00AA61A9">
        <w:rPr>
          <w:sz w:val="28"/>
          <w:szCs w:val="28"/>
          <w:lang w:val="en-US"/>
        </w:rPr>
        <w:t>eNB</w:t>
      </w:r>
      <w:r w:rsidRPr="00AA61A9">
        <w:rPr>
          <w:sz w:val="28"/>
          <w:szCs w:val="28"/>
        </w:rPr>
        <w:t xml:space="preserve"> имеет интерфейс </w:t>
      </w:r>
      <w:r w:rsidRPr="00AA61A9">
        <w:rPr>
          <w:sz w:val="28"/>
          <w:szCs w:val="28"/>
          <w:lang w:val="en-US"/>
        </w:rPr>
        <w:t>S</w:t>
      </w:r>
      <w:r w:rsidRPr="00AA61A9">
        <w:rPr>
          <w:sz w:val="28"/>
          <w:szCs w:val="28"/>
        </w:rPr>
        <w:t xml:space="preserve">1 с базовой сетью </w:t>
      </w:r>
      <w:r w:rsidRPr="00AA61A9">
        <w:rPr>
          <w:sz w:val="28"/>
          <w:szCs w:val="28"/>
          <w:lang w:val="en-US"/>
        </w:rPr>
        <w:t>SAE</w:t>
      </w:r>
      <w:r w:rsidRPr="00AA61A9">
        <w:rPr>
          <w:sz w:val="28"/>
          <w:szCs w:val="28"/>
        </w:rPr>
        <w:t xml:space="preserve">, построенной по принципу коммутации пакетов. На </w:t>
      </w:r>
      <w:r w:rsidRPr="00AA61A9">
        <w:rPr>
          <w:sz w:val="28"/>
          <w:szCs w:val="28"/>
          <w:lang w:val="en-US"/>
        </w:rPr>
        <w:t>eNB</w:t>
      </w:r>
      <w:r w:rsidRPr="00AA61A9">
        <w:rPr>
          <w:sz w:val="28"/>
          <w:szCs w:val="28"/>
        </w:rPr>
        <w:t xml:space="preserve"> в сетях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возложены следующие функции: управление радиоресурсами, шифрование потока пользовательских данных, маршрутизация в пользовательской плоскости пакетов данных по направлению к обслуживающему шлюзу, диспетчеризация и передача вызывной и вещательной информации, измерение и составление отчетов для управления мобильностью.</w:t>
      </w:r>
    </w:p>
    <w:p w:rsidR="004F3935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497595">
        <w:rPr>
          <w:sz w:val="28"/>
          <w:szCs w:val="28"/>
        </w:rPr>
        <w:t xml:space="preserve"> </w:t>
      </w:r>
      <w:r w:rsidRPr="00AA61A9">
        <w:rPr>
          <w:sz w:val="28"/>
          <w:szCs w:val="28"/>
        </w:rPr>
        <w:t xml:space="preserve">Базовая сеть </w:t>
      </w:r>
      <w:r w:rsidRPr="00AA61A9">
        <w:rPr>
          <w:sz w:val="28"/>
          <w:szCs w:val="28"/>
          <w:lang w:val="en-US"/>
        </w:rPr>
        <w:t>SAE</w:t>
      </w:r>
      <w:r w:rsidRPr="00AA61A9">
        <w:rPr>
          <w:sz w:val="28"/>
          <w:szCs w:val="28"/>
        </w:rPr>
        <w:t xml:space="preserve">, называемая еще </w:t>
      </w:r>
      <w:r w:rsidRPr="00AA61A9">
        <w:rPr>
          <w:sz w:val="28"/>
          <w:szCs w:val="28"/>
          <w:lang w:val="en-US"/>
        </w:rPr>
        <w:t>EPC</w:t>
      </w:r>
      <w:r w:rsidRPr="00AA61A9">
        <w:rPr>
          <w:sz w:val="28"/>
          <w:szCs w:val="28"/>
        </w:rPr>
        <w:t xml:space="preserve"> (</w:t>
      </w:r>
      <w:r w:rsidRPr="00AA61A9">
        <w:rPr>
          <w:sz w:val="28"/>
          <w:szCs w:val="28"/>
          <w:lang w:val="en-US"/>
        </w:rPr>
        <w:t>Evolved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Packet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Core</w:t>
      </w:r>
      <w:r w:rsidRPr="00AA61A9">
        <w:rPr>
          <w:sz w:val="28"/>
          <w:szCs w:val="28"/>
        </w:rPr>
        <w:t xml:space="preserve">), содержит узлы </w:t>
      </w:r>
      <w:r w:rsidRPr="00AA61A9">
        <w:rPr>
          <w:sz w:val="28"/>
          <w:szCs w:val="28"/>
          <w:lang w:val="en-US"/>
        </w:rPr>
        <w:t>MME</w:t>
      </w:r>
      <w:r w:rsidRPr="00AA61A9">
        <w:rPr>
          <w:sz w:val="28"/>
          <w:szCs w:val="28"/>
        </w:rPr>
        <w:t>/</w:t>
      </w:r>
      <w:r w:rsidRPr="00AA61A9">
        <w:rPr>
          <w:sz w:val="28"/>
          <w:szCs w:val="28"/>
          <w:lang w:val="en-US"/>
        </w:rPr>
        <w:t>UPE</w:t>
      </w:r>
      <w:r w:rsidRPr="00AA61A9">
        <w:rPr>
          <w:sz w:val="28"/>
          <w:szCs w:val="28"/>
        </w:rPr>
        <w:t xml:space="preserve">, состоящие из логических элементов ММЕ и </w:t>
      </w:r>
      <w:r w:rsidRPr="00AA61A9">
        <w:rPr>
          <w:sz w:val="28"/>
          <w:szCs w:val="28"/>
          <w:lang w:val="en-US"/>
        </w:rPr>
        <w:t>UPE</w:t>
      </w:r>
      <w:r w:rsidRPr="00AA61A9">
        <w:rPr>
          <w:sz w:val="28"/>
          <w:szCs w:val="28"/>
        </w:rPr>
        <w:t xml:space="preserve">. Логический элемент </w:t>
      </w:r>
      <w:r w:rsidRPr="00AA61A9">
        <w:rPr>
          <w:sz w:val="28"/>
          <w:szCs w:val="28"/>
          <w:lang w:val="en-US"/>
        </w:rPr>
        <w:t>MME</w:t>
      </w:r>
      <w:r w:rsidRPr="00AA61A9">
        <w:rPr>
          <w:sz w:val="28"/>
          <w:szCs w:val="28"/>
        </w:rPr>
        <w:t xml:space="preserve"> (</w:t>
      </w:r>
      <w:r w:rsidRPr="00AA61A9">
        <w:rPr>
          <w:sz w:val="28"/>
          <w:szCs w:val="28"/>
          <w:lang w:val="en-US"/>
        </w:rPr>
        <w:t>Mobility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Management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Entity</w:t>
      </w:r>
      <w:r w:rsidRPr="00AA61A9">
        <w:rPr>
          <w:sz w:val="28"/>
          <w:szCs w:val="28"/>
        </w:rPr>
        <w:t xml:space="preserve">) отвечает за решение </w:t>
      </w:r>
      <w:r w:rsidRPr="00AA61A9">
        <w:rPr>
          <w:sz w:val="28"/>
          <w:szCs w:val="28"/>
        </w:rPr>
        <w:lastRenderedPageBreak/>
        <w:t xml:space="preserve">задач управления мобильностью абонентского терминала и взаимодействует с базовыми станциями </w:t>
      </w:r>
      <w:proofErr w:type="gramStart"/>
      <w:r w:rsidRPr="00AA61A9">
        <w:rPr>
          <w:sz w:val="28"/>
          <w:szCs w:val="28"/>
        </w:rPr>
        <w:t>с</w:t>
      </w:r>
      <w:proofErr w:type="gramEnd"/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 помощью протоколов плоскости управления </w:t>
      </w:r>
      <w:r w:rsidRPr="00AA61A9">
        <w:rPr>
          <w:sz w:val="28"/>
          <w:szCs w:val="28"/>
          <w:lang w:val="en-US"/>
        </w:rPr>
        <w:t>C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plane</w:t>
      </w:r>
      <w:r w:rsidRPr="00AA61A9">
        <w:rPr>
          <w:sz w:val="28"/>
          <w:szCs w:val="28"/>
        </w:rPr>
        <w:t>.</w:t>
      </w: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600575" cy="3362325"/>
            <wp:effectExtent l="1905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1" o:spid="_x0000_s1101" type="#_x0000_t202" style="position:absolute;left:0;text-align:left;margin-left:48.45pt;margin-top:4.6pt;width:377.25pt;height:16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" stroked="f">
            <v:textbox inset="0,0,0,0">
              <w:txbxContent>
                <w:p w:rsidR="004F3935" w:rsidRPr="004024E3" w:rsidRDefault="004F3935" w:rsidP="004F3935">
                  <w:pPr>
                    <w:pStyle w:val="a4"/>
                    <w:spacing w:after="0"/>
                    <w:jc w:val="center"/>
                    <w:rPr>
                      <w:rFonts w:eastAsiaTheme="minorHAnsi"/>
                      <w:b w:val="0"/>
                      <w:color w:val="auto"/>
                      <w:sz w:val="28"/>
                      <w:szCs w:val="28"/>
                      <w:lang w:eastAsia="en-US"/>
                    </w:rPr>
                  </w:pPr>
                  <w:r w:rsidRPr="004024E3">
                    <w:rPr>
                      <w:b w:val="0"/>
                      <w:color w:val="auto"/>
                      <w:sz w:val="28"/>
                      <w:szCs w:val="28"/>
                    </w:rPr>
                    <w:t xml:space="preserve">Рисунок </w:t>
                  </w:r>
                  <w:r w:rsidRPr="004024E3">
                    <w:rPr>
                      <w:b w:val="0"/>
                      <w:color w:val="auto"/>
                      <w:sz w:val="28"/>
                      <w:szCs w:val="28"/>
                      <w:lang w:val="en-US"/>
                    </w:rPr>
                    <w:t>2</w:t>
                  </w:r>
                  <w:r w:rsidRPr="004024E3">
                    <w:rPr>
                      <w:b w:val="0"/>
                      <w:color w:val="auto"/>
                      <w:sz w:val="28"/>
                      <w:szCs w:val="28"/>
                    </w:rPr>
                    <w:t xml:space="preserve">.2 - Архитектура базовой сети </w:t>
                  </w:r>
                  <w:r w:rsidRPr="004024E3">
                    <w:rPr>
                      <w:b w:val="0"/>
                      <w:color w:val="auto"/>
                      <w:sz w:val="28"/>
                      <w:szCs w:val="28"/>
                      <w:lang w:val="en-US"/>
                    </w:rPr>
                    <w:t>SAE</w:t>
                  </w:r>
                </w:p>
              </w:txbxContent>
            </v:textbox>
          </v:shape>
        </w:pic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  <w:lang w:val="en-US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Кроме этого, </w:t>
      </w:r>
      <w:r w:rsidRPr="00AA61A9">
        <w:rPr>
          <w:sz w:val="28"/>
          <w:szCs w:val="28"/>
          <w:lang w:val="en-US"/>
        </w:rPr>
        <w:t>MME</w:t>
      </w:r>
      <w:r w:rsidRPr="00AA61A9">
        <w:rPr>
          <w:sz w:val="28"/>
          <w:szCs w:val="28"/>
        </w:rPr>
        <w:t xml:space="preserve"> распределяет сообщения вызова (</w:t>
      </w:r>
      <w:r w:rsidRPr="00AA61A9">
        <w:rPr>
          <w:sz w:val="28"/>
          <w:szCs w:val="28"/>
          <w:lang w:val="en-US"/>
        </w:rPr>
        <w:t>paging</w:t>
      </w:r>
      <w:r w:rsidRPr="00AA61A9">
        <w:rPr>
          <w:sz w:val="28"/>
          <w:szCs w:val="28"/>
        </w:rPr>
        <w:t xml:space="preserve">) к </w:t>
      </w:r>
      <w:r w:rsidRPr="00AA61A9">
        <w:rPr>
          <w:sz w:val="28"/>
          <w:szCs w:val="28"/>
          <w:lang w:val="en-US"/>
        </w:rPr>
        <w:t>eNB</w:t>
      </w:r>
      <w:r w:rsidRPr="00AA61A9">
        <w:rPr>
          <w:sz w:val="28"/>
          <w:szCs w:val="28"/>
        </w:rPr>
        <w:t>, управляет протоколами плоскости управления, назначает идентификаторы абонентским терминалам, обеспечивает безопасность сети, проверяет подлинность сообщений абонентов и управляет роумингом.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Логический элемент </w:t>
      </w:r>
      <w:r w:rsidRPr="00AA61A9">
        <w:rPr>
          <w:sz w:val="28"/>
          <w:szCs w:val="28"/>
          <w:lang w:val="en-US"/>
        </w:rPr>
        <w:t>UPE</w:t>
      </w:r>
      <w:r w:rsidRPr="00AA61A9">
        <w:rPr>
          <w:sz w:val="28"/>
          <w:szCs w:val="28"/>
        </w:rPr>
        <w:t xml:space="preserve"> (</w:t>
      </w:r>
      <w:r w:rsidRPr="00AA61A9">
        <w:rPr>
          <w:sz w:val="28"/>
          <w:szCs w:val="28"/>
          <w:lang w:val="en-US"/>
        </w:rPr>
        <w:t>UserPlaneEntity</w:t>
      </w:r>
      <w:r w:rsidRPr="00AA61A9">
        <w:rPr>
          <w:sz w:val="28"/>
          <w:szCs w:val="28"/>
        </w:rPr>
        <w:t xml:space="preserve">) отвечает за передачу данных пользователей согласно протоколам плоскости пользователя </w:t>
      </w:r>
      <w:r w:rsidRPr="00AA61A9">
        <w:rPr>
          <w:sz w:val="28"/>
          <w:szCs w:val="28"/>
          <w:lang w:val="en-US"/>
        </w:rPr>
        <w:t>U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plane</w:t>
      </w:r>
      <w:r w:rsidRPr="00AA61A9">
        <w:rPr>
          <w:sz w:val="28"/>
          <w:szCs w:val="28"/>
        </w:rPr>
        <w:t xml:space="preserve">. Элемент </w:t>
      </w:r>
      <w:r w:rsidRPr="00AA61A9">
        <w:rPr>
          <w:sz w:val="28"/>
          <w:szCs w:val="28"/>
          <w:lang w:val="en-US"/>
        </w:rPr>
        <w:t>UPE</w:t>
      </w:r>
      <w:r w:rsidRPr="00AA61A9">
        <w:rPr>
          <w:sz w:val="28"/>
          <w:szCs w:val="28"/>
        </w:rPr>
        <w:t xml:space="preserve"> выполняет следующие функции: сжатие заголовков</w:t>
      </w:r>
      <w:r w:rsidRPr="004C0109"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IP</w:t>
      </w:r>
      <w:r w:rsidRPr="00AA61A9">
        <w:rPr>
          <w:sz w:val="28"/>
          <w:szCs w:val="28"/>
        </w:rPr>
        <w:t>-протоколов, шифрование потоков данных, терминацию пакетов данных.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Архитектура базовой сети </w:t>
      </w:r>
      <w:r w:rsidRPr="00AA61A9">
        <w:rPr>
          <w:sz w:val="28"/>
          <w:szCs w:val="28"/>
          <w:lang w:val="en-US"/>
        </w:rPr>
        <w:t>SAE</w:t>
      </w:r>
      <w:r w:rsidRPr="00AA61A9">
        <w:rPr>
          <w:sz w:val="28"/>
          <w:szCs w:val="28"/>
        </w:rPr>
        <w:t xml:space="preserve"> представляет собой пакетный</w:t>
      </w:r>
      <w:r w:rsidRPr="00AA61A9">
        <w:rPr>
          <w:sz w:val="28"/>
          <w:szCs w:val="28"/>
          <w:lang w:val="en-US"/>
        </w:rPr>
        <w:t>PS</w:t>
      </w:r>
      <w:r w:rsidRPr="00AA61A9">
        <w:rPr>
          <w:sz w:val="28"/>
          <w:szCs w:val="28"/>
        </w:rPr>
        <w:t xml:space="preserve">-домен системы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, </w:t>
      </w:r>
      <w:proofErr w:type="gramStart"/>
      <w:r w:rsidRPr="00AA61A9">
        <w:rPr>
          <w:sz w:val="28"/>
          <w:szCs w:val="28"/>
        </w:rPr>
        <w:t>который</w:t>
      </w:r>
      <w:proofErr w:type="gramEnd"/>
      <w:r w:rsidRPr="00AA61A9">
        <w:rPr>
          <w:sz w:val="28"/>
          <w:szCs w:val="28"/>
        </w:rPr>
        <w:t xml:space="preserve"> предоставляет как голосовые, так и всю совокупность </w:t>
      </w:r>
      <w:r w:rsidRPr="00AA61A9">
        <w:rPr>
          <w:sz w:val="28"/>
          <w:szCs w:val="28"/>
          <w:lang w:val="en-US"/>
        </w:rPr>
        <w:t>IP</w:t>
      </w:r>
      <w:r w:rsidRPr="00AA61A9">
        <w:rPr>
          <w:sz w:val="28"/>
          <w:szCs w:val="28"/>
        </w:rPr>
        <w:t xml:space="preserve">-услуг на основе технологий пакетной коммутации данных. В основу базовой сети </w:t>
      </w:r>
      <w:r w:rsidRPr="00AA61A9">
        <w:rPr>
          <w:sz w:val="28"/>
          <w:szCs w:val="28"/>
          <w:lang w:val="en-US"/>
        </w:rPr>
        <w:t>SAE</w:t>
      </w:r>
      <w:r w:rsidRPr="00AA61A9">
        <w:rPr>
          <w:sz w:val="28"/>
          <w:szCs w:val="28"/>
        </w:rPr>
        <w:t xml:space="preserve"> положена концепция «все через </w:t>
      </w:r>
      <w:r w:rsidRPr="00AA61A9">
        <w:rPr>
          <w:sz w:val="28"/>
          <w:szCs w:val="28"/>
          <w:lang w:val="en-US"/>
        </w:rPr>
        <w:t>IP</w:t>
      </w:r>
      <w:r w:rsidRPr="00AA61A9">
        <w:rPr>
          <w:sz w:val="28"/>
          <w:szCs w:val="28"/>
        </w:rPr>
        <w:t>» и то обстоятельство, что доступ к ней может осуществляться как через сети радиодоступа второго и третьего поколений (</w:t>
      </w:r>
      <w:r w:rsidRPr="00AA61A9">
        <w:rPr>
          <w:sz w:val="28"/>
          <w:szCs w:val="28"/>
          <w:lang w:val="en-US"/>
        </w:rPr>
        <w:t>UTRAN</w:t>
      </w:r>
      <w:r w:rsidRPr="00AA61A9">
        <w:rPr>
          <w:sz w:val="28"/>
          <w:szCs w:val="28"/>
        </w:rPr>
        <w:t>/</w:t>
      </w:r>
      <w:r w:rsidRPr="00AA61A9">
        <w:rPr>
          <w:sz w:val="28"/>
          <w:szCs w:val="28"/>
          <w:lang w:val="en-US"/>
        </w:rPr>
        <w:t>GERAN</w:t>
      </w:r>
      <w:r w:rsidRPr="00AA61A9">
        <w:rPr>
          <w:sz w:val="28"/>
          <w:szCs w:val="28"/>
        </w:rPr>
        <w:t>), так и через сети не-3</w:t>
      </w:r>
      <w:r w:rsidRPr="00AA61A9">
        <w:rPr>
          <w:sz w:val="28"/>
          <w:szCs w:val="28"/>
          <w:lang w:val="en-US"/>
        </w:rPr>
        <w:t>GPP</w:t>
      </w:r>
      <w:r w:rsidRPr="00AA61A9">
        <w:rPr>
          <w:sz w:val="28"/>
          <w:szCs w:val="28"/>
        </w:rPr>
        <w:t xml:space="preserve"> (</w:t>
      </w:r>
      <w:r w:rsidRPr="00AA61A9">
        <w:rPr>
          <w:sz w:val="28"/>
          <w:szCs w:val="28"/>
          <w:lang w:val="en-US"/>
        </w:rPr>
        <w:t>WiMAX</w:t>
      </w:r>
      <w:r w:rsidRPr="00AA61A9">
        <w:rPr>
          <w:sz w:val="28"/>
          <w:szCs w:val="28"/>
        </w:rPr>
        <w:t xml:space="preserve">, </w:t>
      </w:r>
      <w:r w:rsidRPr="00AA61A9">
        <w:rPr>
          <w:sz w:val="28"/>
          <w:szCs w:val="28"/>
          <w:lang w:val="en-US"/>
        </w:rPr>
        <w:t>Wi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lastRenderedPageBreak/>
        <w:t>Fi</w:t>
      </w:r>
      <w:r w:rsidRPr="00AA61A9">
        <w:rPr>
          <w:sz w:val="28"/>
          <w:szCs w:val="28"/>
        </w:rPr>
        <w:t xml:space="preserve">), а так же через сети, использующие проводные </w:t>
      </w:r>
      <w:r w:rsidRPr="00AA61A9">
        <w:rPr>
          <w:sz w:val="28"/>
          <w:szCs w:val="28"/>
          <w:lang w:val="en-US"/>
        </w:rPr>
        <w:t>IP</w:t>
      </w:r>
      <w:r w:rsidRPr="00AA61A9">
        <w:rPr>
          <w:sz w:val="28"/>
          <w:szCs w:val="28"/>
        </w:rPr>
        <w:t>-технологии (</w:t>
      </w:r>
      <w:r w:rsidRPr="00AA61A9">
        <w:rPr>
          <w:sz w:val="28"/>
          <w:szCs w:val="28"/>
          <w:lang w:val="en-US"/>
        </w:rPr>
        <w:t>ADSL</w:t>
      </w:r>
      <w:r w:rsidRPr="00AA61A9">
        <w:rPr>
          <w:sz w:val="28"/>
          <w:szCs w:val="28"/>
        </w:rPr>
        <w:t xml:space="preserve">+, </w:t>
      </w:r>
      <w:r w:rsidRPr="00AA61A9">
        <w:rPr>
          <w:sz w:val="28"/>
          <w:szCs w:val="28"/>
          <w:lang w:val="en-US"/>
        </w:rPr>
        <w:t>FTTH</w:t>
      </w:r>
      <w:r w:rsidRPr="00AA61A9">
        <w:rPr>
          <w:sz w:val="28"/>
          <w:szCs w:val="28"/>
        </w:rPr>
        <w:t xml:space="preserve">). </w:t>
      </w:r>
    </w:p>
    <w:p w:rsidR="004F3935" w:rsidRPr="002147EE" w:rsidRDefault="004F3935" w:rsidP="004F3935">
      <w:pPr>
        <w:pStyle w:val="2"/>
        <w:spacing w:line="600" w:lineRule="auto"/>
        <w:ind w:right="-143" w:firstLine="567"/>
        <w:jc w:val="center"/>
        <w:rPr>
          <w:rFonts w:cs="Times New Roman"/>
          <w:color w:val="auto"/>
          <w:szCs w:val="28"/>
        </w:rPr>
      </w:pPr>
      <w:r w:rsidRPr="004024E3">
        <w:rPr>
          <w:rFonts w:cs="Times New Roman"/>
          <w:color w:val="auto"/>
          <w:szCs w:val="28"/>
        </w:rPr>
        <w:t>2</w:t>
      </w:r>
      <w:r w:rsidRPr="00AA61A9">
        <w:rPr>
          <w:rFonts w:cs="Times New Roman"/>
          <w:color w:val="auto"/>
          <w:szCs w:val="28"/>
        </w:rPr>
        <w:t xml:space="preserve">.4 Радиоинтерфейс сети </w:t>
      </w:r>
      <w:r w:rsidRPr="00AA61A9">
        <w:rPr>
          <w:rFonts w:cs="Times New Roman"/>
          <w:color w:val="auto"/>
          <w:szCs w:val="28"/>
          <w:lang w:val="en-US"/>
        </w:rPr>
        <w:t>LTE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Радиоинтерфейс сети </w:t>
      </w:r>
      <w:r w:rsidRPr="00AA61A9">
        <w:rPr>
          <w:sz w:val="28"/>
          <w:szCs w:val="28"/>
          <w:lang w:val="en-US"/>
        </w:rPr>
        <w:t>LTEE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UTRAN</w:t>
      </w:r>
      <w:r w:rsidRPr="00AA61A9">
        <w:rPr>
          <w:sz w:val="28"/>
          <w:szCs w:val="28"/>
        </w:rPr>
        <w:t xml:space="preserve"> поддерживает оба метода дуплексного разнесения каналов: </w:t>
      </w:r>
      <w:proofErr w:type="gramStart"/>
      <w:r w:rsidRPr="00AA61A9">
        <w:rPr>
          <w:sz w:val="28"/>
          <w:szCs w:val="28"/>
        </w:rPr>
        <w:t>частотный</w:t>
      </w:r>
      <w:proofErr w:type="gramEnd"/>
      <w:r w:rsidRPr="00174CE9"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FDD</w:t>
      </w:r>
      <w:r w:rsidRPr="00AA61A9">
        <w:rPr>
          <w:sz w:val="28"/>
          <w:szCs w:val="28"/>
        </w:rPr>
        <w:t xml:space="preserve"> и временной </w:t>
      </w:r>
      <w:r w:rsidRPr="00AA61A9">
        <w:rPr>
          <w:sz w:val="28"/>
          <w:szCs w:val="28"/>
          <w:lang w:val="en-US"/>
        </w:rPr>
        <w:t>TDD</w:t>
      </w:r>
      <w:r w:rsidRPr="00AA61A9">
        <w:rPr>
          <w:sz w:val="28"/>
          <w:szCs w:val="28"/>
        </w:rPr>
        <w:t xml:space="preserve">. Функционирование сетей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может осуществляться в частотных диапазонах с различной шириной. Сигналы нисходящего и восходящего направлений могут занимать полосы от 1,4 до 20 МГц в зависимости от количества активных ресурсных блоков. Передача информации в восходящем и нисходящем направлениях организована в кадрах, длительность которых равна 10 мс. Кадры подразделяются на более мелкие временные структуры – слоты.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В режиме с частотным разнесением </w:t>
      </w:r>
      <w:r w:rsidRPr="00AA61A9">
        <w:rPr>
          <w:sz w:val="28"/>
          <w:szCs w:val="28"/>
          <w:lang w:val="en-US"/>
        </w:rPr>
        <w:t>FDD</w:t>
      </w:r>
      <w:r w:rsidRPr="00AA61A9">
        <w:rPr>
          <w:sz w:val="28"/>
          <w:szCs w:val="28"/>
        </w:rPr>
        <w:t xml:space="preserve"> кадр делится на 20 слотов, нумеруемые от </w:t>
      </w:r>
      <w:proofErr w:type="gramStart"/>
      <w:r w:rsidRPr="00AA61A9">
        <w:rPr>
          <w:sz w:val="28"/>
          <w:szCs w:val="28"/>
        </w:rPr>
        <w:t>нулевого</w:t>
      </w:r>
      <w:proofErr w:type="gramEnd"/>
      <w:r w:rsidRPr="00AA61A9">
        <w:rPr>
          <w:sz w:val="28"/>
          <w:szCs w:val="28"/>
        </w:rPr>
        <w:t xml:space="preserve"> до 19-го, каждый из которых имеет длительность 0,5 мс. В режиме </w:t>
      </w:r>
      <w:r w:rsidRPr="00AA61A9">
        <w:rPr>
          <w:sz w:val="28"/>
          <w:szCs w:val="28"/>
          <w:lang w:val="en-US"/>
        </w:rPr>
        <w:t>FDD</w:t>
      </w:r>
      <w:r w:rsidRPr="00AA61A9">
        <w:rPr>
          <w:sz w:val="28"/>
          <w:szCs w:val="28"/>
        </w:rPr>
        <w:t xml:space="preserve"> временной ресу</w:t>
      </w:r>
      <w:proofErr w:type="gramStart"/>
      <w:r w:rsidRPr="00AA61A9">
        <w:rPr>
          <w:sz w:val="28"/>
          <w:szCs w:val="28"/>
        </w:rPr>
        <w:t>рс в пр</w:t>
      </w:r>
      <w:proofErr w:type="gramEnd"/>
      <w:r w:rsidRPr="00AA61A9">
        <w:rPr>
          <w:sz w:val="28"/>
          <w:szCs w:val="28"/>
        </w:rPr>
        <w:t xml:space="preserve">еделах кадра разделен пополам для передачи в противоположных направлениях. Физические каналы в режиме </w:t>
      </w:r>
      <w:r w:rsidRPr="00AA61A9">
        <w:rPr>
          <w:sz w:val="28"/>
          <w:szCs w:val="28"/>
          <w:lang w:val="en-US"/>
        </w:rPr>
        <w:t>FDD</w:t>
      </w:r>
      <w:r w:rsidRPr="00AA61A9">
        <w:rPr>
          <w:sz w:val="28"/>
          <w:szCs w:val="28"/>
        </w:rPr>
        <w:t xml:space="preserve"> в противоположных направлениях имеют обязательный дуплексный разнос. Режим временного разнесения каналов </w:t>
      </w:r>
      <w:r w:rsidRPr="00AA61A9">
        <w:rPr>
          <w:sz w:val="28"/>
          <w:szCs w:val="28"/>
          <w:lang w:val="en-US"/>
        </w:rPr>
        <w:t>TDD</w:t>
      </w:r>
      <w:r w:rsidRPr="00AA61A9">
        <w:rPr>
          <w:sz w:val="28"/>
          <w:szCs w:val="28"/>
        </w:rPr>
        <w:t xml:space="preserve"> имеет асинхронную природу. Передача данных в режиме </w:t>
      </w:r>
      <w:r w:rsidRPr="00AA61A9">
        <w:rPr>
          <w:sz w:val="28"/>
          <w:szCs w:val="28"/>
          <w:lang w:val="en-US"/>
        </w:rPr>
        <w:t>TDD</w:t>
      </w:r>
      <w:r w:rsidRPr="00AA61A9">
        <w:rPr>
          <w:sz w:val="28"/>
          <w:szCs w:val="28"/>
        </w:rPr>
        <w:t xml:space="preserve"> происходит одновременно в обоих направлениях в одном диапазоне частот.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Особенностью радиоинтерфейса в линии «вниз» сети </w:t>
      </w:r>
      <w:r w:rsidRPr="00AA61A9">
        <w:rPr>
          <w:sz w:val="28"/>
          <w:szCs w:val="28"/>
          <w:lang w:val="en-US"/>
        </w:rPr>
        <w:t>E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UTRAN</w:t>
      </w:r>
      <w:r w:rsidRPr="00AA61A9">
        <w:rPr>
          <w:sz w:val="28"/>
          <w:szCs w:val="28"/>
        </w:rPr>
        <w:t xml:space="preserve"> является использование технологии множественного доступа </w:t>
      </w:r>
      <w:r w:rsidRPr="00AA61A9">
        <w:rPr>
          <w:sz w:val="28"/>
          <w:szCs w:val="28"/>
          <w:lang w:val="en-US"/>
        </w:rPr>
        <w:t>OFDMA</w:t>
      </w:r>
      <w:r w:rsidRPr="00AA61A9">
        <w:rPr>
          <w:sz w:val="28"/>
          <w:szCs w:val="28"/>
        </w:rPr>
        <w:t xml:space="preserve"> – мультиплексирование с ортогональным частотным разделением. Одна из основных целей использования технологии </w:t>
      </w:r>
      <w:r w:rsidRPr="00AA61A9">
        <w:rPr>
          <w:sz w:val="28"/>
          <w:szCs w:val="28"/>
          <w:lang w:val="en-US"/>
        </w:rPr>
        <w:t>OFDMA</w:t>
      </w:r>
      <w:r w:rsidRPr="00AA61A9">
        <w:rPr>
          <w:sz w:val="28"/>
          <w:szCs w:val="28"/>
        </w:rPr>
        <w:t xml:space="preserve"> является борьба с помехами, вызванных многолучевым распространением сигнала, так как </w:t>
      </w:r>
      <w:r w:rsidRPr="00AA61A9">
        <w:rPr>
          <w:sz w:val="28"/>
          <w:szCs w:val="28"/>
          <w:lang w:val="en-US"/>
        </w:rPr>
        <w:t>OFDM</w:t>
      </w:r>
      <w:r w:rsidRPr="00AA61A9">
        <w:rPr>
          <w:sz w:val="28"/>
          <w:szCs w:val="28"/>
        </w:rPr>
        <w:t xml:space="preserve">-сигнал рассматривается как множество медленно модулируемых узкополосных сигналов, а не как один быстро модулируемый широкополосный сигнал. Технология </w:t>
      </w:r>
      <w:r w:rsidRPr="00AA61A9">
        <w:rPr>
          <w:sz w:val="28"/>
          <w:szCs w:val="28"/>
          <w:lang w:val="en-US"/>
        </w:rPr>
        <w:t>OFDM</w:t>
      </w:r>
      <w:r w:rsidRPr="00AA61A9">
        <w:rPr>
          <w:sz w:val="28"/>
          <w:szCs w:val="28"/>
        </w:rPr>
        <w:t xml:space="preserve"> основана на формировании многочастотного сигнала, состоящего из множества поднесущих частот. При </w:t>
      </w:r>
      <w:r w:rsidRPr="00AA61A9">
        <w:rPr>
          <w:sz w:val="28"/>
          <w:szCs w:val="28"/>
        </w:rPr>
        <w:lastRenderedPageBreak/>
        <w:t xml:space="preserve">формировании </w:t>
      </w:r>
      <w:r w:rsidRPr="00AA61A9">
        <w:rPr>
          <w:sz w:val="28"/>
          <w:szCs w:val="28"/>
          <w:lang w:val="en-US"/>
        </w:rPr>
        <w:t>OFDM</w:t>
      </w:r>
      <w:r w:rsidRPr="00AA61A9">
        <w:rPr>
          <w:sz w:val="28"/>
          <w:szCs w:val="28"/>
        </w:rPr>
        <w:t>-сигнала поток последовательных информационных символов длительностью Т</w:t>
      </w:r>
      <w:r w:rsidRPr="00AA61A9">
        <w:rPr>
          <w:sz w:val="28"/>
          <w:szCs w:val="28"/>
          <w:vertAlign w:val="subscript"/>
        </w:rPr>
        <w:t>и</w:t>
      </w:r>
      <w:r w:rsidRPr="00AA61A9">
        <w:rPr>
          <w:sz w:val="28"/>
          <w:szCs w:val="28"/>
        </w:rPr>
        <w:t>/</w:t>
      </w:r>
      <w:r w:rsidRPr="00AA61A9">
        <w:rPr>
          <w:sz w:val="28"/>
          <w:szCs w:val="28"/>
          <w:lang w:val="en-US"/>
        </w:rPr>
        <w:t>N</w:t>
      </w:r>
      <w:r w:rsidRPr="00AA61A9">
        <w:rPr>
          <w:sz w:val="28"/>
          <w:szCs w:val="28"/>
        </w:rPr>
        <w:t xml:space="preserve"> разбивается на блоки, содержащие </w:t>
      </w:r>
      <w:r w:rsidRPr="00AA61A9">
        <w:rPr>
          <w:sz w:val="28"/>
          <w:szCs w:val="28"/>
          <w:lang w:val="en-US"/>
        </w:rPr>
        <w:t>N</w:t>
      </w:r>
      <w:r w:rsidRPr="00AA61A9">
        <w:rPr>
          <w:sz w:val="28"/>
          <w:szCs w:val="28"/>
        </w:rPr>
        <w:t xml:space="preserve"> символов; Т</w:t>
      </w:r>
      <w:r w:rsidRPr="00AA61A9">
        <w:rPr>
          <w:sz w:val="28"/>
          <w:szCs w:val="28"/>
          <w:vertAlign w:val="subscript"/>
        </w:rPr>
        <w:t>и</w:t>
      </w:r>
      <w:r w:rsidRPr="00AA61A9">
        <w:rPr>
          <w:sz w:val="28"/>
          <w:szCs w:val="28"/>
        </w:rPr>
        <w:t xml:space="preserve"> – длительность одного символа. Блок последовательных информационных символов преобразуется в блок параллельных символов, в котором каждый информационный символ соответствует определенной частоте многочастотного сигнала.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341630</wp:posOffset>
            </wp:positionV>
            <wp:extent cx="5505450" cy="221932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29" o:spid="_x0000_s1102" type="#_x0000_t202" style="position:absolute;left:0;text-align:left;margin-left:11.7pt;margin-top:1.95pt;width:435pt;height:16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" stroked="f">
            <v:textbox style="mso-next-textbox:#Text Box 129;mso-fit-shape-to-text:t" inset="0,0,0,0">
              <w:txbxContent>
                <w:p w:rsidR="004F3935" w:rsidRPr="00C97F70" w:rsidRDefault="004F3935" w:rsidP="004F3935">
                  <w:pPr>
                    <w:pStyle w:val="a4"/>
                    <w:spacing w:after="0"/>
                    <w:jc w:val="center"/>
                    <w:rPr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 w:rsidRPr="00C97F70">
                    <w:rPr>
                      <w:b w:val="0"/>
                      <w:color w:val="auto"/>
                      <w:sz w:val="28"/>
                      <w:szCs w:val="28"/>
                    </w:rPr>
                    <w:t xml:space="preserve">Рисунок 2.3 - Структурная схема формирования </w:t>
                  </w:r>
                  <w:r w:rsidRPr="00C97F70">
                    <w:rPr>
                      <w:b w:val="0"/>
                      <w:color w:val="auto"/>
                      <w:sz w:val="28"/>
                      <w:szCs w:val="28"/>
                      <w:lang w:val="en-US"/>
                    </w:rPr>
                    <w:t>OFDM</w:t>
                  </w:r>
                  <w:r w:rsidRPr="00C97F70">
                    <w:rPr>
                      <w:b w:val="0"/>
                      <w:color w:val="auto"/>
                      <w:sz w:val="28"/>
                      <w:szCs w:val="28"/>
                    </w:rPr>
                    <w:t>-сигнала</w:t>
                  </w:r>
                </w:p>
              </w:txbxContent>
            </v:textbox>
            <w10:wrap type="topAndBottom"/>
          </v:shape>
        </w:pic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В линии «вниз» сети </w:t>
      </w:r>
      <w:r w:rsidRPr="00AA61A9">
        <w:rPr>
          <w:sz w:val="28"/>
          <w:szCs w:val="28"/>
          <w:lang w:val="en-US"/>
        </w:rPr>
        <w:t>E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UTRAN</w:t>
      </w:r>
      <w:r w:rsidRPr="00AA61A9">
        <w:rPr>
          <w:sz w:val="28"/>
          <w:szCs w:val="28"/>
        </w:rPr>
        <w:t xml:space="preserve"> применяют следующие виды модуляции: </w:t>
      </w:r>
      <w:r w:rsidRPr="00AA61A9">
        <w:rPr>
          <w:sz w:val="28"/>
          <w:szCs w:val="28"/>
          <w:lang w:val="en-US"/>
        </w:rPr>
        <w:t>QPSK</w:t>
      </w:r>
      <w:r w:rsidRPr="00AA61A9">
        <w:rPr>
          <w:sz w:val="28"/>
          <w:szCs w:val="28"/>
        </w:rPr>
        <w:t xml:space="preserve">, 16 </w:t>
      </w:r>
      <w:r w:rsidRPr="00AA61A9">
        <w:rPr>
          <w:sz w:val="28"/>
          <w:szCs w:val="28"/>
          <w:lang w:val="en-US"/>
        </w:rPr>
        <w:t>QAM</w:t>
      </w:r>
      <w:r w:rsidRPr="00AA61A9">
        <w:rPr>
          <w:sz w:val="28"/>
          <w:szCs w:val="28"/>
        </w:rPr>
        <w:t xml:space="preserve">, 64 </w:t>
      </w:r>
      <w:r w:rsidRPr="00AA61A9">
        <w:rPr>
          <w:sz w:val="28"/>
          <w:szCs w:val="28"/>
          <w:lang w:val="en-US"/>
        </w:rPr>
        <w:t>QAM</w:t>
      </w:r>
      <w:r w:rsidRPr="00AA61A9">
        <w:rPr>
          <w:sz w:val="28"/>
          <w:szCs w:val="28"/>
        </w:rPr>
        <w:t xml:space="preserve">. При формировании </w:t>
      </w:r>
      <w:r w:rsidRPr="00AA61A9">
        <w:rPr>
          <w:sz w:val="28"/>
          <w:szCs w:val="28"/>
          <w:lang w:val="en-US"/>
        </w:rPr>
        <w:t>OFDM</w:t>
      </w:r>
      <w:r w:rsidRPr="00AA61A9">
        <w:rPr>
          <w:sz w:val="28"/>
          <w:szCs w:val="28"/>
        </w:rPr>
        <w:t>/</w:t>
      </w:r>
      <w:r w:rsidRPr="00AA61A9">
        <w:rPr>
          <w:sz w:val="28"/>
          <w:szCs w:val="28"/>
          <w:lang w:val="en-US"/>
        </w:rPr>
        <w:t>QAM</w:t>
      </w:r>
      <w:r w:rsidRPr="00AA61A9">
        <w:rPr>
          <w:sz w:val="28"/>
          <w:szCs w:val="28"/>
        </w:rPr>
        <w:t>-сигнала используется дискретное обратное быстрое преобразование Фурь</w:t>
      </w:r>
      <w:proofErr w:type="gramStart"/>
      <w:r w:rsidRPr="00AA61A9">
        <w:rPr>
          <w:sz w:val="28"/>
          <w:szCs w:val="28"/>
        </w:rPr>
        <w:t>е(</w:t>
      </w:r>
      <w:proofErr w:type="gramEnd"/>
      <w:r w:rsidRPr="00AA61A9">
        <w:rPr>
          <w:sz w:val="28"/>
          <w:szCs w:val="28"/>
        </w:rPr>
        <w:t xml:space="preserve">ОБПФ). Формирование </w:t>
      </w:r>
      <w:r w:rsidRPr="00AA61A9">
        <w:rPr>
          <w:sz w:val="28"/>
          <w:szCs w:val="28"/>
          <w:lang w:val="en-US"/>
        </w:rPr>
        <w:t>OFDM</w:t>
      </w:r>
      <w:r w:rsidRPr="00AA61A9">
        <w:rPr>
          <w:sz w:val="28"/>
          <w:szCs w:val="28"/>
        </w:rPr>
        <w:t xml:space="preserve">-сигнала в передатчике базовой станции сети </w:t>
      </w:r>
      <w:r w:rsidRPr="00AA61A9">
        <w:rPr>
          <w:sz w:val="28"/>
          <w:szCs w:val="28"/>
          <w:lang w:val="en-US"/>
        </w:rPr>
        <w:t>LTEE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UTRAN</w:t>
      </w:r>
      <w:r w:rsidRPr="00AA61A9">
        <w:rPr>
          <w:sz w:val="28"/>
          <w:szCs w:val="28"/>
        </w:rPr>
        <w:t xml:space="preserve"> показано на рисун</w:t>
      </w:r>
      <w:r>
        <w:rPr>
          <w:sz w:val="28"/>
          <w:szCs w:val="28"/>
        </w:rPr>
        <w:t xml:space="preserve">ке </w:t>
      </w:r>
      <w:r w:rsidRPr="00C97F70">
        <w:rPr>
          <w:sz w:val="28"/>
          <w:szCs w:val="28"/>
        </w:rPr>
        <w:t>2</w:t>
      </w:r>
      <w:r w:rsidRPr="00AA61A9">
        <w:rPr>
          <w:sz w:val="28"/>
          <w:szCs w:val="28"/>
        </w:rPr>
        <w:t>.3.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Для борьбы с межсимвольной интерференцией используются циклические префиксы ЦП (СР). Применяют короткие и длинные префиксы, длительность которых 4,7 мкс и 16,7 мкс соответственно.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Для линии «вниз» сети </w:t>
      </w:r>
      <w:r w:rsidRPr="00AA61A9">
        <w:rPr>
          <w:sz w:val="28"/>
          <w:szCs w:val="28"/>
          <w:lang w:val="en-US"/>
        </w:rPr>
        <w:t>E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UTRAN</w:t>
      </w:r>
      <w:r w:rsidRPr="00AA61A9">
        <w:rPr>
          <w:sz w:val="28"/>
          <w:szCs w:val="28"/>
        </w:rPr>
        <w:t xml:space="preserve"> определены три физические и четыре транспортных каналов:</w:t>
      </w:r>
    </w:p>
    <w:p w:rsidR="004F3935" w:rsidRPr="00AA61A9" w:rsidRDefault="004F3935" w:rsidP="0001766D">
      <w:pPr>
        <w:pStyle w:val="a3"/>
        <w:numPr>
          <w:ilvl w:val="0"/>
          <w:numId w:val="7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  <w:lang w:val="en-US"/>
        </w:rPr>
        <w:t>PDCCH</w:t>
      </w:r>
      <w:r w:rsidRPr="00AA61A9">
        <w:rPr>
          <w:rFonts w:ascii="Times New Roman" w:hAnsi="Times New Roman" w:cs="Times New Roman"/>
          <w:sz w:val="28"/>
          <w:szCs w:val="28"/>
        </w:rPr>
        <w:t xml:space="preserve">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Physical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Downlink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Channel</w:t>
      </w:r>
      <w:r w:rsidRPr="00AA61A9">
        <w:rPr>
          <w:rFonts w:ascii="Times New Roman" w:hAnsi="Times New Roman" w:cs="Times New Roman"/>
          <w:sz w:val="28"/>
          <w:szCs w:val="28"/>
        </w:rPr>
        <w:t>) – физический канал управления «вниз»;</w:t>
      </w:r>
    </w:p>
    <w:p w:rsidR="004F3935" w:rsidRPr="00AA61A9" w:rsidRDefault="004F3935" w:rsidP="0001766D">
      <w:pPr>
        <w:pStyle w:val="a3"/>
        <w:numPr>
          <w:ilvl w:val="0"/>
          <w:numId w:val="7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  <w:lang w:val="en-US"/>
        </w:rPr>
        <w:lastRenderedPageBreak/>
        <w:t>PDSCH</w:t>
      </w:r>
      <w:r w:rsidRPr="00AA61A9">
        <w:rPr>
          <w:rFonts w:ascii="Times New Roman" w:hAnsi="Times New Roman" w:cs="Times New Roman"/>
          <w:sz w:val="28"/>
          <w:szCs w:val="28"/>
        </w:rPr>
        <w:t xml:space="preserve">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Physical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Downlink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SharedChannel</w:t>
      </w:r>
      <w:r w:rsidRPr="00AA61A9">
        <w:rPr>
          <w:rFonts w:ascii="Times New Roman" w:hAnsi="Times New Roman" w:cs="Times New Roman"/>
          <w:sz w:val="28"/>
          <w:szCs w:val="28"/>
        </w:rPr>
        <w:t>) – общий транспортный физический канал линии «вниз», предназначенный для передачи данных и мультимедиа с высокой скоростью;</w:t>
      </w:r>
    </w:p>
    <w:p w:rsidR="004F3935" w:rsidRPr="00AA61A9" w:rsidRDefault="004F3935" w:rsidP="0001766D">
      <w:pPr>
        <w:pStyle w:val="a3"/>
        <w:numPr>
          <w:ilvl w:val="0"/>
          <w:numId w:val="7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ССРСН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Common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Physical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Channels</w:t>
      </w:r>
      <w:r w:rsidRPr="00AA61A9">
        <w:rPr>
          <w:rFonts w:ascii="Times New Roman" w:hAnsi="Times New Roman" w:cs="Times New Roman"/>
          <w:sz w:val="28"/>
          <w:szCs w:val="28"/>
        </w:rPr>
        <w:t>) – общий физический канал управления, передает служебную информацию;</w:t>
      </w:r>
    </w:p>
    <w:p w:rsidR="004F3935" w:rsidRPr="00AA61A9" w:rsidRDefault="004F3935" w:rsidP="0001766D">
      <w:pPr>
        <w:pStyle w:val="a3"/>
        <w:numPr>
          <w:ilvl w:val="0"/>
          <w:numId w:val="7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ВСН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Broadcast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Cannel</w:t>
      </w:r>
      <w:r w:rsidRPr="00AA61A9">
        <w:rPr>
          <w:rFonts w:ascii="Times New Roman" w:hAnsi="Times New Roman" w:cs="Times New Roman"/>
          <w:sz w:val="28"/>
          <w:szCs w:val="28"/>
        </w:rPr>
        <w:t>) – транспортный вещательный канал;</w:t>
      </w:r>
    </w:p>
    <w:p w:rsidR="004F3935" w:rsidRPr="00AA61A9" w:rsidRDefault="004F3935" w:rsidP="0001766D">
      <w:pPr>
        <w:pStyle w:val="a3"/>
        <w:numPr>
          <w:ilvl w:val="0"/>
          <w:numId w:val="7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РСН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Paging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Cannel</w:t>
      </w:r>
      <w:r w:rsidRPr="00AA61A9">
        <w:rPr>
          <w:rFonts w:ascii="Times New Roman" w:hAnsi="Times New Roman" w:cs="Times New Roman"/>
          <w:sz w:val="28"/>
          <w:szCs w:val="28"/>
        </w:rPr>
        <w:t>) – транспортный канал вызова (пейджинга);</w:t>
      </w:r>
    </w:p>
    <w:p w:rsidR="004F3935" w:rsidRPr="00AA61A9" w:rsidRDefault="004F3935" w:rsidP="0001766D">
      <w:pPr>
        <w:pStyle w:val="a3"/>
        <w:numPr>
          <w:ilvl w:val="0"/>
          <w:numId w:val="7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AA61A9">
        <w:rPr>
          <w:rFonts w:ascii="Times New Roman" w:hAnsi="Times New Roman" w:cs="Times New Roman"/>
          <w:sz w:val="28"/>
          <w:szCs w:val="28"/>
        </w:rPr>
        <w:t>-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SCH</w:t>
      </w:r>
      <w:r w:rsidRPr="00AA61A9">
        <w:rPr>
          <w:rFonts w:ascii="Times New Roman" w:hAnsi="Times New Roman" w:cs="Times New Roman"/>
          <w:sz w:val="28"/>
          <w:szCs w:val="28"/>
        </w:rPr>
        <w:t xml:space="preserve">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Downlink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Shared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Channel</w:t>
      </w:r>
      <w:r w:rsidRPr="00AA61A9">
        <w:rPr>
          <w:rFonts w:ascii="Times New Roman" w:hAnsi="Times New Roman" w:cs="Times New Roman"/>
          <w:sz w:val="28"/>
          <w:szCs w:val="28"/>
        </w:rPr>
        <w:t>) – общий транспортный канал линии «вниз»;</w:t>
      </w:r>
    </w:p>
    <w:p w:rsidR="004F3935" w:rsidRPr="00AA61A9" w:rsidRDefault="004F3935" w:rsidP="0001766D">
      <w:pPr>
        <w:pStyle w:val="a3"/>
        <w:numPr>
          <w:ilvl w:val="0"/>
          <w:numId w:val="7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1A9">
        <w:rPr>
          <w:rFonts w:ascii="Times New Roman" w:hAnsi="Times New Roman" w:cs="Times New Roman"/>
          <w:sz w:val="28"/>
          <w:szCs w:val="28"/>
          <w:lang w:val="en-US"/>
        </w:rPr>
        <w:t>MCH</w:t>
      </w:r>
      <w:r w:rsidRPr="00AA61A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Multicast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Channel</w:t>
      </w:r>
      <w:r w:rsidRPr="00AA61A9">
        <w:rPr>
          <w:rFonts w:ascii="Times New Roman" w:hAnsi="Times New Roman" w:cs="Times New Roman"/>
          <w:sz w:val="28"/>
          <w:szCs w:val="28"/>
        </w:rPr>
        <w:t>) – транспортный канал вещания в группе.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В линии «вверх» радиоинтерфейса сети </w:t>
      </w:r>
      <w:r w:rsidRPr="00AA61A9">
        <w:rPr>
          <w:sz w:val="28"/>
          <w:szCs w:val="28"/>
          <w:lang w:val="en-US"/>
        </w:rPr>
        <w:t>LTEE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UTRAN</w:t>
      </w:r>
      <w:r w:rsidRPr="00AA61A9">
        <w:rPr>
          <w:sz w:val="28"/>
          <w:szCs w:val="28"/>
        </w:rPr>
        <w:t xml:space="preserve"> используется технология </w:t>
      </w:r>
      <w:r w:rsidRPr="00AA61A9">
        <w:rPr>
          <w:sz w:val="28"/>
          <w:szCs w:val="28"/>
          <w:lang w:val="en-US"/>
        </w:rPr>
        <w:t>SC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FDMA</w:t>
      </w:r>
      <w:r w:rsidRPr="00AA61A9">
        <w:rPr>
          <w:sz w:val="28"/>
          <w:szCs w:val="28"/>
        </w:rPr>
        <w:t xml:space="preserve"> (</w:t>
      </w:r>
      <w:r w:rsidRPr="00AA61A9">
        <w:rPr>
          <w:sz w:val="28"/>
          <w:szCs w:val="28"/>
          <w:lang w:val="en-US"/>
        </w:rPr>
        <w:t>Single</w:t>
      </w:r>
      <w:r w:rsidRPr="00174CE9"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Carrier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Frequency</w:t>
      </w:r>
      <w:r w:rsidRPr="00174CE9"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Division</w:t>
      </w:r>
      <w:r w:rsidRPr="00174CE9"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Multiple</w:t>
      </w:r>
      <w:r w:rsidRPr="00174CE9"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Access</w:t>
      </w:r>
      <w:r w:rsidRPr="00AA61A9">
        <w:rPr>
          <w:sz w:val="28"/>
          <w:szCs w:val="28"/>
        </w:rPr>
        <w:t xml:space="preserve">) – множественный доступ с мультиплексированием с частотным разнесением передачи на одной несущей. Схема передачи данных с помощью технологии </w:t>
      </w:r>
      <w:r w:rsidRPr="00AA61A9">
        <w:rPr>
          <w:sz w:val="28"/>
          <w:szCs w:val="28"/>
          <w:lang w:val="en-US"/>
        </w:rPr>
        <w:t>SC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FDMA</w:t>
      </w:r>
      <w:r>
        <w:rPr>
          <w:sz w:val="28"/>
          <w:szCs w:val="28"/>
        </w:rPr>
        <w:t xml:space="preserve"> показана на рисунке </w:t>
      </w:r>
      <w:r w:rsidRPr="00C97F70">
        <w:rPr>
          <w:sz w:val="28"/>
          <w:szCs w:val="28"/>
        </w:rPr>
        <w:t>2</w:t>
      </w:r>
      <w:r w:rsidRPr="00AA61A9">
        <w:rPr>
          <w:sz w:val="28"/>
          <w:szCs w:val="28"/>
        </w:rPr>
        <w:t>.4.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noProof/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Полотно 104" o:spid="_x0000_s1104" editas="canvas" style="position:absolute;margin-left:0;margin-top:0;width:467.75pt;height:181.5pt;z-index:251668480;mso-position-horizontal-relative:char;mso-position-vertical-relative:line" coordsize="59404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width:59404;height:23050;visibility:visible">
              <v:fill o:detectmouseclick="t"/>
              <v:path o:connecttype="none"/>
            </v:shape>
            <v:rect id="Rectangle 106" o:spid="_x0000_s1106" style="position:absolute;left:3770;top:5040;width:9719;height:3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EFcQA&#10;AADcAAAADwAAAGRycy9kb3ducmV2LnhtbESPT2sCMRTE70K/Q3iF3jRRWqmrUYpY2B48qAU9PjZv&#10;/9DNy7qJ6/bbG0HwOMzMb5jFqre16Kj1lWMN45ECQZw5U3Gh4ffwPfwE4QOywdoxafgnD6vly2CB&#10;iXFX3lG3D4WIEPYJaihDaBIpfVaSRT9yDXH0ctdaDFG2hTQtXiPc1nKi1FRarDgulNjQuqTsb3+x&#10;GjZ59n6yVm3ztEvHDs8fx/X5R+u31/5rDiJQH57hRzs1GiZqBv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8xBXEAAAA3AAAAA8AAAAAAAAAAAAAAAAAmAIAAGRycy9k&#10;b3ducmV2LnhtbFBLBQYAAAAABAAEAPUAAACJAwAAAAA=&#10;">
              <o:extrusion v:ext="view" backdepth="1in" color="white" on="t" viewpoint="0" viewpointorigin="0" skewangle="-90" type="perspective"/>
              <v:textbox>
                <w:txbxContent>
                  <w:p w:rsidR="004F3935" w:rsidRPr="00066802" w:rsidRDefault="004F3935" w:rsidP="004F3935">
                    <w:pPr>
                      <w:jc w:val="center"/>
                    </w:pPr>
                    <w:r>
                      <w:t>М</w:t>
                    </w:r>
                    <w:r w:rsidRPr="00066802">
                      <w:t>одулятор</w:t>
                    </w:r>
                  </w:p>
                </w:txbxContent>
              </v:textbox>
            </v:rect>
            <v:rect id="Rectangle 107" o:spid="_x0000_s1107" style="position:absolute;left:15832;top:5049;width:5339;height:38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7VcEA&#10;AADcAAAADwAAAGRycy9kb3ducmV2LnhtbERPy4rCMBTdC/5DuII7m1bGYahGEVGoCxc+YFxemtsH&#10;Nje1ydTO308WwiwP573aDKYRPXWutqwgiWIQxLnVNZcKbtfD7AuE88gaG8uk4JccbNbj0QpTbV98&#10;pv7iSxFC2KWooPK+TaV0eUUGXWRb4sAVtjPoA+xKqTt8hXDTyHkcf0qDNYeGClvaVZQ/Lj9Gwb7I&#10;P+7GxKci67PE4nPxvXselZpOhu0ShKfB/4vf7kwrmCdhfjg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f+1XBAAAA3AAAAA8AAAAAAAAAAAAAAAAAmAIAAGRycy9kb3du&#10;cmV2LnhtbFBLBQYAAAAABAAEAPUAAACGAwAAAAA=&#10;">
              <o:extrusion v:ext="view" backdepth="1in" color="white" on="t" viewpoint="0" viewpointorigin="0" skewangle="-90" type="perspective"/>
              <v:textbox>
                <w:txbxContent>
                  <w:p w:rsidR="004F3935" w:rsidRPr="00020CC8" w:rsidRDefault="004F3935" w:rsidP="004F3935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020CC8">
                      <w:rPr>
                        <w:sz w:val="28"/>
                        <w:szCs w:val="28"/>
                        <w:lang w:val="en-US"/>
                      </w:rPr>
                      <w:t>FFT</w:t>
                    </w:r>
                  </w:p>
                </w:txbxContent>
              </v:textbox>
            </v:rect>
            <v:rect id="Rectangle 108" o:spid="_x0000_s1108" style="position:absolute;left:24116;top:3522;width:10198;height:70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ezsUA&#10;AADcAAAADwAAAGRycy9kb3ducmV2LnhtbESPzWrDMBCE74G+g9hCb7Hs0IbiWAnFNOAecmhSaI+L&#10;tf4h1sq2FMd9+6hQyHGYmW+YbDebTkw0utaygiSKQRCXVrdcK/g67ZevIJxH1thZJgW/5GC3fVhk&#10;mGp75U+ajr4WAcIuRQWN930qpSsbMugi2xMHr7KjQR/kWEs94jXATSdXcbyWBlsOCw32lDdUno8X&#10;o+C9Kp9/jIkPVTEVicXh5TsfPpR6epzfNiA8zf4e/m8XWsEqSeDvTDg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17OxQAAANwAAAAPAAAAAAAAAAAAAAAAAJgCAABkcnMv&#10;ZG93bnJldi54bWxQSwUGAAAAAAQABAD1AAAAigMAAAAA&#10;">
              <o:extrusion v:ext="view" backdepth="1in" color="white" on="t" viewpoint="0" viewpointorigin="0" skewangle="-90" type="perspective"/>
              <v:textbox>
                <w:txbxContent>
                  <w:p w:rsidR="004F3935" w:rsidRPr="00020CC8" w:rsidRDefault="004F3935" w:rsidP="004F393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20CC8">
                      <w:rPr>
                        <w:sz w:val="20"/>
                        <w:szCs w:val="20"/>
                      </w:rPr>
                      <w:t>Размещение по поднесущим</w:t>
                    </w:r>
                  </w:p>
                </w:txbxContent>
              </v:textbox>
            </v:rect>
            <v:rect id="Rectangle 109" o:spid="_x0000_s1109" style="position:absolute;left:37581;top:5049;width:5676;height:3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AucUA&#10;AADcAAAADwAAAGRycy9kb3ducmV2LnhtbESPT2vCQBTE7wW/w/IEb3WTYItE1yDBQnrooSro8ZF9&#10;+YPZtzG7jem37xYKPQ4z8xtmm02mEyMNrrWsIF5GIIhLq1uuFZxPb89rEM4ja+wsk4JvcpDtZk9b&#10;TLV98CeNR1+LAGGXooLG+z6V0pUNGXRL2xMHr7KDQR/kUEs94CPATSeTKHqVBlsOCw32lDdU3o5f&#10;RsGhKldXY6KPqhiL2OL95ZLf35VazKf9BoSnyf+H/9qFVpDEC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cC5xQAAANwAAAAPAAAAAAAAAAAAAAAAAJgCAABkcnMv&#10;ZG93bnJldi54bWxQSwUGAAAAAAQABAD1AAAAigMAAAAA&#10;">
              <o:extrusion v:ext="view" backdepth="1in" color="white" on="t" viewpoint="0" viewpointorigin="0" skewangle="-90" type="perspective"/>
              <v:textbox>
                <w:txbxContent>
                  <w:p w:rsidR="004F3935" w:rsidRPr="00020CC8" w:rsidRDefault="004F3935" w:rsidP="004F3935">
                    <w:pPr>
                      <w:jc w:val="center"/>
                      <w:rPr>
                        <w:lang w:val="en-US"/>
                      </w:rPr>
                    </w:pPr>
                    <w:r w:rsidRPr="00020CC8">
                      <w:rPr>
                        <w:lang w:val="en-US"/>
                      </w:rPr>
                      <w:t>IFFT</w:t>
                    </w:r>
                  </w:p>
                </w:txbxContent>
              </v:textbox>
            </v:rect>
            <v:rect id="Rectangle 110" o:spid="_x0000_s1110" style="position:absolute;left:46607;top:4001;width:9711;height:58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1lIsQA&#10;AADcAAAADwAAAGRycy9kb3ducmV2LnhtbESPT2vCQBTE7wW/w/IEb3UTbUWiq4gopIceagU9PrIv&#10;fzD7NmbXGL99VxB6HGbmN8xy3ZtadNS6yrKCeByBIM6srrhQcPzdv89BOI+ssbZMCh7kYL0avC0x&#10;0fbOP9QdfCEChF2CCkrvm0RKl5Vk0I1tQxy83LYGfZBtIXWL9wA3tZxE0UwarDgslNjQtqTscrgZ&#10;Bbs8+zgbE33naZfGFq+fp+31S6nRsN8sQHjq/X/41U61gkk8heeZc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ZSLEAAAA3AAAAA8AAAAAAAAAAAAAAAAAmAIAAGRycy9k&#10;b3ducmV2LnhtbFBLBQYAAAAABAAEAPUAAACJAwAAAAA=&#10;">
              <o:extrusion v:ext="view" backdepth="1in" color="white" on="t" viewpoint="0" viewpointorigin="0" skewangle="-90" type="perspective"/>
              <v:textbox>
                <w:txbxContent>
                  <w:p w:rsidR="004F3935" w:rsidRPr="00020CC8" w:rsidRDefault="004F3935" w:rsidP="004F3935">
                    <w:pPr>
                      <w:jc w:val="center"/>
                    </w:pPr>
                    <w:r w:rsidRPr="00020CC8">
                      <w:t>Добавление ЦП</w:t>
                    </w:r>
                  </w:p>
                </w:txbxContent>
              </v:textbox>
            </v:rect>
            <v:rect id="Rectangle 111" o:spid="_x0000_s1111" style="position:absolute;left:47869;top:14577;width:8449;height:58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9VsQA&#10;AADcAAAADwAAAGRycy9kb3ducmV2LnhtbESPT4vCMBTE7wt+h/AEb2ta0UWqUUQU6mEPugt6fDSv&#10;f7B5qU2s9dtvBGGPw8z8hlmue1OLjlpXWVYQjyMQxJnVFRcKfn/2n3MQziNrrC2Tgic5WK8GH0tM&#10;tH3wkbqTL0SAsEtQQel9k0jpspIMurFtiIOX29agD7ItpG7xEeCmlpMo+pIGKw4LJTa0LSm7nu5G&#10;wS7Pphdjou887dLY4m123t4OSo2G/WYBwlPv/8PvdqoVTOIpvM6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k/VbEAAAA3AAAAA8AAAAAAAAAAAAAAAAAmAIAAGRycy9k&#10;b3ducmV2LnhtbFBLBQYAAAAABAAEAPUAAACJAwAAAAA=&#10;">
              <o:extrusion v:ext="view" backdepth="1in" color="white" on="t" viewpoint="0" viewpointorigin="0" skewangle="-90" type="perspective"/>
              <v:textbox>
                <w:txbxContent>
                  <w:p w:rsidR="004F3935" w:rsidRPr="00020CC8" w:rsidRDefault="004F3935" w:rsidP="004F3935">
                    <w:pPr>
                      <w:jc w:val="center"/>
                    </w:pPr>
                    <w:r w:rsidRPr="00020CC8">
                      <w:t>Удаление ЦП</w:t>
                    </w:r>
                  </w:p>
                </w:txbxContent>
              </v:textbox>
            </v:rect>
            <v:rect id="Rectangle 112" o:spid="_x0000_s1112" style="position:absolute;left:39157;top:15708;width:5536;height:3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YzcUA&#10;AADcAAAADwAAAGRycy9kb3ducmV2LnhtbESPS2vDMBCE74H+B7GF3mLZoQnFtRJCaME99JAHtMdF&#10;Wj+ItXIs1XH/fVUI5DjMzDdMsZlsJ0YafOtYQZakIIi1My3XCk7H9/kLCB+QDXaOScEvedisH2YF&#10;5sZdeU/jIdQiQtjnqKAJoc+l9Lohiz5xPXH0KjdYDFEOtTQDXiPcdnKRpitpseW40GBPu4b0+fBj&#10;FbxV+vnb2vSzKscyc3hZfu0uH0o9PU7bVxCBpnAP39qlUbDIlv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FjNxQAAANwAAAAPAAAAAAAAAAAAAAAAAJgCAABkcnMv&#10;ZG93bnJldi54bWxQSwUGAAAAAAQABAD1AAAAigMAAAAA&#10;">
              <o:extrusion v:ext="view" backdepth="1in" color="white" on="t" viewpoint="0" viewpointorigin="0" skewangle="-90" type="perspective"/>
              <v:textbox>
                <w:txbxContent>
                  <w:p w:rsidR="004F3935" w:rsidRPr="00066802" w:rsidRDefault="004F3935" w:rsidP="004F3935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066802">
                      <w:rPr>
                        <w:sz w:val="28"/>
                        <w:szCs w:val="28"/>
                        <w:lang w:val="en-US"/>
                      </w:rPr>
                      <w:t>FFT</w:t>
                    </w:r>
                  </w:p>
                </w:txbxContent>
              </v:textbox>
            </v:rect>
            <v:rect id="Rectangle 113" o:spid="_x0000_s1113" style="position:absolute;left:26822;top:14577;width:9431;height:58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GusQA&#10;AADcAAAADwAAAGRycy9kb3ducmV2LnhtbESPT4vCMBTE7wt+h/AEb2taUZFqFBGFevCw7oIeH83r&#10;H2xeahNr/fZmYWGPw8z8hlltelOLjlpXWVYQjyMQxJnVFRcKfr4PnwsQziNrrC2Tghc52KwHHytM&#10;tH3yF3VnX4gAYZeggtL7JpHSZSUZdGPbEAcvt61BH2RbSN3iM8BNLSdRNJcGKw4LJTa0Kym7nR9G&#10;wT7PpldjolOedmls8T677O5HpUbDfrsE4an3/+G/dqoVTOI5/J4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6xrrEAAAA3AAAAA8AAAAAAAAAAAAAAAAAmAIAAGRycy9k&#10;b3ducmV2LnhtbFBLBQYAAAAABAAEAPUAAACJAwAAAAA=&#10;">
              <o:extrusion v:ext="view" backdepth="1in" color="white" on="t" viewpoint="0" viewpointorigin="0" skewangle="-90" type="perspective"/>
              <v:textbox>
                <w:txbxContent>
                  <w:p w:rsidR="004F3935" w:rsidRPr="00066802" w:rsidRDefault="004F3935" w:rsidP="004F3935">
                    <w:pPr>
                      <w:jc w:val="center"/>
                    </w:pPr>
                    <w:r>
                      <w:t>Э</w:t>
                    </w:r>
                    <w:r w:rsidRPr="00066802">
                      <w:t>квалайзер</w:t>
                    </w:r>
                  </w:p>
                </w:txbxContent>
              </v:textbox>
            </v:rect>
            <v:rect id="Rectangle 114" o:spid="_x0000_s1114" style="position:absolute;left:18596;top:15708;width:5520;height:3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HLcQA&#10;AADcAAAADwAAAGRycy9kb3ducmV2LnhtbESPQWvCQBSE7wX/w/IEb3UTq7ZEV2kFQfCkBkpvj+wz&#10;mzb7NmS3Jv57VxA8DjPzDbNc97YWF2p95VhBOk5AEBdOV1wqyE/b1w8QPiBrrB2Tgit5WK8GL0vM&#10;tOv4QJdjKEWEsM9QgQmhyaT0hSGLfuwa4uidXWsxRNmWUrfYRbit5SRJ5tJixXHBYEMbQ8Xf8d8q&#10;2DjsXMrT3e+Pmcl9uH69fecHpUbD/nMBIlAfnuFHe6cVTNJ3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0hy3EAAAA3AAAAA8AAAAAAAAAAAAAAAAAmAIAAGRycy9k&#10;b3ducmV2LnhtbFBLBQYAAAAABAAEAPUAAACJAwAAAAA=&#10;">
              <o:extrusion v:ext="view" backdepth="1in" color="white" on="t" viewpoint="0" viewpointorigin="0" skewangle="-90" type="perspective"/>
              <v:textbox>
                <w:txbxContent>
                  <w:p w:rsidR="004F3935" w:rsidRPr="00066802" w:rsidRDefault="004F3935" w:rsidP="004F3935">
                    <w:pPr>
                      <w:jc w:val="center"/>
                      <w:rPr>
                        <w:lang w:val="en-US"/>
                      </w:rPr>
                    </w:pPr>
                    <w:r w:rsidRPr="00066802">
                      <w:rPr>
                        <w:lang w:val="en-US"/>
                      </w:rPr>
                      <w:t>IFFT</w:t>
                    </w:r>
                  </w:p>
                </w:txbxContent>
              </v:textbox>
            </v:rect>
            <v:rect id="Rectangle 115" o:spid="_x0000_s1115" style="position:absolute;left:4397;top:15708;width:10709;height:38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3U8EA&#10;AADcAAAADwAAAGRycy9kb3ducmV2LnhtbERPy4rCMBTdC/5DuII7m1bGYahGEVGoCxc+YFxemtsH&#10;Nje1ydTO308WwiwP573aDKYRPXWutqwgiWIQxLnVNZcKbtfD7AuE88gaG8uk4JccbNbj0QpTbV98&#10;pv7iSxFC2KWooPK+TaV0eUUGXWRb4sAVtjPoA+xKqTt8hXDTyHkcf0qDNYeGClvaVZQ/Lj9Gwb7I&#10;P+7GxKci67PE4nPxvXselZpOhu0ShKfB/4vf7kwrmCdhbTg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p91PBAAAA3AAAAA8AAAAAAAAAAAAAAAAAmAIAAGRycy9kb3du&#10;cmV2LnhtbFBLBQYAAAAABAAEAPUAAACGAwAAAAA=&#10;">
              <o:extrusion v:ext="view" backdepth="1in" color="white" on="t" viewpoint="0" viewpointorigin="0" skewangle="-90" type="perspective"/>
              <v:textbox>
                <w:txbxContent>
                  <w:p w:rsidR="004F3935" w:rsidRPr="00066802" w:rsidRDefault="004F3935" w:rsidP="004F3935">
                    <w:pPr>
                      <w:jc w:val="center"/>
                    </w:pPr>
                    <w:r w:rsidRPr="00066802">
                      <w:t>Демодулятор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6" o:spid="_x0000_s1116" type="#_x0000_t32" style="position:absolute;left:13489;top:6946;width:2343;height: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lwqMYAAADcAAAADwAAAGRycy9kb3ducmV2LnhtbESPT2vCQBTE74LfYXkFb7qJB2lSVykF&#10;S7H04B9CvT2yzyQ0+zbsrhr76V1B8DjMzG+Y+bI3rTiT841lBekkAUFcWt1wpWC/W41fQfiArLG1&#10;TAqu5GG5GA7mmGt74Q2dt6ESEcI+RwV1CF0upS9rMugntiOO3tE6gyFKV0nt8BLhppXTJJlJgw3H&#10;hRo7+qip/NuejILf7+xUXIsfWhdptj6gM/5/96nU6KV/fwMRqA/P8KP9pRVM0wzuZ+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5cKjGAAAA3AAAAA8AAAAAAAAA&#10;AAAAAAAAoQIAAGRycy9kb3ducmV2LnhtbFBLBQYAAAAABAAEAPkAAACUAwAAAAA=&#10;">
              <v:stroke endarrow="block"/>
            </v:shape>
            <v:shape id="AutoShape 117" o:spid="_x0000_s1117" type="#_x0000_t32" style="position:absolute;left:21171;top:6954;width:2945;height:9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8TiMIAAADcAAAADwAAAGRycy9kb3ducmV2LnhtbERPy4rCMBTdD/gP4QruxtQuZKxGEcFh&#10;UGbhg6K7S3Nti81NSaJWv94sBmZ5OO/ZojONuJPztWUFo2ECgriwuuZSwfGw/vwC4QOyxsYyKXiS&#10;h8W89zHDTNsH7+i+D6WIIewzVFCF0GZS+qIig35oW+LIXawzGCJ0pdQOHzHcNDJNkrE0WHNsqLCl&#10;VUXFdX8zCk7byS1/5r+0yUeTzRmd8a/Dt1KDfrecggjUhX/xn/tHK0jTOD+ei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8TiMIAAADcAAAADwAAAAAAAAAAAAAA&#10;AAChAgAAZHJzL2Rvd25yZXYueG1sUEsFBgAAAAAEAAQA+QAAAJADAAAAAA==&#10;">
              <v:stroke endarrow="block"/>
            </v:shape>
            <v:shape id="AutoShape 118" o:spid="_x0000_s1118" type="#_x0000_t32" style="position:absolute;left:34314;top:6963;width:3267;height: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L9UMMAAADcAAAADwAAAGRycy9kb3ducmV2LnhtbESPzWrDMBCE74W+g9hCb7UcQ0Jwo4Qk&#10;UAi5hPxAelysjS1irYylWs7bV4FCj8PMfMMsVqNtxUC9N44VTLIcBHHltOFaweX89TEH4QOyxtYx&#10;KXiQh9Xy9WWBpXaRjzScQi0ShH2JCpoQulJKXzVk0WeuI07ezfUWQ5J9LXWPMcFtK4s8n0mLhtNC&#10;gx1tG6rupx+rwMSDGbrdNm7212+vI5nH1Bml3t/G9SeIQGP4D/+1d1pBUUzgeS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y/VDDAAAA3AAAAA8AAAAAAAAAAAAA&#10;AAAAoQIAAGRycy9kb3ducmV2LnhtbFBLBQYAAAAABAAEAPkAAACRAwAAAAA=&#10;">
              <v:stroke endarrow="block"/>
            </v:shape>
            <v:shape id="AutoShape 119" o:spid="_x0000_s1119" type="#_x0000_t32" style="position:absolute;left:43257;top:6905;width:3350;height:5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BjJ8MAAADcAAAADwAAAGRycy9kb3ducmV2LnhtbESPwWrDMBBE74X8g9hAb7VcQ0Jxo5jW&#10;EAi5lKSB9rhYW1vUWhlLsZy/rwqBHIeZecNsqtn2YqLRG8cKnrMcBHHjtOFWwflz9/QCwgdkjb1j&#10;UnAlD9V28bDBUrvIR5pOoRUJwr5EBV0IQymlbzqy6DM3ECfvx40WQ5JjK/WIMcFtL4s8X0uLhtNC&#10;hwPVHTW/p4tVYOKHmYZ9Hd8PX99eRzLXlTNKPS7nt1cQgeZwD9/ae62gKAr4P5OO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gYyfDAAAA3AAAAA8AAAAAAAAAAAAA&#10;AAAAoQIAAGRycy9kb3ducmV2LnhtbFBLBQYAAAAABAAEAPkAAACRAwAAAAA=&#10;">
              <v:stroke endarrow="block"/>
            </v:shape>
            <v:shape id="AutoShape 120" o:spid="_x0000_s1120" type="#_x0000_t32" style="position:absolute;left:56318;top:6905;width:1807;height: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ohqMYAAADcAAAADwAAAGRycy9kb3ducmV2LnhtbESPQWsCMRSE74L/ITyhF9GsWypla5S1&#10;INSCB7XeXzevm9DNy7qJuv33TaHgcZiZb5jFqneNuFIXrGcFs2kGgrjy2nKt4OO4mTyDCBFZY+OZ&#10;FPxQgNVyOFhgof2N93Q9xFokCIcCFZgY20LKUBlyGKa+JU7el+8cxiS7WuoObwnuGpln2Vw6tJwW&#10;DLb0aqj6Plycgt12ti4/jd2+789297Qpm0s9Pin1MOrLFxCR+ngP/7fftII8f4S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qIajGAAAA3AAAAA8AAAAAAAAA&#10;AAAAAAAAoQIAAGRycy9kb3ducmV2LnhtbFBLBQYAAAAABAAEAPkAAACUAwAAAAA=&#10;"/>
            <v:shape id="AutoShape 121" o:spid="_x0000_s1121" type="#_x0000_t32" style="position:absolute;left:58125;top:6954;width:0;height:1037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O53MYAAADc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I8f4S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DudzGAAAA3AAAAA8AAAAAAAAA&#10;AAAAAAAAoQIAAGRycy9kb3ducmV2LnhtbFBLBQYAAAAABAAEAPkAAACUAwAAAAA=&#10;"/>
            <v:shape id="AutoShape 122" o:spid="_x0000_s1122" type="#_x0000_t32" style="position:absolute;left:56318;top:17308;width:1807;height:22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n7U8MAAADcAAAADwAAAGRycy9kb3ducmV2LnhtbESPwWrDMBBE74H+g9hCb7FcQ0pxo5jE&#10;UAi9lKaB9LhYG1vEWhlLtZy/rwqBHIeZecOsq9n2YqLRG8cKnrMcBHHjtOFWwfH7ffkKwgdkjb1j&#10;UnAlD9XmYbHGUrvIXzQdQisShH2JCroQhlJK33Rk0WduIE7e2Y0WQ5JjK/WIMcFtL4s8f5EWDaeF&#10;DgeqO2ouh1+rwMRPMw37Ou4+Tj9eRzLXlTNKPT3O2zcQgeZwD9/ae62gKFbwfyYd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J+1PDAAAA3AAAAA8AAAAAAAAAAAAA&#10;AAAAoQIAAGRycy9kb3ducmV2LnhtbFBLBQYAAAAABAAEAPkAAACRAwAAAAA=&#10;">
              <v:stroke endarrow="block"/>
            </v:shape>
            <v:shape id="AutoShape 123" o:spid="_x0000_s1123" type="#_x0000_t32" style="position:absolute;left:44693;top:17531;width:3176;height:9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tlJMMAAADcAAAADwAAAGRycy9kb3ducmV2LnhtbESPwWrDMBBE74X+g9hCbrVcQ0Jxo5jE&#10;UAi9lKSF9rhYG1vEWhlLtZy/rwKBHIeZecOsq9n2YqLRG8cKXrIcBHHjtOFWwffX+/MrCB+QNfaO&#10;ScGFPFSbx4c1ltpFPtB0DK1IEPYlKuhCGEopfdORRZ+5gTh5JzdaDEmOrdQjxgS3vSzyfCUtGk4L&#10;HQ5Ud9Scj39WgYmfZhr2ddx9/Px6Hclcls4otXiat28gAs3hHr6191pBUazgeiYdAbn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bZSTDAAAA3AAAAA8AAAAAAAAAAAAA&#10;AAAAoQIAAGRycy9kb3ducmV2LnhtbFBLBQYAAAAABAAEAPkAAACRAwAAAAA=&#10;">
              <v:stroke endarrow="block"/>
            </v:shape>
            <v:shape id="AutoShape 124" o:spid="_x0000_s1124" type="#_x0000_t32" style="position:absolute;left:36253;top:17531;width:2904;height:9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zaD8QAAADcAAAADwAAAGRycy9kb3ducmV2LnhtbESPzWrDMBCE74W+g9hCbo1cYdLGiRJK&#10;S6GUXPJz6HGxNrKJtTLWNnHevioEehxm5htmuR5Dp840pDayhadpAYq4jq5lb+Gw/3h8AZUE2WEX&#10;mSxcKcF6dX+3xMrFC2/pvBOvMoRThRYakb7SOtUNBUzT2BNn7xiHgJLl4LUb8JLhodOmKGY6YMt5&#10;ocGe3hqqT7ufYOH7EDZzU74HX/q9bIW+WlPOrJ08jK8LUEKj/Idv7U9nwZhn+DuTj4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NoPxAAAANwAAAAPAAAAAAAAAAAA&#10;AAAAAKECAABkcnMvZG93bnJldi54bWxQSwUGAAAAAAQABAD5AAAAkgMAAAAA&#10;">
              <v:stroke endarrow="block"/>
            </v:shape>
            <v:shape id="AutoShape 125" o:spid="_x0000_s1125" type="#_x0000_t32" style="position:absolute;left:24116;top:17531;width:2706;height:8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hUzb8AAADcAAAADwAAAGRycy9kb3ducmV2LnhtbERPy4rCMBTdC/MP4Q6403QKinSMMiMM&#10;iBvxAc7y0lzbYHNTmtjUvzcLweXhvJfrwTaip84bxwq+phkI4tJpw5WC8+lvsgDhA7LGxjEpeJCH&#10;9epjtMRCu8gH6o+hEimEfYEK6hDaQkpf1mTRT11LnLir6yyGBLtK6g5jCreNzLNsLi0aTg01trSp&#10;qbwd71aBiXvTt9tN/N1d/r2OZB4zZ5Qafw4/3yACDeEtfrm3WkGep7XpTDoCcvU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EhUzb8AAADcAAAADwAAAAAAAAAAAAAAAACh&#10;AgAAZHJzL2Rvd25yZXYueG1sUEsFBgAAAAAEAAQA+QAAAI0DAAAAAA==&#10;">
              <v:stroke endarrow="block"/>
            </v:shape>
            <v:shape id="AutoShape 126" o:spid="_x0000_s1126" type="#_x0000_t32" style="position:absolute;left:15106;top:17613;width:3490;height: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TxVsQAAADcAAAADwAAAGRycy9kb3ducmV2LnhtbESPwWrDMBBE74X8g9hAb40cQ0viRjZJ&#10;oBB6KU0C6XGxtraotTKWYjl/XxUKOQ4z84bZVJPtxEiDN44VLBcZCOLaacONgvPp7WkFwgdkjZ1j&#10;UnAjD1U5e9hgoV3kTxqPoREJwr5ABW0IfSGlr1uy6BeuJ07etxsshiSHRuoBY4LbTuZZ9iItGk4L&#10;Lfa0b6n+OV6tAhM/zNgf9nH3fvnyOpK5PTuj1ON82r6CCDSFe/i/fdAK8nwNf2fSEZ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BPFWxAAAANwAAAAPAAAAAAAAAAAA&#10;AAAAAKECAABkcnMvZG93bnJldi54bWxQSwUGAAAAAAQABAD5AAAAkgMAAAAA&#10;">
              <v:stroke endarrow="block"/>
            </v:shape>
            <v:shape id="AutoShape 127" o:spid="_x0000_s1127" type="#_x0000_t32" style="position:absolute;left:767;top:6946;width:3003;height: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fOFsEAAADcAAAADwAAAGRycy9kb3ducmV2LnhtbERPz2vCMBS+C/sfwhvsZtM5HKM2yiYM&#10;iheZDrbjo3m2Yc1LabKm/e/NQfD48f0ud5PtxEiDN44VPGc5COLaacONgu/z5/INhA/IGjvHpGAm&#10;D7vtw6LEQrvIXzSeQiNSCPsCFbQh9IWUvm7Jos9cT5y4ixsshgSHRuoBYwq3nVzl+au0aDg1tNjT&#10;vqX67/RvFZh4NGNf7ePH4efX60hmXjuj1NPj9L4BEWgKd/HNXWkFq5c0P51JR0B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584WwQAAANwAAAAPAAAAAAAAAAAAAAAA&#10;AKECAABkcnMvZG93bnJldi54bWxQSwUGAAAAAAQABAD5AAAAjwMAAAAA&#10;">
              <v:stroke endarrow="block"/>
            </v:shape>
            <v:shape id="AutoShape 128" o:spid="_x0000_s1128" type="#_x0000_t32" style="position:absolute;left:1394;top:17613;width:3003;height: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trjcIAAADcAAAADwAAAGRycy9kb3ducmV2LnhtbESPQWsCMRSE70L/Q3gFb5pVsZTVKFYQ&#10;xIuohfb42Dx3g5uXZZNu1n9vBKHHYWa+YZbr3taio9Ybxwom4wwEceG04VLB92U3+gThA7LG2jEp&#10;uJOH9eptsMRcu8gn6s6hFAnCPkcFVQhNLqUvKrLox64hTt7VtRZDkm0pdYsxwW0tp1n2IS0aTgsV&#10;NrStqLid/6wCE4+ma/bb+HX4+fU6krnPnVFq+N5vFiAC9eE//GrvtYLpbAL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trjcIAAADcAAAADwAAAAAAAAAAAAAA&#10;AAChAgAAZHJzL2Rvd25yZXYueG1sUEsFBgAAAAAEAAQA+QAAAJADAAAAAA==&#10;">
              <v:stroke endarrow="block"/>
            </v:shape>
          </v:group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rect id="AutoShape 2" o:spid="_x0000_s1100" style="width:468pt;height:181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32" o:spid="_x0000_s1103" type="#_x0000_t202" style="position:absolute;left:0;text-align:left;margin-left:0;margin-top:2.05pt;width:467.75pt;height:25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" stroked="f">
            <v:textbox inset="0,0,0,0">
              <w:txbxContent>
                <w:p w:rsidR="004F3935" w:rsidRPr="00ED6453" w:rsidRDefault="004F3935" w:rsidP="004F3935">
                  <w:pPr>
                    <w:pStyle w:val="a4"/>
                    <w:spacing w:after="0"/>
                    <w:jc w:val="center"/>
                    <w:rPr>
                      <w:rFonts w:eastAsiaTheme="minorHAnsi"/>
                      <w:b w:val="0"/>
                      <w:color w:val="auto"/>
                      <w:sz w:val="28"/>
                      <w:szCs w:val="28"/>
                      <w:lang w:eastAsia="en-US"/>
                    </w:rPr>
                  </w:pPr>
                  <w:r w:rsidRPr="00ED6453">
                    <w:rPr>
                      <w:b w:val="0"/>
                      <w:color w:val="auto"/>
                      <w:sz w:val="28"/>
                      <w:szCs w:val="28"/>
                    </w:rPr>
                    <w:t xml:space="preserve">Рисунок 2.4 - Передача данных с помощью технологии </w:t>
                  </w:r>
                  <w:r w:rsidRPr="00ED6453">
                    <w:rPr>
                      <w:b w:val="0"/>
                      <w:color w:val="auto"/>
                      <w:sz w:val="28"/>
                      <w:szCs w:val="28"/>
                      <w:lang w:val="en-US"/>
                    </w:rPr>
                    <w:t>SC</w:t>
                  </w:r>
                  <w:r w:rsidRPr="00ED6453">
                    <w:rPr>
                      <w:b w:val="0"/>
                      <w:color w:val="auto"/>
                      <w:sz w:val="28"/>
                      <w:szCs w:val="28"/>
                    </w:rPr>
                    <w:t>-</w:t>
                  </w:r>
                  <w:r w:rsidRPr="00ED6453">
                    <w:rPr>
                      <w:b w:val="0"/>
                      <w:color w:val="auto"/>
                      <w:sz w:val="28"/>
                      <w:szCs w:val="28"/>
                      <w:lang w:val="en-US"/>
                    </w:rPr>
                    <w:t>FDMA</w:t>
                  </w:r>
                </w:p>
              </w:txbxContent>
            </v:textbox>
          </v:shape>
        </w:pic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Для исключения взаимного влияния пользователей в линии «вверх» сети </w:t>
      </w:r>
      <w:r w:rsidRPr="00AA61A9">
        <w:rPr>
          <w:sz w:val="28"/>
          <w:szCs w:val="28"/>
          <w:lang w:val="en-US"/>
        </w:rPr>
        <w:t>E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UTRAN</w:t>
      </w:r>
      <w:r w:rsidRPr="00AA61A9">
        <w:rPr>
          <w:sz w:val="28"/>
          <w:szCs w:val="28"/>
        </w:rPr>
        <w:t xml:space="preserve"> вводятся циклические префиксы, а также используются эффективные эквалайзеры в приемных устройствах. Распределение частотного ресурса между абонентами осуществляется ресурсными блоками, каждому из </w:t>
      </w:r>
      <w:r w:rsidRPr="00AA61A9">
        <w:rPr>
          <w:sz w:val="28"/>
          <w:szCs w:val="28"/>
        </w:rPr>
        <w:lastRenderedPageBreak/>
        <w:t>которых соответствует полоса частот 180 кГц, что при разносе между соседними поднесущими частотами в 15 кГц соответствует 12 поднесущим. Максимальное количество доступных ресурсных блоков зависит от выделения системе диапазона частот, значение которого может доходить до 20 МГц.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В линии «вверх» сети </w:t>
      </w:r>
      <w:r w:rsidRPr="00AA61A9">
        <w:rPr>
          <w:sz w:val="28"/>
          <w:szCs w:val="28"/>
          <w:lang w:val="en-US"/>
        </w:rPr>
        <w:t>LTEE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UTRAN</w:t>
      </w:r>
      <w:r w:rsidRPr="00AA61A9">
        <w:rPr>
          <w:sz w:val="28"/>
          <w:szCs w:val="28"/>
        </w:rPr>
        <w:t xml:space="preserve"> используются три физических и два транспортных каналов:</w:t>
      </w:r>
    </w:p>
    <w:p w:rsidR="004F3935" w:rsidRPr="00AA61A9" w:rsidRDefault="004F3935" w:rsidP="0001766D">
      <w:pPr>
        <w:pStyle w:val="a3"/>
        <w:numPr>
          <w:ilvl w:val="0"/>
          <w:numId w:val="8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  <w:lang w:val="en-US"/>
        </w:rPr>
        <w:t>PRACH</w:t>
      </w:r>
      <w:r w:rsidRPr="00AA61A9">
        <w:rPr>
          <w:rFonts w:ascii="Times New Roman" w:hAnsi="Times New Roman" w:cs="Times New Roman"/>
          <w:sz w:val="28"/>
          <w:szCs w:val="28"/>
        </w:rPr>
        <w:t xml:space="preserve">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Physical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Random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Channel</w:t>
      </w:r>
      <w:r w:rsidRPr="00AA61A9">
        <w:rPr>
          <w:rFonts w:ascii="Times New Roman" w:hAnsi="Times New Roman" w:cs="Times New Roman"/>
          <w:sz w:val="28"/>
          <w:szCs w:val="28"/>
        </w:rPr>
        <w:t>) – физический канал произвольного доступа;</w:t>
      </w:r>
    </w:p>
    <w:p w:rsidR="004F3935" w:rsidRPr="007707B5" w:rsidRDefault="004F3935" w:rsidP="0001766D">
      <w:pPr>
        <w:pStyle w:val="a3"/>
        <w:numPr>
          <w:ilvl w:val="0"/>
          <w:numId w:val="8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  <w:lang w:val="en-US"/>
        </w:rPr>
        <w:t>PUCCH</w:t>
      </w:r>
      <w:r w:rsidRPr="00AA61A9">
        <w:rPr>
          <w:rFonts w:ascii="Times New Roman" w:hAnsi="Times New Roman" w:cs="Times New Roman"/>
          <w:sz w:val="28"/>
          <w:szCs w:val="28"/>
        </w:rPr>
        <w:t xml:space="preserve">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Physical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Uplink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Channel</w:t>
      </w:r>
      <w:r w:rsidRPr="00AA61A9">
        <w:rPr>
          <w:rFonts w:ascii="Times New Roman" w:hAnsi="Times New Roman" w:cs="Times New Roman"/>
          <w:sz w:val="28"/>
          <w:szCs w:val="28"/>
        </w:rPr>
        <w:t>) – физический канал управления «вверх»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;</w:t>
      </w:r>
      <w:r w:rsidRPr="007707B5">
        <w:rPr>
          <w:rFonts w:ascii="Times New Roman" w:hAnsi="Times New Roman" w:cs="Times New Roman"/>
          <w:sz w:val="28"/>
          <w:szCs w:val="28"/>
        </w:rPr>
        <w:t xml:space="preserve">  </w:t>
      </w:r>
      <w:r w:rsidRPr="007707B5">
        <w:rPr>
          <w:rFonts w:ascii="Times New Roman" w:hAnsi="Times New Roman" w:cs="Times New Roman"/>
          <w:sz w:val="28"/>
          <w:szCs w:val="28"/>
          <w:lang w:val="en-US"/>
        </w:rPr>
        <w:t>PUSCH</w:t>
      </w:r>
      <w:proofErr w:type="gramEnd"/>
      <w:r w:rsidRPr="007707B5">
        <w:rPr>
          <w:rFonts w:ascii="Times New Roman" w:hAnsi="Times New Roman" w:cs="Times New Roman"/>
          <w:sz w:val="28"/>
          <w:szCs w:val="28"/>
        </w:rPr>
        <w:t xml:space="preserve"> (</w:t>
      </w:r>
      <w:r w:rsidRPr="007707B5">
        <w:rPr>
          <w:rFonts w:ascii="Times New Roman" w:hAnsi="Times New Roman" w:cs="Times New Roman"/>
          <w:sz w:val="28"/>
          <w:szCs w:val="28"/>
          <w:lang w:val="en-US"/>
        </w:rPr>
        <w:t>Physical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7707B5">
        <w:rPr>
          <w:rFonts w:ascii="Times New Roman" w:hAnsi="Times New Roman" w:cs="Times New Roman"/>
          <w:sz w:val="28"/>
          <w:szCs w:val="28"/>
          <w:lang w:val="en-US"/>
        </w:rPr>
        <w:t>Uplink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7707B5">
        <w:rPr>
          <w:rFonts w:ascii="Times New Roman" w:hAnsi="Times New Roman" w:cs="Times New Roman"/>
          <w:sz w:val="28"/>
          <w:szCs w:val="28"/>
          <w:lang w:val="en-US"/>
        </w:rPr>
        <w:t>Shared</w:t>
      </w:r>
      <w:r w:rsidRPr="00174CE9">
        <w:rPr>
          <w:rFonts w:ascii="Times New Roman" w:hAnsi="Times New Roman" w:cs="Times New Roman"/>
          <w:sz w:val="28"/>
          <w:szCs w:val="28"/>
        </w:rPr>
        <w:t xml:space="preserve"> </w:t>
      </w:r>
      <w:r w:rsidRPr="007707B5">
        <w:rPr>
          <w:rFonts w:ascii="Times New Roman" w:hAnsi="Times New Roman" w:cs="Times New Roman"/>
          <w:sz w:val="28"/>
          <w:szCs w:val="28"/>
          <w:lang w:val="en-US"/>
        </w:rPr>
        <w:t>Channel</w:t>
      </w:r>
      <w:r w:rsidRPr="007707B5">
        <w:rPr>
          <w:rFonts w:ascii="Times New Roman" w:hAnsi="Times New Roman" w:cs="Times New Roman"/>
          <w:sz w:val="28"/>
          <w:szCs w:val="28"/>
        </w:rPr>
        <w:t>) – физический распределительный транспортный канал линии «ввер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3935" w:rsidRPr="00F0243D" w:rsidRDefault="004F3935" w:rsidP="004F3935">
      <w:pPr>
        <w:pStyle w:val="2"/>
        <w:spacing w:line="360" w:lineRule="auto"/>
        <w:ind w:right="-143" w:firstLine="567"/>
        <w:jc w:val="center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2.5 Основные </w:t>
      </w:r>
      <w:proofErr w:type="gramStart"/>
      <w:r>
        <w:rPr>
          <w:rFonts w:cs="Times New Roman"/>
          <w:color w:val="auto"/>
          <w:szCs w:val="28"/>
        </w:rPr>
        <w:t>техническое</w:t>
      </w:r>
      <w:proofErr w:type="gramEnd"/>
      <w:r>
        <w:rPr>
          <w:rFonts w:cs="Times New Roman"/>
          <w:color w:val="auto"/>
          <w:szCs w:val="28"/>
        </w:rPr>
        <w:t xml:space="preserve"> характеристика технологии </w:t>
      </w:r>
      <w:r>
        <w:rPr>
          <w:rFonts w:cs="Times New Roman"/>
          <w:color w:val="auto"/>
          <w:szCs w:val="28"/>
          <w:lang w:val="en-US"/>
        </w:rPr>
        <w:t>LTE</w:t>
      </w:r>
    </w:p>
    <w:p w:rsidR="004F3935" w:rsidRPr="006A4E54" w:rsidRDefault="004F3935" w:rsidP="004F3935">
      <w:pPr>
        <w:pStyle w:val="2"/>
        <w:spacing w:line="360" w:lineRule="auto"/>
        <w:ind w:right="-143" w:firstLine="567"/>
        <w:jc w:val="center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2.5.</w:t>
      </w:r>
      <w:r w:rsidRPr="00F0243D">
        <w:rPr>
          <w:rFonts w:cs="Times New Roman"/>
          <w:color w:val="auto"/>
          <w:szCs w:val="28"/>
        </w:rPr>
        <w:t>1</w:t>
      </w:r>
      <w:r w:rsidRPr="00AA61A9">
        <w:rPr>
          <w:rFonts w:cs="Times New Roman"/>
          <w:color w:val="auto"/>
          <w:szCs w:val="28"/>
        </w:rPr>
        <w:t xml:space="preserve"> Радиочастотный спектр технологии </w:t>
      </w:r>
      <w:r w:rsidRPr="00AA61A9">
        <w:rPr>
          <w:rFonts w:cs="Times New Roman"/>
          <w:color w:val="auto"/>
          <w:szCs w:val="28"/>
          <w:lang w:val="en-US"/>
        </w:rPr>
        <w:t>LTE</w:t>
      </w:r>
    </w:p>
    <w:p w:rsidR="004F3935" w:rsidRPr="00F0243D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Рабочими группами Партнерского проекта 3</w:t>
      </w:r>
      <w:r w:rsidRPr="00AA61A9">
        <w:rPr>
          <w:sz w:val="28"/>
          <w:szCs w:val="28"/>
          <w:lang w:val="en-US"/>
        </w:rPr>
        <w:t>GPP</w:t>
      </w:r>
      <w:r w:rsidRPr="00AA61A9">
        <w:rPr>
          <w:sz w:val="28"/>
          <w:szCs w:val="28"/>
        </w:rPr>
        <w:t xml:space="preserve"> и </w:t>
      </w:r>
      <w:r w:rsidRPr="00AA61A9">
        <w:rPr>
          <w:sz w:val="28"/>
          <w:szCs w:val="28"/>
          <w:lang w:val="en-US"/>
        </w:rPr>
        <w:t>ETSI</w:t>
      </w:r>
      <w:r w:rsidRPr="00AA61A9">
        <w:rPr>
          <w:sz w:val="28"/>
          <w:szCs w:val="28"/>
        </w:rPr>
        <w:t xml:space="preserve"> в технических спецификациях для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определены 17 полос радиочастот для режима частотного дуплекса </w:t>
      </w:r>
      <w:r w:rsidRPr="00AA61A9">
        <w:rPr>
          <w:sz w:val="28"/>
          <w:szCs w:val="28"/>
          <w:lang w:val="en-US"/>
        </w:rPr>
        <w:t>FDD</w:t>
      </w:r>
      <w:r w:rsidRPr="00AA61A9">
        <w:rPr>
          <w:sz w:val="28"/>
          <w:szCs w:val="28"/>
        </w:rPr>
        <w:t xml:space="preserve"> и 8 полос для режима временного дуплекса </w:t>
      </w:r>
      <w:r w:rsidRPr="00AA61A9">
        <w:rPr>
          <w:sz w:val="28"/>
          <w:szCs w:val="28"/>
          <w:lang w:val="en-US"/>
        </w:rPr>
        <w:t>TDD</w:t>
      </w:r>
      <w:r>
        <w:rPr>
          <w:sz w:val="28"/>
          <w:szCs w:val="28"/>
        </w:rPr>
        <w:t>, которые показаны в таблице 2.1.</w:t>
      </w:r>
    </w:p>
    <w:p w:rsidR="004F3935" w:rsidRPr="006879D8" w:rsidRDefault="004F3935" w:rsidP="004F3935">
      <w:pPr>
        <w:spacing w:line="480" w:lineRule="auto"/>
        <w:ind w:right="-14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6879D8">
        <w:rPr>
          <w:sz w:val="28"/>
          <w:szCs w:val="28"/>
        </w:rPr>
        <w:t>Таблица 2.1</w:t>
      </w:r>
    </w:p>
    <w:p w:rsidR="004F3935" w:rsidRPr="006879D8" w:rsidRDefault="004F3935" w:rsidP="004F3935">
      <w:pPr>
        <w:spacing w:line="480" w:lineRule="auto"/>
        <w:ind w:right="-143" w:firstLine="567"/>
        <w:jc w:val="center"/>
        <w:rPr>
          <w:sz w:val="28"/>
          <w:szCs w:val="28"/>
        </w:rPr>
      </w:pPr>
      <w:r w:rsidRPr="006879D8">
        <w:rPr>
          <w:sz w:val="28"/>
          <w:szCs w:val="28"/>
        </w:rPr>
        <w:t xml:space="preserve">Диапазоны частот для сети радиодоступа </w:t>
      </w:r>
      <w:r w:rsidRPr="006879D8">
        <w:rPr>
          <w:sz w:val="28"/>
          <w:szCs w:val="28"/>
          <w:lang w:val="en-US"/>
        </w:rPr>
        <w:t>E</w:t>
      </w:r>
      <w:r w:rsidRPr="006879D8">
        <w:rPr>
          <w:sz w:val="28"/>
          <w:szCs w:val="28"/>
        </w:rPr>
        <w:t>-</w:t>
      </w:r>
      <w:r w:rsidRPr="006879D8">
        <w:rPr>
          <w:sz w:val="28"/>
          <w:szCs w:val="28"/>
          <w:lang w:val="en-US"/>
        </w:rPr>
        <w:t>UTRA</w:t>
      </w:r>
    </w:p>
    <w:tbl>
      <w:tblPr>
        <w:tblStyle w:val="a5"/>
        <w:tblW w:w="0" w:type="auto"/>
        <w:jc w:val="center"/>
        <w:tblLook w:val="04A0"/>
      </w:tblPr>
      <w:tblGrid>
        <w:gridCol w:w="1668"/>
        <w:gridCol w:w="2835"/>
        <w:gridCol w:w="2835"/>
        <w:gridCol w:w="2233"/>
      </w:tblGrid>
      <w:tr w:rsidR="004F3935" w:rsidRPr="00AA61A9" w:rsidTr="008B27C2">
        <w:trPr>
          <w:trHeight w:val="580"/>
          <w:jc w:val="center"/>
        </w:trPr>
        <w:tc>
          <w:tcPr>
            <w:tcW w:w="1668" w:type="dxa"/>
            <w:vMerge w:val="restart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Номера рабочих диапазонов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Диапазон частот, МГц</w:t>
            </w:r>
          </w:p>
        </w:tc>
        <w:tc>
          <w:tcPr>
            <w:tcW w:w="2233" w:type="dxa"/>
            <w:vMerge w:val="restart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Вид дуплекса</w:t>
            </w:r>
          </w:p>
        </w:tc>
      </w:tr>
      <w:tr w:rsidR="004F3935" w:rsidRPr="00AA61A9" w:rsidTr="008B27C2">
        <w:trPr>
          <w:trHeight w:val="860"/>
          <w:jc w:val="center"/>
        </w:trPr>
        <w:tc>
          <w:tcPr>
            <w:tcW w:w="1668" w:type="dxa"/>
            <w:vMerge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Линия «вверх»</w:t>
            </w:r>
          </w:p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(</w:t>
            </w:r>
            <w:r w:rsidRPr="00AA61A9">
              <w:rPr>
                <w:sz w:val="28"/>
                <w:szCs w:val="28"/>
                <w:lang w:val="en-US"/>
              </w:rPr>
              <w:t>UL</w:t>
            </w:r>
            <w:r w:rsidRPr="00AA61A9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Линия «вниз»</w:t>
            </w:r>
          </w:p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(</w:t>
            </w:r>
            <w:r w:rsidRPr="00AA61A9">
              <w:rPr>
                <w:sz w:val="28"/>
                <w:szCs w:val="28"/>
                <w:lang w:val="en-US"/>
              </w:rPr>
              <w:t>DL</w:t>
            </w:r>
            <w:r w:rsidRPr="00AA61A9">
              <w:rPr>
                <w:sz w:val="28"/>
                <w:szCs w:val="28"/>
              </w:rPr>
              <w:t>)</w:t>
            </w:r>
          </w:p>
        </w:tc>
        <w:tc>
          <w:tcPr>
            <w:tcW w:w="2233" w:type="dxa"/>
            <w:vMerge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1920 - 1980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2110 - 2170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1850 – 1910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1930 – 1990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1710 – 1785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1805 – 1880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1710 – 1755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2110 – 2155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824 – 849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869 – 894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830 – 840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875 – 885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2500 – 2570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2620 – 2690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880 – 915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925 – 960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1749,9 – 1784,9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1844,9 – 1879,9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1710 – 1770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2110 – 2170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1427,9 – 1452,9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1475 – 1500,9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698 – 716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728 – 746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777 – 787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746 – 756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788 – 798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758 – 768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704 – 716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734 – 746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815 – 830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860 – 875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830 – 845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875 – 890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FDD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670" w:type="dxa"/>
            <w:gridSpan w:val="2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1900 – 1920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TDD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5670" w:type="dxa"/>
            <w:gridSpan w:val="2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2010 – 2025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TDD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5670" w:type="dxa"/>
            <w:gridSpan w:val="2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1850 – 1910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TDD</w:t>
            </w:r>
          </w:p>
        </w:tc>
      </w:tr>
      <w:tr w:rsidR="004F3935" w:rsidRPr="00AA61A9" w:rsidTr="008B27C2">
        <w:trPr>
          <w:jc w:val="center"/>
        </w:trPr>
        <w:tc>
          <w:tcPr>
            <w:tcW w:w="16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5670" w:type="dxa"/>
            <w:gridSpan w:val="2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1930 – 1990</w:t>
            </w:r>
          </w:p>
        </w:tc>
        <w:tc>
          <w:tcPr>
            <w:tcW w:w="223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-143" w:firstLine="567"/>
              <w:jc w:val="center"/>
              <w:rPr>
                <w:sz w:val="28"/>
                <w:szCs w:val="28"/>
                <w:lang w:val="en-US"/>
              </w:rPr>
            </w:pPr>
            <w:r w:rsidRPr="00AA61A9">
              <w:rPr>
                <w:sz w:val="28"/>
                <w:szCs w:val="28"/>
                <w:lang w:val="en-US"/>
              </w:rPr>
              <w:t>TDD</w:t>
            </w:r>
          </w:p>
        </w:tc>
      </w:tr>
    </w:tbl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Из таблицы видно, что диапазоны, предназначенные для развития сетей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, уже </w:t>
      </w:r>
      <w:r>
        <w:rPr>
          <w:sz w:val="28"/>
          <w:szCs w:val="28"/>
        </w:rPr>
        <w:t>освоены или осваиваются в Таджикистане</w:t>
      </w:r>
      <w:r w:rsidRPr="00AA61A9">
        <w:rPr>
          <w:sz w:val="28"/>
          <w:szCs w:val="28"/>
        </w:rPr>
        <w:t xml:space="preserve"> для работы сетей мобильной связи и беспроводного доступа различных технол</w:t>
      </w:r>
      <w:r>
        <w:rPr>
          <w:sz w:val="28"/>
          <w:szCs w:val="28"/>
        </w:rPr>
        <w:t>огий. Поэтому, создание в Таджикистан</w:t>
      </w:r>
      <w:r w:rsidRPr="00AA61A9"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-сетей сопровождается трудностями с выбором и получением разрешения на использование частотного диапазона. Таким образом, будущее внедрения сетей </w:t>
      </w:r>
      <w:r w:rsidRPr="00AA61A9"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 в Таджикистане</w:t>
      </w:r>
      <w:r w:rsidRPr="00AA61A9">
        <w:rPr>
          <w:sz w:val="28"/>
          <w:szCs w:val="28"/>
        </w:rPr>
        <w:t xml:space="preserve"> связано с необходимостью реформирования использования радиочастотного спектра на основе национальных процедур его высвобождения и перепланирования.</w:t>
      </w:r>
    </w:p>
    <w:p w:rsidR="004F3935" w:rsidRPr="00B3219E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945764" w:rsidRDefault="004F3935" w:rsidP="004F3935">
      <w:pPr>
        <w:pStyle w:val="2"/>
        <w:spacing w:line="360" w:lineRule="auto"/>
        <w:ind w:right="-143" w:firstLine="567"/>
        <w:rPr>
          <w:rFonts w:cs="Times New Roman"/>
          <w:color w:val="auto"/>
          <w:szCs w:val="28"/>
        </w:rPr>
      </w:pPr>
      <w:r w:rsidRPr="00945764">
        <w:rPr>
          <w:rFonts w:cs="Times New Roman"/>
          <w:color w:val="auto"/>
          <w:szCs w:val="28"/>
        </w:rPr>
        <w:t xml:space="preserve">  </w:t>
      </w:r>
      <w:r>
        <w:rPr>
          <w:rFonts w:cs="Times New Roman"/>
          <w:color w:val="auto"/>
          <w:szCs w:val="28"/>
        </w:rPr>
        <w:t>2.5.</w:t>
      </w:r>
      <w:r w:rsidRPr="00F0243D">
        <w:rPr>
          <w:rFonts w:cs="Times New Roman"/>
          <w:color w:val="auto"/>
          <w:szCs w:val="28"/>
        </w:rPr>
        <w:t>2</w:t>
      </w:r>
      <w:r w:rsidRPr="00AA61A9">
        <w:rPr>
          <w:rFonts w:cs="Times New Roman"/>
          <w:color w:val="auto"/>
          <w:szCs w:val="28"/>
        </w:rPr>
        <w:t xml:space="preserve"> Взаимодействие стандарта </w:t>
      </w:r>
      <w:r w:rsidRPr="00AA61A9">
        <w:rPr>
          <w:rFonts w:cs="Times New Roman"/>
          <w:color w:val="auto"/>
          <w:szCs w:val="28"/>
          <w:lang w:val="en-US"/>
        </w:rPr>
        <w:t>LTE</w:t>
      </w:r>
      <w:r w:rsidRPr="00AA61A9">
        <w:rPr>
          <w:rFonts w:cs="Times New Roman"/>
          <w:color w:val="auto"/>
          <w:szCs w:val="28"/>
        </w:rPr>
        <w:t xml:space="preserve"> с </w:t>
      </w:r>
      <w:r w:rsidRPr="00AA61A9">
        <w:rPr>
          <w:rFonts w:cs="Times New Roman"/>
          <w:color w:val="auto"/>
          <w:szCs w:val="28"/>
          <w:lang w:val="en-US"/>
        </w:rPr>
        <w:t>UMTS</w:t>
      </w:r>
      <w:r w:rsidRPr="00AA61A9">
        <w:rPr>
          <w:rFonts w:cs="Times New Roman"/>
          <w:color w:val="auto"/>
          <w:szCs w:val="28"/>
        </w:rPr>
        <w:t>/</w:t>
      </w:r>
      <w:r w:rsidRPr="00AA61A9">
        <w:rPr>
          <w:rFonts w:cs="Times New Roman"/>
          <w:color w:val="auto"/>
          <w:szCs w:val="28"/>
          <w:lang w:val="en-US"/>
        </w:rPr>
        <w:t>GSM</w:t>
      </w:r>
      <w:r w:rsidRPr="00AA61A9">
        <w:rPr>
          <w:rFonts w:cs="Times New Roman"/>
          <w:color w:val="auto"/>
          <w:szCs w:val="28"/>
        </w:rPr>
        <w:t xml:space="preserve"> и стандартами </w:t>
      </w:r>
      <w:r w:rsidRPr="00945764">
        <w:rPr>
          <w:rFonts w:cs="Times New Roman"/>
          <w:color w:val="auto"/>
          <w:szCs w:val="28"/>
        </w:rPr>
        <w:t xml:space="preserve">   </w:t>
      </w:r>
    </w:p>
    <w:p w:rsidR="004F3935" w:rsidRPr="00AA61A9" w:rsidRDefault="004F3935" w:rsidP="004F3935">
      <w:pPr>
        <w:pStyle w:val="2"/>
        <w:spacing w:line="360" w:lineRule="auto"/>
        <w:ind w:right="-143" w:firstLine="567"/>
        <w:rPr>
          <w:rFonts w:cs="Times New Roman"/>
          <w:color w:val="auto"/>
          <w:szCs w:val="28"/>
        </w:rPr>
      </w:pPr>
      <w:r w:rsidRPr="00F0243D">
        <w:rPr>
          <w:rFonts w:cs="Times New Roman"/>
          <w:color w:val="auto"/>
          <w:szCs w:val="28"/>
        </w:rPr>
        <w:t xml:space="preserve">      </w:t>
      </w:r>
      <w:r w:rsidRPr="00AA61A9">
        <w:rPr>
          <w:rFonts w:cs="Times New Roman"/>
          <w:color w:val="auto"/>
          <w:szCs w:val="28"/>
        </w:rPr>
        <w:t>не-3</w:t>
      </w:r>
      <w:r w:rsidRPr="00AA61A9">
        <w:rPr>
          <w:rFonts w:cs="Times New Roman"/>
          <w:color w:val="auto"/>
          <w:szCs w:val="28"/>
          <w:lang w:val="en-US"/>
        </w:rPr>
        <w:t>GPP</w:t>
      </w:r>
    </w:p>
    <w:p w:rsidR="004F3935" w:rsidRPr="00AA61A9" w:rsidRDefault="004F3935" w:rsidP="004F3935">
      <w:pPr>
        <w:pStyle w:val="a3"/>
        <w:spacing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935" w:rsidRPr="00AA61A9" w:rsidRDefault="004F3935" w:rsidP="004F3935">
      <w:pPr>
        <w:pStyle w:val="a3"/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мобильности абонентского терминала при его перемещении из зоны обслуживания одной сети в зону обслуживания другой – является важной задачей, возникающей при взаимодействии сети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AA61A9">
        <w:rPr>
          <w:rFonts w:ascii="Times New Roman" w:hAnsi="Times New Roman" w:cs="Times New Roman"/>
          <w:sz w:val="28"/>
          <w:szCs w:val="28"/>
        </w:rPr>
        <w:t xml:space="preserve"> с сетями мобильной связи стандартов 3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GPP</w:t>
      </w:r>
      <w:r w:rsidRPr="00AA61A9">
        <w:rPr>
          <w:rFonts w:ascii="Times New Roman" w:hAnsi="Times New Roman" w:cs="Times New Roman"/>
          <w:sz w:val="28"/>
          <w:szCs w:val="28"/>
        </w:rPr>
        <w:t xml:space="preserve">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UMTS</w:t>
      </w:r>
      <w:r w:rsidRPr="00AA61A9">
        <w:rPr>
          <w:rFonts w:ascii="Times New Roman" w:hAnsi="Times New Roman" w:cs="Times New Roman"/>
          <w:sz w:val="28"/>
          <w:szCs w:val="28"/>
        </w:rPr>
        <w:t>/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AA61A9">
        <w:rPr>
          <w:rFonts w:ascii="Times New Roman" w:hAnsi="Times New Roman" w:cs="Times New Roman"/>
          <w:sz w:val="28"/>
          <w:szCs w:val="28"/>
        </w:rPr>
        <w:t>/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HSPA</w:t>
      </w:r>
      <w:r w:rsidRPr="00AA61A9">
        <w:rPr>
          <w:rFonts w:ascii="Times New Roman" w:hAnsi="Times New Roman" w:cs="Times New Roman"/>
          <w:sz w:val="28"/>
          <w:szCs w:val="28"/>
        </w:rPr>
        <w:t xml:space="preserve">+). Взаимодействие сети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AA61A9">
        <w:rPr>
          <w:rFonts w:ascii="Times New Roman" w:hAnsi="Times New Roman" w:cs="Times New Roman"/>
          <w:sz w:val="28"/>
          <w:szCs w:val="28"/>
        </w:rPr>
        <w:t xml:space="preserve"> с сетями 3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GPP</w:t>
      </w:r>
      <w:r w:rsidRPr="00AA61A9">
        <w:rPr>
          <w:rFonts w:ascii="Times New Roman" w:hAnsi="Times New Roman" w:cs="Times New Roman"/>
          <w:sz w:val="28"/>
          <w:szCs w:val="28"/>
        </w:rPr>
        <w:t xml:space="preserve"> заключается в обеспечении дискретной мобильности (роуминга) и обеспечения непрерывной мобильной связи (хэндовера).</w:t>
      </w:r>
    </w:p>
    <w:p w:rsidR="004F3935" w:rsidRPr="001012A3" w:rsidRDefault="004F3935" w:rsidP="004F3935">
      <w:pPr>
        <w:pStyle w:val="a3"/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Основными интерфейсами взаимодействия сети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AA61A9">
        <w:rPr>
          <w:rFonts w:ascii="Times New Roman" w:hAnsi="Times New Roman" w:cs="Times New Roman"/>
          <w:sz w:val="28"/>
          <w:szCs w:val="28"/>
        </w:rPr>
        <w:t xml:space="preserve"> с сетями 3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GPP</w:t>
      </w:r>
      <w:r w:rsidRPr="00AA61A9">
        <w:rPr>
          <w:rFonts w:ascii="Times New Roman" w:hAnsi="Times New Roman" w:cs="Times New Roman"/>
          <w:sz w:val="28"/>
          <w:szCs w:val="28"/>
        </w:rPr>
        <w:t xml:space="preserve"> являются интерфейсы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61A9">
        <w:rPr>
          <w:rFonts w:ascii="Times New Roman" w:hAnsi="Times New Roman" w:cs="Times New Roman"/>
          <w:sz w:val="28"/>
          <w:szCs w:val="28"/>
        </w:rPr>
        <w:t xml:space="preserve">3,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61A9">
        <w:rPr>
          <w:rFonts w:ascii="Times New Roman" w:hAnsi="Times New Roman" w:cs="Times New Roman"/>
          <w:sz w:val="28"/>
          <w:szCs w:val="28"/>
        </w:rPr>
        <w:t xml:space="preserve">4 и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61A9">
        <w:rPr>
          <w:rFonts w:ascii="Times New Roman" w:hAnsi="Times New Roman" w:cs="Times New Roman"/>
          <w:sz w:val="28"/>
          <w:szCs w:val="28"/>
        </w:rPr>
        <w:t xml:space="preserve">12. Данные интерфейсы обеспечивают взаимодействие логического элемента управления мобильностью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MME</w:t>
      </w:r>
      <w:r w:rsidRPr="00AA61A9">
        <w:rPr>
          <w:rFonts w:ascii="Times New Roman" w:hAnsi="Times New Roman" w:cs="Times New Roman"/>
          <w:sz w:val="28"/>
          <w:szCs w:val="28"/>
        </w:rPr>
        <w:t xml:space="preserve"> и шлюза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61A9">
        <w:rPr>
          <w:rFonts w:ascii="Times New Roman" w:hAnsi="Times New Roman" w:cs="Times New Roman"/>
          <w:sz w:val="28"/>
          <w:szCs w:val="28"/>
        </w:rPr>
        <w:t>-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GW</w:t>
      </w:r>
      <w:r w:rsidRPr="00AA61A9">
        <w:rPr>
          <w:rFonts w:ascii="Times New Roman" w:hAnsi="Times New Roman" w:cs="Times New Roman"/>
          <w:sz w:val="28"/>
          <w:szCs w:val="28"/>
        </w:rPr>
        <w:t xml:space="preserve"> сети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AA61A9">
        <w:rPr>
          <w:rFonts w:ascii="Times New Roman" w:hAnsi="Times New Roman" w:cs="Times New Roman"/>
          <w:sz w:val="28"/>
          <w:szCs w:val="28"/>
        </w:rPr>
        <w:t xml:space="preserve"> с сервисным узлом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SGSN</w:t>
      </w:r>
      <w:r w:rsidRPr="00AA61A9">
        <w:rPr>
          <w:rFonts w:ascii="Times New Roman" w:hAnsi="Times New Roman" w:cs="Times New Roman"/>
          <w:sz w:val="28"/>
          <w:szCs w:val="28"/>
        </w:rPr>
        <w:t xml:space="preserve"> сетей 3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A61A9">
        <w:rPr>
          <w:rFonts w:ascii="Times New Roman" w:hAnsi="Times New Roman" w:cs="Times New Roman"/>
          <w:sz w:val="28"/>
          <w:szCs w:val="28"/>
        </w:rPr>
        <w:t xml:space="preserve"> с помощью туннельного протокола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GTP</w:t>
      </w:r>
      <w:r w:rsidRPr="00AA61A9">
        <w:rPr>
          <w:rFonts w:ascii="Times New Roman" w:hAnsi="Times New Roman" w:cs="Times New Roman"/>
          <w:sz w:val="28"/>
          <w:szCs w:val="28"/>
        </w:rPr>
        <w:t xml:space="preserve">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GPRSTunnellingProto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61A9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Pr="00AA61A9">
        <w:rPr>
          <w:rFonts w:ascii="Times New Roman" w:hAnsi="Times New Roman" w:cs="Times New Roman"/>
          <w:sz w:val="28"/>
          <w:szCs w:val="28"/>
        </w:rPr>
        <w:t xml:space="preserve">). Протокол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GTP</w:t>
      </w:r>
      <w:r w:rsidRPr="00AA61A9">
        <w:rPr>
          <w:rFonts w:ascii="Times New Roman" w:hAnsi="Times New Roman" w:cs="Times New Roman"/>
          <w:sz w:val="28"/>
          <w:szCs w:val="28"/>
        </w:rPr>
        <w:t xml:space="preserve"> предназначен для передачи данных плоскости управления (протокол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GTP</w:t>
      </w:r>
      <w:r w:rsidRPr="00AA61A9">
        <w:rPr>
          <w:rFonts w:ascii="Times New Roman" w:hAnsi="Times New Roman" w:cs="Times New Roman"/>
          <w:sz w:val="28"/>
          <w:szCs w:val="28"/>
        </w:rPr>
        <w:t>-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A61A9">
        <w:rPr>
          <w:rFonts w:ascii="Times New Roman" w:hAnsi="Times New Roman" w:cs="Times New Roman"/>
          <w:sz w:val="28"/>
          <w:szCs w:val="28"/>
        </w:rPr>
        <w:t xml:space="preserve">) и для передачи данных плоскости пользователя (протокол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GTP</w:t>
      </w:r>
      <w:r w:rsidRPr="00AA61A9">
        <w:rPr>
          <w:rFonts w:ascii="Times New Roman" w:hAnsi="Times New Roman" w:cs="Times New Roman"/>
          <w:sz w:val="28"/>
          <w:szCs w:val="28"/>
        </w:rPr>
        <w:t>-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A61A9">
        <w:rPr>
          <w:rFonts w:ascii="Times New Roman" w:hAnsi="Times New Roman" w:cs="Times New Roman"/>
          <w:sz w:val="28"/>
          <w:szCs w:val="28"/>
        </w:rPr>
        <w:t xml:space="preserve">). В условиях  роуминга  шлюз 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61A9">
        <w:rPr>
          <w:rFonts w:ascii="Times New Roman" w:hAnsi="Times New Roman" w:cs="Times New Roman"/>
          <w:sz w:val="28"/>
          <w:szCs w:val="28"/>
        </w:rPr>
        <w:t>-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GW</w:t>
      </w:r>
      <w:r w:rsidRPr="00AA61A9">
        <w:rPr>
          <w:rFonts w:ascii="Times New Roman" w:hAnsi="Times New Roman" w:cs="Times New Roman"/>
          <w:sz w:val="28"/>
          <w:szCs w:val="28"/>
        </w:rPr>
        <w:t xml:space="preserve">  визитной  сети взаимодействует 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 xml:space="preserve"> </w:t>
      </w:r>
      <w:r w:rsidRPr="001012A3">
        <w:rPr>
          <w:rFonts w:ascii="Times New Roman" w:hAnsi="Times New Roman" w:cs="Times New Roman"/>
          <w:sz w:val="28"/>
          <w:szCs w:val="28"/>
        </w:rPr>
        <w:t xml:space="preserve">шлюзом  </w:t>
      </w:r>
      <w:r w:rsidRPr="001012A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012A3">
        <w:rPr>
          <w:rFonts w:ascii="Times New Roman" w:hAnsi="Times New Roman" w:cs="Times New Roman"/>
          <w:sz w:val="28"/>
          <w:szCs w:val="28"/>
        </w:rPr>
        <w:t>-</w:t>
      </w:r>
      <w:r w:rsidRPr="001012A3">
        <w:rPr>
          <w:rFonts w:ascii="Times New Roman" w:hAnsi="Times New Roman" w:cs="Times New Roman"/>
          <w:sz w:val="28"/>
          <w:szCs w:val="28"/>
          <w:lang w:val="en-US"/>
        </w:rPr>
        <w:t>GW</w:t>
      </w:r>
      <w:r w:rsidRPr="001012A3">
        <w:rPr>
          <w:rFonts w:ascii="Times New Roman" w:hAnsi="Times New Roman" w:cs="Times New Roman"/>
          <w:sz w:val="28"/>
          <w:szCs w:val="28"/>
        </w:rPr>
        <w:t xml:space="preserve"> (шлюз взаимодействия с пакетными сетями) домашней сети. Взаимодействие сети </w:t>
      </w:r>
      <w:r w:rsidRPr="001012A3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1012A3">
        <w:rPr>
          <w:rFonts w:ascii="Times New Roman" w:hAnsi="Times New Roman" w:cs="Times New Roman"/>
          <w:sz w:val="28"/>
          <w:szCs w:val="28"/>
        </w:rPr>
        <w:t xml:space="preserve"> с другими 3</w:t>
      </w:r>
      <w:r w:rsidRPr="001012A3">
        <w:rPr>
          <w:rFonts w:ascii="Times New Roman" w:hAnsi="Times New Roman" w:cs="Times New Roman"/>
          <w:sz w:val="28"/>
          <w:szCs w:val="28"/>
          <w:lang w:val="en-US"/>
        </w:rPr>
        <w:t>GPP</w:t>
      </w:r>
      <w:r w:rsidRPr="001012A3">
        <w:rPr>
          <w:rFonts w:ascii="Times New Roman" w:hAnsi="Times New Roman" w:cs="Times New Roman"/>
          <w:sz w:val="28"/>
          <w:szCs w:val="28"/>
        </w:rPr>
        <w:t xml:space="preserve"> для оказания традиционных услуг телефонии осуществляется с помощью как традиционной технологии коммутации каналов (</w:t>
      </w:r>
      <w:r w:rsidRPr="001012A3">
        <w:rPr>
          <w:rFonts w:ascii="Times New Roman" w:hAnsi="Times New Roman" w:cs="Times New Roman"/>
          <w:sz w:val="28"/>
          <w:szCs w:val="28"/>
          <w:lang w:val="en-US"/>
        </w:rPr>
        <w:t>TDM</w:t>
      </w:r>
      <w:r w:rsidRPr="001012A3">
        <w:rPr>
          <w:rFonts w:ascii="Times New Roman" w:hAnsi="Times New Roman" w:cs="Times New Roman"/>
          <w:sz w:val="28"/>
          <w:szCs w:val="28"/>
        </w:rPr>
        <w:t xml:space="preserve">), так и технологии коммутации пакетов на базе сервисной подсистемы </w:t>
      </w:r>
      <w:r w:rsidRPr="001012A3">
        <w:rPr>
          <w:rFonts w:ascii="Times New Roman" w:hAnsi="Times New Roman" w:cs="Times New Roman"/>
          <w:sz w:val="28"/>
          <w:szCs w:val="28"/>
          <w:lang w:val="en-US"/>
        </w:rPr>
        <w:t>IMS</w:t>
      </w:r>
      <w:r w:rsidRPr="001012A3">
        <w:rPr>
          <w:rFonts w:ascii="Times New Roman" w:hAnsi="Times New Roman" w:cs="Times New Roman"/>
          <w:sz w:val="28"/>
          <w:szCs w:val="28"/>
        </w:rPr>
        <w:t>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Хэндовер между сетью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и другой сетью 3</w:t>
      </w:r>
      <w:r w:rsidRPr="00AA61A9">
        <w:rPr>
          <w:sz w:val="28"/>
          <w:szCs w:val="28"/>
          <w:lang w:val="en-US"/>
        </w:rPr>
        <w:t>GPP</w:t>
      </w:r>
      <w:r w:rsidRPr="00AA61A9">
        <w:rPr>
          <w:sz w:val="28"/>
          <w:szCs w:val="28"/>
        </w:rPr>
        <w:t xml:space="preserve"> при осуществлении голосового вызова происходит с помощью взаимодействия логического элемента </w:t>
      </w:r>
      <w:r w:rsidRPr="00AA61A9">
        <w:rPr>
          <w:sz w:val="28"/>
          <w:szCs w:val="28"/>
          <w:lang w:val="en-US"/>
        </w:rPr>
        <w:t>MME</w:t>
      </w:r>
      <w:r w:rsidRPr="00AA61A9">
        <w:rPr>
          <w:sz w:val="28"/>
          <w:szCs w:val="28"/>
        </w:rPr>
        <w:t xml:space="preserve"> с сервером </w:t>
      </w:r>
      <w:r w:rsidRPr="00AA61A9">
        <w:rPr>
          <w:sz w:val="28"/>
          <w:szCs w:val="28"/>
          <w:lang w:val="en-US"/>
        </w:rPr>
        <w:t>MSC</w:t>
      </w:r>
      <w:r w:rsidRPr="00AA61A9">
        <w:rPr>
          <w:sz w:val="28"/>
          <w:szCs w:val="28"/>
        </w:rPr>
        <w:t xml:space="preserve"> по интерфейсу </w:t>
      </w:r>
      <w:r w:rsidRPr="00AA61A9">
        <w:rPr>
          <w:sz w:val="28"/>
          <w:szCs w:val="28"/>
          <w:lang w:val="en-US"/>
        </w:rPr>
        <w:t>Sv</w:t>
      </w:r>
      <w:r w:rsidRPr="00AA61A9">
        <w:rPr>
          <w:sz w:val="28"/>
          <w:szCs w:val="28"/>
        </w:rPr>
        <w:t xml:space="preserve"> в случае вызовов из сети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в традиционный домен коммутации каналов (</w:t>
      </w:r>
      <w:r w:rsidRPr="00AA61A9">
        <w:rPr>
          <w:sz w:val="28"/>
          <w:szCs w:val="28"/>
          <w:lang w:val="en-US"/>
        </w:rPr>
        <w:t>CS</w:t>
      </w:r>
      <w:r w:rsidRPr="00AA61A9">
        <w:rPr>
          <w:sz w:val="28"/>
          <w:szCs w:val="28"/>
        </w:rPr>
        <w:t xml:space="preserve">-домен); и с помощью взаимодействия логического элемента </w:t>
      </w:r>
      <w:r w:rsidRPr="00AA61A9">
        <w:rPr>
          <w:sz w:val="28"/>
          <w:szCs w:val="28"/>
          <w:lang w:val="en-US"/>
        </w:rPr>
        <w:t>MME</w:t>
      </w:r>
      <w:r w:rsidRPr="00AA61A9">
        <w:rPr>
          <w:sz w:val="28"/>
          <w:szCs w:val="28"/>
        </w:rPr>
        <w:t xml:space="preserve"> с узлом </w:t>
      </w:r>
      <w:r w:rsidRPr="00AA61A9">
        <w:rPr>
          <w:sz w:val="28"/>
          <w:szCs w:val="28"/>
          <w:lang w:val="en-US"/>
        </w:rPr>
        <w:t>SGSN</w:t>
      </w:r>
      <w:r w:rsidRPr="00AA61A9">
        <w:rPr>
          <w:sz w:val="28"/>
          <w:szCs w:val="28"/>
        </w:rPr>
        <w:t xml:space="preserve"> по интерфейсу </w:t>
      </w:r>
      <w:r w:rsidRPr="00AA61A9">
        <w:rPr>
          <w:sz w:val="28"/>
          <w:szCs w:val="28"/>
          <w:lang w:val="en-US"/>
        </w:rPr>
        <w:t>S</w:t>
      </w:r>
      <w:r w:rsidRPr="00AA61A9">
        <w:rPr>
          <w:sz w:val="28"/>
          <w:szCs w:val="28"/>
        </w:rPr>
        <w:t xml:space="preserve">3 в случак голосового вызова из сети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в домен коммутации пакетов (</w:t>
      </w:r>
      <w:r w:rsidRPr="00AA61A9">
        <w:rPr>
          <w:sz w:val="28"/>
          <w:szCs w:val="28"/>
          <w:lang w:val="en-US"/>
        </w:rPr>
        <w:t>PS</w:t>
      </w:r>
      <w:r w:rsidRPr="00AA61A9">
        <w:rPr>
          <w:sz w:val="28"/>
          <w:szCs w:val="28"/>
        </w:rPr>
        <w:t>-домен).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Взаимодействие сети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с сетями не-3</w:t>
      </w:r>
      <w:r w:rsidRPr="00AA61A9">
        <w:rPr>
          <w:sz w:val="28"/>
          <w:szCs w:val="28"/>
          <w:lang w:val="en-US"/>
        </w:rPr>
        <w:t>GPP</w:t>
      </w:r>
      <w:r w:rsidRPr="00AA61A9">
        <w:rPr>
          <w:sz w:val="28"/>
          <w:szCs w:val="28"/>
        </w:rPr>
        <w:t xml:space="preserve"> разделяется на взаимодействие с сетями с гарантированной безопасностью – «надежными» и взаимодействие с сетями с негарантированной безопасностью – «ненадежными». В качестве «надежных» сетей могут выступать </w:t>
      </w:r>
      <w:r w:rsidRPr="00AA61A9">
        <w:rPr>
          <w:sz w:val="28"/>
          <w:szCs w:val="28"/>
        </w:rPr>
        <w:lastRenderedPageBreak/>
        <w:t>присоединенные сети других стандартов (</w:t>
      </w:r>
      <w:r w:rsidRPr="00AA61A9">
        <w:rPr>
          <w:sz w:val="28"/>
          <w:szCs w:val="28"/>
          <w:lang w:val="en-US"/>
        </w:rPr>
        <w:t>cdma</w:t>
      </w:r>
      <w:r w:rsidRPr="00AA61A9">
        <w:rPr>
          <w:sz w:val="28"/>
          <w:szCs w:val="28"/>
        </w:rPr>
        <w:t xml:space="preserve">2000, </w:t>
      </w:r>
      <w:r w:rsidRPr="00AA61A9">
        <w:rPr>
          <w:sz w:val="28"/>
          <w:szCs w:val="28"/>
          <w:lang w:val="en-US"/>
        </w:rPr>
        <w:t>WiMAX</w:t>
      </w:r>
      <w:r w:rsidRPr="00AA61A9">
        <w:rPr>
          <w:sz w:val="28"/>
          <w:szCs w:val="28"/>
        </w:rPr>
        <w:t xml:space="preserve">), в качестве «ненадежных» - публичные </w:t>
      </w:r>
      <w:r w:rsidRPr="00AA61A9">
        <w:rPr>
          <w:sz w:val="28"/>
          <w:szCs w:val="28"/>
          <w:lang w:val="en-US"/>
        </w:rPr>
        <w:t>IP</w:t>
      </w:r>
      <w:r w:rsidRPr="00AA61A9">
        <w:rPr>
          <w:sz w:val="28"/>
          <w:szCs w:val="28"/>
        </w:rPr>
        <w:t xml:space="preserve">-сети Интернета. Взаимодействие сети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с «надежными» сетями стандартов не-3</w:t>
      </w:r>
      <w:r w:rsidRPr="00AA61A9">
        <w:rPr>
          <w:sz w:val="28"/>
          <w:szCs w:val="28"/>
          <w:lang w:val="en-US"/>
        </w:rPr>
        <w:t>GPP</w:t>
      </w:r>
      <w:r w:rsidRPr="00AA61A9">
        <w:rPr>
          <w:sz w:val="28"/>
          <w:szCs w:val="28"/>
        </w:rPr>
        <w:t xml:space="preserve"> осуществляется посредством шлюза </w:t>
      </w:r>
      <w:r w:rsidRPr="00AA61A9">
        <w:rPr>
          <w:sz w:val="28"/>
          <w:szCs w:val="28"/>
          <w:lang w:val="en-US"/>
        </w:rPr>
        <w:t>P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GW</w:t>
      </w:r>
      <w:r w:rsidRPr="00AA61A9">
        <w:rPr>
          <w:sz w:val="28"/>
          <w:szCs w:val="28"/>
        </w:rPr>
        <w:t xml:space="preserve">, взаимодействие с «ненадежными» сетями – посредством шлюза </w:t>
      </w:r>
      <w:r w:rsidRPr="00AA61A9">
        <w:rPr>
          <w:sz w:val="28"/>
          <w:szCs w:val="28"/>
          <w:lang w:val="en-US"/>
        </w:rPr>
        <w:t>ePDG</w:t>
      </w:r>
      <w:r w:rsidRPr="00AA61A9">
        <w:rPr>
          <w:sz w:val="28"/>
          <w:szCs w:val="28"/>
        </w:rPr>
        <w:t>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С учетом концепции построения базовой сети </w:t>
      </w:r>
      <w:r w:rsidRPr="00AA61A9">
        <w:rPr>
          <w:sz w:val="28"/>
          <w:szCs w:val="28"/>
          <w:lang w:val="en-US"/>
        </w:rPr>
        <w:t>EPC</w:t>
      </w:r>
      <w:r w:rsidRPr="00AA61A9">
        <w:rPr>
          <w:sz w:val="28"/>
          <w:szCs w:val="28"/>
        </w:rPr>
        <w:t xml:space="preserve"> «все через </w:t>
      </w:r>
      <w:r w:rsidRPr="00AA61A9">
        <w:rPr>
          <w:sz w:val="28"/>
          <w:szCs w:val="28"/>
          <w:lang w:val="en-US"/>
        </w:rPr>
        <w:t>IP</w:t>
      </w:r>
      <w:r w:rsidRPr="00AA61A9">
        <w:rPr>
          <w:sz w:val="28"/>
          <w:szCs w:val="28"/>
        </w:rPr>
        <w:t xml:space="preserve">» мобильность абонентского терминала при взаимодействии сети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с сетями не-3</w:t>
      </w:r>
      <w:r w:rsidRPr="00AA61A9">
        <w:rPr>
          <w:sz w:val="28"/>
          <w:szCs w:val="28"/>
          <w:lang w:val="en-US"/>
        </w:rPr>
        <w:t>GPP</w:t>
      </w:r>
      <w:r w:rsidRPr="00AA61A9">
        <w:rPr>
          <w:sz w:val="28"/>
          <w:szCs w:val="28"/>
        </w:rPr>
        <w:t xml:space="preserve"> основана на протоколах управления мобильностью в </w:t>
      </w:r>
      <w:r w:rsidRPr="00AA61A9">
        <w:rPr>
          <w:sz w:val="28"/>
          <w:szCs w:val="28"/>
          <w:lang w:val="en-US"/>
        </w:rPr>
        <w:t>IP</w:t>
      </w:r>
      <w:r w:rsidRPr="00AA61A9">
        <w:rPr>
          <w:sz w:val="28"/>
          <w:szCs w:val="28"/>
        </w:rPr>
        <w:t>-сетях:</w:t>
      </w:r>
    </w:p>
    <w:p w:rsidR="004F3935" w:rsidRPr="00AA61A9" w:rsidRDefault="004F3935" w:rsidP="0001766D">
      <w:pPr>
        <w:pStyle w:val="a3"/>
        <w:numPr>
          <w:ilvl w:val="0"/>
          <w:numId w:val="9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протоколы управления мобильностью на базе хостов -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HBM</w:t>
      </w:r>
      <w:r w:rsidRPr="00AA61A9">
        <w:rPr>
          <w:rFonts w:ascii="Times New Roman" w:hAnsi="Times New Roman" w:cs="Times New Roman"/>
          <w:sz w:val="28"/>
          <w:szCs w:val="28"/>
        </w:rPr>
        <w:t xml:space="preserve">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HostBasedMobility</w:t>
      </w:r>
      <w:r w:rsidRPr="00AA61A9">
        <w:rPr>
          <w:rFonts w:ascii="Times New Roman" w:hAnsi="Times New Roman" w:cs="Times New Roman"/>
          <w:sz w:val="28"/>
          <w:szCs w:val="28"/>
        </w:rPr>
        <w:t xml:space="preserve">) –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MIPv</w:t>
      </w:r>
      <w:r w:rsidRPr="00AA61A9">
        <w:rPr>
          <w:rFonts w:ascii="Times New Roman" w:hAnsi="Times New Roman" w:cs="Times New Roman"/>
          <w:sz w:val="28"/>
          <w:szCs w:val="28"/>
        </w:rPr>
        <w:t xml:space="preserve">4,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DSMIPv</w:t>
      </w:r>
      <w:r w:rsidRPr="00AA61A9">
        <w:rPr>
          <w:rFonts w:ascii="Times New Roman" w:hAnsi="Times New Roman" w:cs="Times New Roman"/>
          <w:sz w:val="28"/>
          <w:szCs w:val="28"/>
        </w:rPr>
        <w:t>6;</w:t>
      </w:r>
    </w:p>
    <w:p w:rsidR="004F3935" w:rsidRPr="00AA61A9" w:rsidRDefault="004F3935" w:rsidP="0001766D">
      <w:pPr>
        <w:pStyle w:val="a3"/>
        <w:numPr>
          <w:ilvl w:val="0"/>
          <w:numId w:val="9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протоколы управления мобильностью на базе сети –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NBM</w:t>
      </w:r>
      <w:r w:rsidRPr="00AA61A9">
        <w:rPr>
          <w:rFonts w:ascii="Times New Roman" w:hAnsi="Times New Roman" w:cs="Times New Roman"/>
          <w:sz w:val="28"/>
          <w:szCs w:val="28"/>
        </w:rPr>
        <w:t xml:space="preserve"> (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NetworkBasedMobility</w:t>
      </w:r>
      <w:r w:rsidRPr="00AA61A9">
        <w:rPr>
          <w:rFonts w:ascii="Times New Roman" w:hAnsi="Times New Roman" w:cs="Times New Roman"/>
          <w:sz w:val="28"/>
          <w:szCs w:val="28"/>
        </w:rPr>
        <w:t xml:space="preserve">) –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PMIPv</w:t>
      </w:r>
      <w:r w:rsidRPr="00AA61A9">
        <w:rPr>
          <w:rFonts w:ascii="Times New Roman" w:hAnsi="Times New Roman" w:cs="Times New Roman"/>
          <w:sz w:val="28"/>
          <w:szCs w:val="28"/>
        </w:rPr>
        <w:t>6.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Идентификация абонентского терминала по </w:t>
      </w:r>
      <w:r w:rsidRPr="00AA61A9">
        <w:rPr>
          <w:sz w:val="28"/>
          <w:szCs w:val="28"/>
          <w:lang w:val="en-US"/>
        </w:rPr>
        <w:t>IP</w:t>
      </w:r>
      <w:r w:rsidRPr="00AA61A9">
        <w:rPr>
          <w:sz w:val="28"/>
          <w:szCs w:val="28"/>
        </w:rPr>
        <w:t xml:space="preserve">-адресу и маршрутизация осуществляется так же как в </w:t>
      </w:r>
      <w:r w:rsidRPr="00AA61A9">
        <w:rPr>
          <w:sz w:val="28"/>
          <w:szCs w:val="28"/>
          <w:lang w:val="en-US"/>
        </w:rPr>
        <w:t>IP</w:t>
      </w:r>
      <w:r w:rsidRPr="00AA61A9">
        <w:rPr>
          <w:sz w:val="28"/>
          <w:szCs w:val="28"/>
        </w:rPr>
        <w:t>-сетях.</w:t>
      </w:r>
    </w:p>
    <w:p w:rsidR="004F3935" w:rsidRPr="00167EFF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pStyle w:val="2"/>
        <w:spacing w:line="360" w:lineRule="auto"/>
        <w:ind w:right="-143" w:firstLine="567"/>
        <w:jc w:val="center"/>
        <w:rPr>
          <w:rFonts w:cs="Times New Roman"/>
          <w:color w:val="auto"/>
          <w:szCs w:val="28"/>
        </w:rPr>
      </w:pPr>
      <w:r w:rsidRPr="00F0243D">
        <w:rPr>
          <w:rFonts w:cs="Times New Roman"/>
          <w:color w:val="auto"/>
          <w:szCs w:val="28"/>
        </w:rPr>
        <w:t>2</w:t>
      </w:r>
      <w:r>
        <w:rPr>
          <w:rFonts w:cs="Times New Roman"/>
          <w:color w:val="auto"/>
          <w:szCs w:val="28"/>
        </w:rPr>
        <w:t>.5.</w:t>
      </w:r>
      <w:r w:rsidRPr="00F0243D">
        <w:rPr>
          <w:rFonts w:cs="Times New Roman"/>
          <w:color w:val="auto"/>
          <w:szCs w:val="28"/>
        </w:rPr>
        <w:t>3</w:t>
      </w:r>
      <w:r w:rsidRPr="00AA61A9">
        <w:rPr>
          <w:rFonts w:cs="Times New Roman"/>
          <w:color w:val="auto"/>
          <w:szCs w:val="28"/>
        </w:rPr>
        <w:t xml:space="preserve"> Использование технологии </w:t>
      </w:r>
      <w:r w:rsidRPr="00AA61A9">
        <w:rPr>
          <w:rFonts w:cs="Times New Roman"/>
          <w:color w:val="auto"/>
          <w:szCs w:val="28"/>
          <w:lang w:val="en-US"/>
        </w:rPr>
        <w:t>MIMO</w:t>
      </w:r>
      <w:r w:rsidRPr="00AA61A9">
        <w:rPr>
          <w:rFonts w:cs="Times New Roman"/>
          <w:color w:val="auto"/>
          <w:szCs w:val="28"/>
        </w:rPr>
        <w:t xml:space="preserve"> в сетях </w:t>
      </w:r>
      <w:r w:rsidRPr="00AA61A9">
        <w:rPr>
          <w:rFonts w:cs="Times New Roman"/>
          <w:color w:val="auto"/>
          <w:szCs w:val="28"/>
          <w:lang w:val="en-US"/>
        </w:rPr>
        <w:t>LTE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Технология </w:t>
      </w:r>
      <w:r w:rsidRPr="00AA61A9">
        <w:rPr>
          <w:sz w:val="28"/>
          <w:szCs w:val="28"/>
          <w:lang w:val="en-US"/>
        </w:rPr>
        <w:t>MIMO</w:t>
      </w:r>
      <w:r w:rsidRPr="00AA61A9">
        <w:rPr>
          <w:sz w:val="28"/>
          <w:szCs w:val="28"/>
        </w:rPr>
        <w:t xml:space="preserve"> в сетях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играет одну из важных ролей в обеспечении высоких скоростей передачи данных.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proofErr w:type="gramStart"/>
      <w:r w:rsidRPr="00AA61A9">
        <w:rPr>
          <w:sz w:val="28"/>
          <w:szCs w:val="28"/>
          <w:lang w:val="en-US"/>
        </w:rPr>
        <w:t>MIMO</w:t>
      </w:r>
      <w:r w:rsidRPr="00AA61A9">
        <w:rPr>
          <w:sz w:val="28"/>
          <w:szCs w:val="28"/>
        </w:rPr>
        <w:t xml:space="preserve"> (</w:t>
      </w:r>
      <w:r w:rsidRPr="00AA61A9">
        <w:rPr>
          <w:sz w:val="28"/>
          <w:szCs w:val="28"/>
          <w:lang w:val="en-US"/>
        </w:rPr>
        <w:t>MultipleInputMultipleOutput</w:t>
      </w:r>
      <w:r w:rsidRPr="00AA61A9">
        <w:rPr>
          <w:sz w:val="28"/>
          <w:szCs w:val="28"/>
        </w:rPr>
        <w:t xml:space="preserve"> – множественный вход – множественный выход) – технология, которая представляет собой беспроводной доступ, предусматривающая использование нескольких передатчиков и приемников для одновременной передачи большего количества данных.</w:t>
      </w:r>
      <w:proofErr w:type="gramEnd"/>
      <w:r w:rsidRPr="00AA61A9">
        <w:rPr>
          <w:sz w:val="28"/>
          <w:szCs w:val="28"/>
        </w:rPr>
        <w:t xml:space="preserve"> Технология </w:t>
      </w:r>
      <w:r w:rsidRPr="00AA61A9">
        <w:rPr>
          <w:sz w:val="28"/>
          <w:szCs w:val="28"/>
          <w:lang w:val="en-US"/>
        </w:rPr>
        <w:t>MIMO</w:t>
      </w:r>
      <w:r w:rsidRPr="00AA61A9">
        <w:rPr>
          <w:sz w:val="28"/>
          <w:szCs w:val="28"/>
        </w:rPr>
        <w:t xml:space="preserve"> использует эффект передачи радиоволн, называемый многолучевым распространением, когда передаваемые сигналы отражаются от множества объектов и препятствий и принимающая антенна воспринимает сигналы под разными углами и в разное время.</w:t>
      </w:r>
      <w:r w:rsidRPr="004024E3">
        <w:rPr>
          <w:sz w:val="28"/>
          <w:szCs w:val="28"/>
        </w:rPr>
        <w:t xml:space="preserve"> </w:t>
      </w:r>
      <w:r w:rsidRPr="00AA61A9">
        <w:rPr>
          <w:sz w:val="28"/>
          <w:szCs w:val="28"/>
        </w:rPr>
        <w:t xml:space="preserve">С применением технологии </w:t>
      </w:r>
      <w:r w:rsidRPr="00AA61A9">
        <w:rPr>
          <w:sz w:val="28"/>
          <w:szCs w:val="28"/>
          <w:lang w:val="en-US"/>
        </w:rPr>
        <w:t>MIMO</w:t>
      </w:r>
      <w:r w:rsidRPr="00AA61A9">
        <w:rPr>
          <w:sz w:val="28"/>
          <w:szCs w:val="28"/>
        </w:rPr>
        <w:t xml:space="preserve"> становится возможным увеличить помехоустойчивость каналов связи, уменьшить относительное число битов, принятых с ошибкой.</w:t>
      </w:r>
      <w:r w:rsidRPr="004024E3">
        <w:rPr>
          <w:sz w:val="28"/>
          <w:szCs w:val="28"/>
        </w:rPr>
        <w:t xml:space="preserve"> </w:t>
      </w:r>
      <w:r w:rsidRPr="00AA61A9">
        <w:rPr>
          <w:sz w:val="28"/>
          <w:szCs w:val="28"/>
        </w:rPr>
        <w:t xml:space="preserve">Работа систем </w:t>
      </w:r>
      <w:r w:rsidRPr="00AA61A9">
        <w:rPr>
          <w:sz w:val="28"/>
          <w:szCs w:val="28"/>
          <w:lang w:val="en-US"/>
        </w:rPr>
        <w:t>MIMO</w:t>
      </w:r>
      <w:r w:rsidRPr="00AA61A9">
        <w:rPr>
          <w:sz w:val="28"/>
          <w:szCs w:val="28"/>
        </w:rPr>
        <w:t xml:space="preserve"> может быть организована по двум </w:t>
      </w:r>
      <w:r w:rsidRPr="00AA61A9">
        <w:rPr>
          <w:sz w:val="28"/>
          <w:szCs w:val="28"/>
        </w:rPr>
        <w:lastRenderedPageBreak/>
        <w:t>принципам: по принципу пространственного уплотнения и по принципу пространственно-временного кодирования.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В первом случае различные передающие антенны передают различные части блока информационных символов или различные информационные блоки. Передача данных ведется параллельно с двух или с четырех антенн. На приемной стороне производится прием и разделение сигналов различных антенн. Во втором случае, со всех передающих антенн осуществляется передача одного и того же потока данных с использованием схем предварительного кодирования.</w:t>
      </w:r>
    </w:p>
    <w:p w:rsidR="004F3935" w:rsidRPr="004024E3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1288415</wp:posOffset>
            </wp:positionV>
            <wp:extent cx="5629275" cy="3276600"/>
            <wp:effectExtent l="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1A9">
        <w:rPr>
          <w:sz w:val="28"/>
          <w:szCs w:val="28"/>
        </w:rPr>
        <w:t xml:space="preserve">Антенные конфигурации технологии </w:t>
      </w:r>
      <w:r w:rsidRPr="00AA61A9">
        <w:rPr>
          <w:sz w:val="28"/>
          <w:szCs w:val="28"/>
          <w:lang w:val="en-US"/>
        </w:rPr>
        <w:t>MIMO</w:t>
      </w:r>
      <w:r w:rsidRPr="00AA61A9">
        <w:rPr>
          <w:sz w:val="28"/>
          <w:szCs w:val="28"/>
        </w:rPr>
        <w:t xml:space="preserve"> могут принимать симметричные (2×2, 4×4) и несимметричные (1×2, 2×4) значения.</w:t>
      </w:r>
      <w:r>
        <w:rPr>
          <w:sz w:val="28"/>
          <w:szCs w:val="28"/>
        </w:rPr>
        <w:t xml:space="preserve"> На рисунке 3</w:t>
      </w:r>
      <w:r w:rsidRPr="00AA61A9">
        <w:rPr>
          <w:sz w:val="28"/>
          <w:szCs w:val="28"/>
        </w:rPr>
        <w:t xml:space="preserve">.4 показана структурная схема </w:t>
      </w:r>
      <w:r w:rsidRPr="00AA61A9">
        <w:rPr>
          <w:sz w:val="28"/>
          <w:szCs w:val="28"/>
          <w:lang w:val="en-US"/>
        </w:rPr>
        <w:t>MIMO</w:t>
      </w:r>
      <w:r w:rsidRPr="00AA61A9">
        <w:rPr>
          <w:sz w:val="28"/>
          <w:szCs w:val="28"/>
        </w:rPr>
        <w:t>-системы с двумя передающими и двумя принимающими антеннами, реализованная по принципу пространственно-временного кодирования.</w:t>
      </w:r>
    </w:p>
    <w:p w:rsidR="004F3935" w:rsidRPr="00B3219E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B3219E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30" o:spid="_x0000_s1129" type="#_x0000_t202" style="position:absolute;left:0;text-align:left;margin-left:5.7pt;margin-top:12.6pt;width:431.25pt;height:13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" stroked="f">
            <v:textbox style="mso-fit-shape-to-text:t" inset="0,0,0,0">
              <w:txbxContent>
                <w:p w:rsidR="004F3935" w:rsidRPr="006879D8" w:rsidRDefault="004F3935" w:rsidP="004F3935">
                  <w:pPr>
                    <w:pStyle w:val="a4"/>
                    <w:spacing w:after="0"/>
                    <w:rPr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 w:rsidRPr="00F0243D">
                    <w:rPr>
                      <w:color w:val="auto"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b w:val="0"/>
                      <w:color w:val="auto"/>
                      <w:sz w:val="28"/>
                      <w:szCs w:val="28"/>
                    </w:rPr>
                    <w:t>Рисунок 2.</w:t>
                  </w:r>
                  <w:r w:rsidRPr="006879D8">
                    <w:rPr>
                      <w:b w:val="0"/>
                      <w:color w:val="auto"/>
                      <w:sz w:val="28"/>
                      <w:szCs w:val="28"/>
                    </w:rPr>
                    <w:t>5</w:t>
                  </w:r>
                  <w:r>
                    <w:rPr>
                      <w:b w:val="0"/>
                      <w:color w:val="auto"/>
                      <w:sz w:val="28"/>
                      <w:szCs w:val="28"/>
                    </w:rPr>
                    <w:t xml:space="preserve"> </w:t>
                  </w:r>
                  <w:r w:rsidRPr="006879D8">
                    <w:rPr>
                      <w:b w:val="0"/>
                      <w:color w:val="auto"/>
                      <w:sz w:val="28"/>
                      <w:szCs w:val="28"/>
                    </w:rPr>
                    <w:t xml:space="preserve">Структурная схема </w:t>
                  </w:r>
                  <w:r w:rsidRPr="006879D8">
                    <w:rPr>
                      <w:b w:val="0"/>
                      <w:color w:val="auto"/>
                      <w:sz w:val="28"/>
                      <w:szCs w:val="28"/>
                      <w:lang w:val="en-US"/>
                    </w:rPr>
                    <w:t>MIMO</w:t>
                  </w:r>
                  <w:r w:rsidRPr="006879D8">
                    <w:rPr>
                      <w:b w:val="0"/>
                      <w:color w:val="auto"/>
                      <w:sz w:val="28"/>
                      <w:szCs w:val="28"/>
                    </w:rPr>
                    <w:t>-системы 2×2</w:t>
                  </w:r>
                </w:p>
              </w:txbxContent>
            </v:textbox>
            <w10:wrap type="topAndBottom"/>
          </v:shape>
        </w:pict>
      </w:r>
    </w:p>
    <w:p w:rsidR="004F3935" w:rsidRPr="00AA61A9" w:rsidRDefault="004F3935" w:rsidP="004F3935">
      <w:pPr>
        <w:pStyle w:val="2"/>
        <w:spacing w:line="360" w:lineRule="auto"/>
        <w:ind w:right="-143" w:firstLine="567"/>
        <w:jc w:val="center"/>
        <w:rPr>
          <w:rFonts w:cs="Times New Roman"/>
          <w:szCs w:val="28"/>
        </w:rPr>
      </w:pPr>
      <w:r w:rsidRPr="00F0243D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  <w:r w:rsidRPr="00F0243D">
        <w:rPr>
          <w:rFonts w:cs="Times New Roman"/>
          <w:szCs w:val="28"/>
        </w:rPr>
        <w:t xml:space="preserve">4 </w:t>
      </w:r>
      <w:r w:rsidRPr="00AA61A9">
        <w:rPr>
          <w:rFonts w:cs="Times New Roman"/>
          <w:szCs w:val="28"/>
        </w:rPr>
        <w:t xml:space="preserve">Спектр услуг, предоставляемых сетями </w:t>
      </w:r>
      <w:r w:rsidRPr="00AA61A9">
        <w:rPr>
          <w:rFonts w:cs="Times New Roman"/>
          <w:szCs w:val="28"/>
          <w:lang w:val="en-US"/>
        </w:rPr>
        <w:t>LTE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lastRenderedPageBreak/>
        <w:t xml:space="preserve">Услуги, предоставляемые сетями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>, имеют более широкий спектр по сравнению с сетями 2</w:t>
      </w:r>
      <w:r w:rsidRPr="00AA61A9">
        <w:rPr>
          <w:sz w:val="28"/>
          <w:szCs w:val="28"/>
          <w:lang w:val="en-US"/>
        </w:rPr>
        <w:t>G</w:t>
      </w:r>
      <w:r w:rsidRPr="00AA61A9">
        <w:rPr>
          <w:sz w:val="28"/>
          <w:szCs w:val="28"/>
        </w:rPr>
        <w:t>/3</w:t>
      </w:r>
      <w:r w:rsidRPr="00AA61A9">
        <w:rPr>
          <w:sz w:val="28"/>
          <w:szCs w:val="28"/>
          <w:lang w:val="en-US"/>
        </w:rPr>
        <w:t>G</w:t>
      </w:r>
      <w:r w:rsidRPr="00AA61A9">
        <w:rPr>
          <w:sz w:val="28"/>
          <w:szCs w:val="28"/>
        </w:rPr>
        <w:t xml:space="preserve">. В первую очередь это связано с высокой пропускной способностью сети и повышенной скоростью передачи данных, а так же с переходом на концепцию «все через </w:t>
      </w:r>
      <w:r w:rsidRPr="00AA61A9">
        <w:rPr>
          <w:sz w:val="28"/>
          <w:szCs w:val="28"/>
          <w:lang w:val="en-US"/>
        </w:rPr>
        <w:t>IP</w:t>
      </w:r>
      <w:r w:rsidRPr="00AA61A9">
        <w:rPr>
          <w:sz w:val="28"/>
          <w:szCs w:val="28"/>
        </w:rPr>
        <w:t xml:space="preserve">». Основными услугами, </w:t>
      </w:r>
      <w:proofErr w:type="gramStart"/>
      <w:r w:rsidRPr="00AA61A9">
        <w:rPr>
          <w:sz w:val="28"/>
          <w:szCs w:val="28"/>
        </w:rPr>
        <w:t>предоставляемых</w:t>
      </w:r>
      <w:proofErr w:type="gramEnd"/>
      <w:r w:rsidRPr="00AA61A9">
        <w:rPr>
          <w:sz w:val="28"/>
          <w:szCs w:val="28"/>
        </w:rPr>
        <w:t xml:space="preserve"> сетью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являются следующие:</w:t>
      </w:r>
    </w:p>
    <w:p w:rsidR="004F3935" w:rsidRPr="00AA61A9" w:rsidRDefault="004F3935" w:rsidP="0001766D">
      <w:pPr>
        <w:pStyle w:val="a3"/>
        <w:numPr>
          <w:ilvl w:val="0"/>
          <w:numId w:val="10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пакетная передача речи;</w:t>
      </w:r>
    </w:p>
    <w:p w:rsidR="004F3935" w:rsidRPr="00AA61A9" w:rsidRDefault="004F3935" w:rsidP="0001766D">
      <w:pPr>
        <w:pStyle w:val="a3"/>
        <w:numPr>
          <w:ilvl w:val="0"/>
          <w:numId w:val="10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передача 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Интернет-файлов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10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доставка электронной почты;</w:t>
      </w:r>
    </w:p>
    <w:p w:rsidR="004F3935" w:rsidRPr="00AA61A9" w:rsidRDefault="004F3935" w:rsidP="0001766D">
      <w:pPr>
        <w:pStyle w:val="a3"/>
        <w:numPr>
          <w:ilvl w:val="0"/>
          <w:numId w:val="10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передача мультимедийных сообщений;</w:t>
      </w:r>
    </w:p>
    <w:p w:rsidR="004F3935" w:rsidRPr="00AA61A9" w:rsidRDefault="004F3935" w:rsidP="0001766D">
      <w:pPr>
        <w:pStyle w:val="a3"/>
        <w:numPr>
          <w:ilvl w:val="0"/>
          <w:numId w:val="10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мультимедийное вещание, включающее в себя потоковые услуги, услуги по загрузке файлов, телевизионные услуги;</w:t>
      </w:r>
    </w:p>
    <w:p w:rsidR="004F3935" w:rsidRPr="00AA61A9" w:rsidRDefault="004F3935" w:rsidP="0001766D">
      <w:pPr>
        <w:pStyle w:val="a3"/>
        <w:numPr>
          <w:ilvl w:val="0"/>
          <w:numId w:val="10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потоковое видео;</w:t>
      </w:r>
    </w:p>
    <w:p w:rsidR="004F3935" w:rsidRPr="00AA61A9" w:rsidRDefault="004F3935" w:rsidP="0001766D">
      <w:pPr>
        <w:pStyle w:val="a3"/>
        <w:numPr>
          <w:ilvl w:val="0"/>
          <w:numId w:val="10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  <w:lang w:val="en-US"/>
        </w:rPr>
        <w:t>VoIP</w:t>
      </w:r>
      <w:r w:rsidRPr="00AA61A9">
        <w:rPr>
          <w:rFonts w:ascii="Times New Roman" w:hAnsi="Times New Roman" w:cs="Times New Roman"/>
          <w:sz w:val="28"/>
          <w:szCs w:val="28"/>
        </w:rPr>
        <w:t xml:space="preserve"> и высококачественные видеоконференции;</w:t>
      </w:r>
    </w:p>
    <w:p w:rsidR="004F3935" w:rsidRPr="00AA61A9" w:rsidRDefault="004F3935" w:rsidP="0001766D">
      <w:pPr>
        <w:pStyle w:val="a3"/>
        <w:numPr>
          <w:ilvl w:val="0"/>
          <w:numId w:val="10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онлайн-игры через мобильные и фиксированные терминалы различных типов;</w:t>
      </w:r>
    </w:p>
    <w:p w:rsidR="004F3935" w:rsidRPr="00F0243D" w:rsidRDefault="004F3935" w:rsidP="0001766D">
      <w:pPr>
        <w:pStyle w:val="a3"/>
        <w:numPr>
          <w:ilvl w:val="0"/>
          <w:numId w:val="10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мобильные платежи с высокой передачей реквизитов и идентификационной информа</w:t>
      </w:r>
    </w:p>
    <w:p w:rsidR="004F3935" w:rsidRPr="00F0243D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При планировании сети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, в первую очередь, необходимо определить каким образом будут реализованы решения построения транспортной сети и сети радиодоступа </w:t>
      </w:r>
      <w:r w:rsidRPr="00AA61A9">
        <w:rPr>
          <w:sz w:val="28"/>
          <w:szCs w:val="28"/>
          <w:lang w:val="en-US"/>
        </w:rPr>
        <w:t>E</w:t>
      </w:r>
      <w:r w:rsidRPr="00AA61A9">
        <w:rPr>
          <w:sz w:val="28"/>
          <w:szCs w:val="28"/>
        </w:rPr>
        <w:t>-</w:t>
      </w:r>
      <w:r w:rsidRPr="00AA61A9">
        <w:rPr>
          <w:sz w:val="28"/>
          <w:szCs w:val="28"/>
          <w:lang w:val="en-US"/>
        </w:rPr>
        <w:t>UTRA</w:t>
      </w:r>
      <w:r w:rsidRPr="00AA61A9">
        <w:rPr>
          <w:sz w:val="28"/>
          <w:szCs w:val="28"/>
        </w:rPr>
        <w:t xml:space="preserve">. Примером построения сети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может служить схем</w:t>
      </w:r>
      <w:r>
        <w:rPr>
          <w:sz w:val="28"/>
          <w:szCs w:val="28"/>
        </w:rPr>
        <w:t>а, показанная на рисунке 2.</w:t>
      </w:r>
      <w:r w:rsidRPr="00F0243D">
        <w:rPr>
          <w:sz w:val="28"/>
          <w:szCs w:val="28"/>
        </w:rPr>
        <w:t>2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Для сравнения выберем три основных варианта организации связи:</w:t>
      </w:r>
    </w:p>
    <w:p w:rsidR="004F3935" w:rsidRPr="00AA61A9" w:rsidRDefault="004F3935" w:rsidP="0001766D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Построение сети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AA61A9">
        <w:rPr>
          <w:rFonts w:ascii="Times New Roman" w:hAnsi="Times New Roman" w:cs="Times New Roman"/>
          <w:sz w:val="28"/>
          <w:szCs w:val="28"/>
        </w:rPr>
        <w:t xml:space="preserve">«с чистого листа». В этом случае компания-оператор связи осуществляет строительство полностью всех объектов связи, которые будут включены в сеть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AA61A9">
        <w:rPr>
          <w:rFonts w:ascii="Times New Roman" w:hAnsi="Times New Roman" w:cs="Times New Roman"/>
          <w:sz w:val="28"/>
          <w:szCs w:val="28"/>
        </w:rPr>
        <w:t>.</w:t>
      </w:r>
    </w:p>
    <w:p w:rsidR="004F3935" w:rsidRPr="007707B5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F0243D">
        <w:rPr>
          <w:sz w:val="28"/>
          <w:szCs w:val="28"/>
        </w:rPr>
        <w:t xml:space="preserve">Построение сети </w:t>
      </w:r>
      <w:r w:rsidRPr="00F0243D">
        <w:rPr>
          <w:sz w:val="28"/>
          <w:szCs w:val="28"/>
          <w:lang w:val="en-US"/>
        </w:rPr>
        <w:t>LTE</w:t>
      </w:r>
      <w:r w:rsidRPr="00F0243D">
        <w:rPr>
          <w:sz w:val="28"/>
          <w:szCs w:val="28"/>
        </w:rPr>
        <w:t xml:space="preserve"> способом аренды всех компонентов связи у сторонних операторов, за исключением оборудования базовых станций. Арендуемыми объектами будут: вышки для базовых станций и все компоненты транспортной сети</w:t>
      </w:r>
      <w:proofErr w:type="gramStart"/>
      <w:r w:rsidRPr="00F0243D">
        <w:rPr>
          <w:sz w:val="28"/>
          <w:szCs w:val="28"/>
        </w:rPr>
        <w:t>.</w:t>
      </w:r>
      <w:r w:rsidRPr="007707B5">
        <w:rPr>
          <w:sz w:val="28"/>
          <w:szCs w:val="28"/>
        </w:rPr>
        <w:t>П</w:t>
      </w:r>
      <w:proofErr w:type="gramEnd"/>
      <w:r w:rsidRPr="007707B5">
        <w:rPr>
          <w:sz w:val="28"/>
          <w:szCs w:val="28"/>
        </w:rPr>
        <w:t xml:space="preserve">остроение сети </w:t>
      </w:r>
      <w:r w:rsidRPr="007707B5">
        <w:rPr>
          <w:sz w:val="28"/>
          <w:szCs w:val="28"/>
          <w:lang w:val="en-US"/>
        </w:rPr>
        <w:t>LTE</w:t>
      </w:r>
      <w:r w:rsidRPr="007707B5">
        <w:rPr>
          <w:sz w:val="28"/>
          <w:szCs w:val="28"/>
        </w:rPr>
        <w:t xml:space="preserve">универсальным </w:t>
      </w:r>
      <w:r w:rsidRPr="007707B5">
        <w:rPr>
          <w:sz w:val="28"/>
          <w:szCs w:val="28"/>
        </w:rPr>
        <w:lastRenderedPageBreak/>
        <w:t>способом. Этот вариант включает в себя оба способа построения сети, приведенные выше.</w:t>
      </w:r>
    </w:p>
    <w:p w:rsidR="004F3935" w:rsidRPr="00695FCC" w:rsidRDefault="004F3935" w:rsidP="004F3935">
      <w:pPr>
        <w:pStyle w:val="a3"/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CC">
        <w:rPr>
          <w:rFonts w:ascii="Times New Roman" w:hAnsi="Times New Roman" w:cs="Times New Roman"/>
          <w:sz w:val="28"/>
          <w:szCs w:val="28"/>
        </w:rPr>
        <w:t xml:space="preserve">Предположим, что </w:t>
      </w:r>
      <w:proofErr w:type="gramStart"/>
      <w:r w:rsidRPr="00695FCC">
        <w:rPr>
          <w:rFonts w:ascii="Times New Roman" w:hAnsi="Times New Roman" w:cs="Times New Roman"/>
          <w:sz w:val="28"/>
          <w:szCs w:val="28"/>
        </w:rPr>
        <w:t xml:space="preserve">оператором связи, осуществляющим проектирование сети </w:t>
      </w:r>
      <w:r w:rsidRPr="00695FCC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695FCC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695FCC">
        <w:rPr>
          <w:rFonts w:ascii="Times New Roman" w:hAnsi="Times New Roman" w:cs="Times New Roman"/>
          <w:sz w:val="28"/>
          <w:szCs w:val="28"/>
        </w:rPr>
        <w:t xml:space="preserve"> компания, которая уже занимается предоставлением услуг фиксированной связи и имеющая развитую транспортную сеть в районе планирования. Такой компанией-оператором в </w:t>
      </w:r>
      <w:r>
        <w:rPr>
          <w:rFonts w:ascii="Times New Roman" w:hAnsi="Times New Roman" w:cs="Times New Roman"/>
          <w:sz w:val="28"/>
          <w:szCs w:val="28"/>
        </w:rPr>
        <w:t xml:space="preserve">городе Хорог </w:t>
      </w:r>
      <w:r w:rsidRPr="00695FCC">
        <w:rPr>
          <w:rFonts w:ascii="Times New Roman" w:hAnsi="Times New Roman" w:cs="Times New Roman"/>
          <w:sz w:val="28"/>
          <w:szCs w:val="28"/>
        </w:rPr>
        <w:t xml:space="preserve"> может выступать ОАО «</w:t>
      </w:r>
      <w:r>
        <w:rPr>
          <w:rFonts w:ascii="Times New Roman" w:hAnsi="Times New Roman" w:cs="Times New Roman"/>
          <w:sz w:val="28"/>
          <w:szCs w:val="28"/>
        </w:rPr>
        <w:t>Индиго</w:t>
      </w:r>
      <w:r w:rsidRPr="00695FCC">
        <w:rPr>
          <w:rFonts w:ascii="Times New Roman" w:hAnsi="Times New Roman" w:cs="Times New Roman"/>
          <w:sz w:val="28"/>
          <w:szCs w:val="28"/>
        </w:rPr>
        <w:t xml:space="preserve">». В этом случае идеально подходит универсальный способ построения сети </w:t>
      </w:r>
      <w:r w:rsidRPr="00695FCC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695FCC">
        <w:rPr>
          <w:rFonts w:ascii="Times New Roman" w:hAnsi="Times New Roman" w:cs="Times New Roman"/>
          <w:sz w:val="28"/>
          <w:szCs w:val="28"/>
        </w:rPr>
        <w:t>.</w:t>
      </w: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4B505C" w:rsidRDefault="004F3935" w:rsidP="004F3935">
      <w:pPr>
        <w:spacing w:line="360" w:lineRule="auto"/>
        <w:ind w:right="-143" w:firstLine="567"/>
        <w:rPr>
          <w:sz w:val="28"/>
          <w:szCs w:val="28"/>
          <w:lang w:eastAsia="en-US"/>
        </w:rPr>
      </w:pPr>
    </w:p>
    <w:p w:rsidR="004F3935" w:rsidRPr="00D9491E" w:rsidRDefault="004F3935" w:rsidP="004F3935">
      <w:pPr>
        <w:pStyle w:val="2"/>
        <w:tabs>
          <w:tab w:val="left" w:pos="567"/>
        </w:tabs>
        <w:spacing w:line="360" w:lineRule="auto"/>
        <w:ind w:right="-143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Глава 3. </w:t>
      </w:r>
      <w:proofErr w:type="gramStart"/>
      <w:r>
        <w:rPr>
          <w:rFonts w:cs="Times New Roman"/>
          <w:szCs w:val="28"/>
        </w:rPr>
        <w:t>Расчетный</w:t>
      </w:r>
      <w:proofErr w:type="gramEnd"/>
      <w:r>
        <w:rPr>
          <w:rFonts w:cs="Times New Roman"/>
          <w:szCs w:val="28"/>
        </w:rPr>
        <w:t xml:space="preserve"> часть</w:t>
      </w:r>
    </w:p>
    <w:p w:rsidR="004F3935" w:rsidRDefault="004F3935" w:rsidP="004F3935">
      <w:pPr>
        <w:tabs>
          <w:tab w:val="left" w:pos="567"/>
        </w:tabs>
        <w:spacing w:line="360" w:lineRule="auto"/>
        <w:ind w:right="-143" w:firstLine="567"/>
        <w:rPr>
          <w:b/>
          <w:sz w:val="28"/>
          <w:szCs w:val="28"/>
          <w:lang w:eastAsia="ar-SA"/>
        </w:rPr>
      </w:pPr>
    </w:p>
    <w:p w:rsidR="004F3935" w:rsidRDefault="004F3935" w:rsidP="004F3935">
      <w:pPr>
        <w:tabs>
          <w:tab w:val="left" w:pos="567"/>
        </w:tabs>
        <w:spacing w:line="360" w:lineRule="auto"/>
        <w:ind w:right="-143" w:firstLine="567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</w:t>
      </w:r>
      <w:r w:rsidRPr="00F0243D">
        <w:rPr>
          <w:b/>
          <w:sz w:val="28"/>
          <w:szCs w:val="28"/>
          <w:lang w:eastAsia="ar-SA"/>
        </w:rPr>
        <w:t xml:space="preserve">3.1  Расчет пропускной способности сети, расчет </w:t>
      </w:r>
      <w:proofErr w:type="gramStart"/>
      <w:r w:rsidRPr="00F0243D">
        <w:rPr>
          <w:b/>
          <w:sz w:val="28"/>
          <w:szCs w:val="28"/>
          <w:lang w:eastAsia="ar-SA"/>
        </w:rPr>
        <w:t>потенциальных</w:t>
      </w:r>
      <w:proofErr w:type="gramEnd"/>
      <w:r w:rsidRPr="00F0243D">
        <w:rPr>
          <w:b/>
          <w:sz w:val="28"/>
          <w:szCs w:val="28"/>
          <w:lang w:eastAsia="ar-SA"/>
        </w:rPr>
        <w:t xml:space="preserve"> </w:t>
      </w:r>
    </w:p>
    <w:p w:rsidR="004F3935" w:rsidRPr="00F0243D" w:rsidRDefault="004F3935" w:rsidP="004F3935">
      <w:pPr>
        <w:tabs>
          <w:tab w:val="left" w:pos="567"/>
        </w:tabs>
        <w:spacing w:line="360" w:lineRule="auto"/>
        <w:ind w:right="-143" w:firstLine="567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</w:t>
      </w:r>
      <w:r w:rsidRPr="00F0243D">
        <w:rPr>
          <w:b/>
          <w:sz w:val="28"/>
          <w:szCs w:val="28"/>
          <w:lang w:eastAsia="ar-SA"/>
        </w:rPr>
        <w:t>абонентов.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b/>
          <w:sz w:val="28"/>
          <w:szCs w:val="28"/>
        </w:rPr>
      </w:pPr>
    </w:p>
    <w:p w:rsidR="004F3935" w:rsidRPr="00AA61A9" w:rsidRDefault="004F3935" w:rsidP="004F3935">
      <w:pPr>
        <w:tabs>
          <w:tab w:val="left" w:pos="709"/>
        </w:tabs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</w:rPr>
        <w:t xml:space="preserve">В процессе планирования радиосетей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имеется ряд отличий от процесса планирования других технологий беспроводного радиодоступа. Главное отличие – это использование нового типа многостанционного доступа на базе технологии </w:t>
      </w:r>
      <w:r w:rsidRPr="00AA61A9">
        <w:rPr>
          <w:sz w:val="28"/>
          <w:szCs w:val="28"/>
          <w:lang w:val="en-US"/>
        </w:rPr>
        <w:t>OFDM</w:t>
      </w:r>
      <w:r w:rsidRPr="00AA61A9">
        <w:rPr>
          <w:sz w:val="28"/>
          <w:szCs w:val="28"/>
        </w:rPr>
        <w:t xml:space="preserve">, в </w:t>
      </w:r>
      <w:proofErr w:type="gramStart"/>
      <w:r w:rsidRPr="00AA61A9">
        <w:rPr>
          <w:sz w:val="28"/>
          <w:szCs w:val="28"/>
        </w:rPr>
        <w:t>связи</w:t>
      </w:r>
      <w:proofErr w:type="gramEnd"/>
      <w:r w:rsidRPr="00AA61A9">
        <w:rPr>
          <w:sz w:val="28"/>
          <w:szCs w:val="28"/>
        </w:rPr>
        <w:t xml:space="preserve"> с чем появляются новые понятия и изменяются алгоритмы проектирования. Процесс планирования радиосети состоит из двух этапов:</w:t>
      </w:r>
    </w:p>
    <w:p w:rsidR="004F3935" w:rsidRPr="00AA61A9" w:rsidRDefault="004F3935" w:rsidP="0001766D">
      <w:pPr>
        <w:pStyle w:val="a3"/>
        <w:numPr>
          <w:ilvl w:val="0"/>
          <w:numId w:val="12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формирование максимальной площади покрытия;</w:t>
      </w:r>
    </w:p>
    <w:p w:rsidR="004F3935" w:rsidRPr="00AA61A9" w:rsidRDefault="004F3935" w:rsidP="0001766D">
      <w:pPr>
        <w:pStyle w:val="a3"/>
        <w:numPr>
          <w:ilvl w:val="0"/>
          <w:numId w:val="12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обеспечение требуемой емкости.</w:t>
      </w:r>
    </w:p>
    <w:p w:rsidR="004F3935" w:rsidRPr="00AA61A9" w:rsidRDefault="004F3935" w:rsidP="004F3935">
      <w:pPr>
        <w:pStyle w:val="a3"/>
        <w:spacing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Планирование радиосети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AA61A9">
        <w:rPr>
          <w:rFonts w:ascii="Times New Roman" w:hAnsi="Times New Roman" w:cs="Times New Roman"/>
          <w:sz w:val="28"/>
          <w:szCs w:val="28"/>
        </w:rPr>
        <w:t xml:space="preserve"> будет производиться в сельской местности, а это значит, что плотность абонентов будет невысока и базовые станции должны устанавливаться на максимальном удалении друг от друга с целью закрыть каждой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eNB</w:t>
      </w:r>
      <w:r w:rsidRPr="00AA61A9">
        <w:rPr>
          <w:rFonts w:ascii="Times New Roman" w:hAnsi="Times New Roman" w:cs="Times New Roman"/>
          <w:sz w:val="28"/>
          <w:szCs w:val="28"/>
        </w:rPr>
        <w:t xml:space="preserve"> как можно большую территорию. В связи с этим нужно подобрать соответствующий частотный диапазон. В данном случае нужно руководствоваться правилом, что чем ниже частота, тем дальше распространение радиосигнала. Частотный диапазон 791 – 862 МГц вполне подойдет для выполнения этой задачи. Тип дуплекса выберем частотный –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FDD</w:t>
      </w:r>
      <w:r w:rsidRPr="00AA61A9">
        <w:rPr>
          <w:rFonts w:ascii="Times New Roman" w:hAnsi="Times New Roman" w:cs="Times New Roman"/>
          <w:sz w:val="28"/>
          <w:szCs w:val="28"/>
        </w:rPr>
        <w:t>.</w:t>
      </w:r>
    </w:p>
    <w:p w:rsidR="004F3935" w:rsidRPr="007D54D9" w:rsidRDefault="004F3935" w:rsidP="004F3935">
      <w:pPr>
        <w:pStyle w:val="2"/>
        <w:spacing w:line="360" w:lineRule="auto"/>
        <w:ind w:right="-143" w:firstLine="567"/>
        <w:jc w:val="center"/>
        <w:rPr>
          <w:rFonts w:cs="Times New Roman"/>
          <w:szCs w:val="28"/>
        </w:rPr>
      </w:pPr>
    </w:p>
    <w:p w:rsidR="004F3935" w:rsidRPr="00D740BF" w:rsidRDefault="004F3935" w:rsidP="004F3935">
      <w:pPr>
        <w:pStyle w:val="2"/>
        <w:spacing w:line="360" w:lineRule="auto"/>
        <w:ind w:right="-143"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Pr="00AA61A9">
        <w:rPr>
          <w:rFonts w:cs="Times New Roman"/>
          <w:szCs w:val="28"/>
        </w:rPr>
        <w:t xml:space="preserve"> Расчет пропускной способности сети. Расчет количества</w:t>
      </w:r>
    </w:p>
    <w:p w:rsidR="004F3935" w:rsidRPr="00AA61A9" w:rsidRDefault="004F3935" w:rsidP="004F3935">
      <w:pPr>
        <w:pStyle w:val="2"/>
        <w:spacing w:line="360" w:lineRule="auto"/>
        <w:ind w:right="-143" w:firstLine="567"/>
        <w:jc w:val="center"/>
        <w:rPr>
          <w:rFonts w:cs="Times New Roman"/>
          <w:szCs w:val="28"/>
        </w:rPr>
      </w:pPr>
      <w:r w:rsidRPr="00AA61A9">
        <w:rPr>
          <w:rFonts w:cs="Times New Roman"/>
          <w:szCs w:val="28"/>
        </w:rPr>
        <w:t>потенциальных абонентов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Пропускную способность, или емкость, сети оценивают, базируясь на средних значениях спектральной эффективности соты в определенных условиях.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Спектральная эффективность систем мобильной связи представляет собой показатель, вычисляемый как отношение скорости передачи данных на 1 Гц используемой полосы частот (бит/с/Гц). Спектральная эффективность является показателем эффективности использования частотного ресурса, а также характеризует скорость передачи информации в заданной полосе частот.</w:t>
      </w:r>
    </w:p>
    <w:p w:rsidR="004F3935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Спектральная эффективность может рассчитываться как отношение скорости передачи данных всех абонентов сети в определенной географической области (соте, зоне) на 1 Гц полосы частот (бит/с/Гц/сота), а также как отношение максимальной пропускной способности сети к ширине полосы одного частотного канала.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</w:rPr>
        <w:t xml:space="preserve">Средняя спектральная эффективность для сети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, ширина полосы частот которой равна 20 МГц, для частотного типа дуплекса </w:t>
      </w:r>
      <w:r w:rsidRPr="00AA61A9">
        <w:rPr>
          <w:sz w:val="28"/>
          <w:szCs w:val="28"/>
          <w:lang w:val="en-US"/>
        </w:rPr>
        <w:t>FDD</w:t>
      </w:r>
      <w:r w:rsidRPr="00AA61A9">
        <w:rPr>
          <w:sz w:val="28"/>
          <w:szCs w:val="28"/>
        </w:rPr>
        <w:t xml:space="preserve"> на основании 3</w:t>
      </w:r>
      <w:r w:rsidRPr="00AA61A9">
        <w:rPr>
          <w:sz w:val="28"/>
          <w:szCs w:val="28"/>
          <w:lang w:val="en-US"/>
        </w:rPr>
        <w:t>GPPR</w:t>
      </w:r>
      <w:r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elease</w:t>
      </w:r>
      <w:r w:rsidRPr="00AA61A9">
        <w:rPr>
          <w:sz w:val="28"/>
          <w:szCs w:val="28"/>
        </w:rPr>
        <w:t xml:space="preserve"> 9 для разных конфигураций </w:t>
      </w:r>
      <w:r w:rsidRPr="00AA61A9">
        <w:rPr>
          <w:sz w:val="28"/>
          <w:szCs w:val="28"/>
          <w:lang w:val="en-US"/>
        </w:rPr>
        <w:t>MIMO</w:t>
      </w:r>
      <w:r w:rsidRPr="00AA61A9">
        <w:rPr>
          <w:sz w:val="28"/>
          <w:szCs w:val="28"/>
        </w:rPr>
        <w:t>, представлена в таблице 3.1.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7707B5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7707B5">
        <w:rPr>
          <w:sz w:val="28"/>
          <w:szCs w:val="28"/>
        </w:rPr>
        <w:t xml:space="preserve">Таблица 3.1  </w:t>
      </w:r>
    </w:p>
    <w:p w:rsidR="004F3935" w:rsidRPr="007707B5" w:rsidRDefault="004F3935" w:rsidP="004F3935">
      <w:pPr>
        <w:spacing w:line="480" w:lineRule="auto"/>
        <w:ind w:right="-143" w:firstLine="567"/>
        <w:jc w:val="center"/>
        <w:rPr>
          <w:sz w:val="28"/>
          <w:szCs w:val="28"/>
        </w:rPr>
      </w:pPr>
      <w:r w:rsidRPr="007707B5">
        <w:rPr>
          <w:sz w:val="28"/>
          <w:szCs w:val="28"/>
        </w:rPr>
        <w:t xml:space="preserve">Средняя спектральная эффективность для сети </w:t>
      </w:r>
      <w:r w:rsidRPr="007707B5">
        <w:rPr>
          <w:sz w:val="28"/>
          <w:szCs w:val="28"/>
          <w:lang w:val="en-US"/>
        </w:rPr>
        <w:t>LTE</w:t>
      </w:r>
    </w:p>
    <w:tbl>
      <w:tblPr>
        <w:tblStyle w:val="a5"/>
        <w:tblW w:w="0" w:type="auto"/>
        <w:tblLook w:val="04A0"/>
      </w:tblPr>
      <w:tblGrid>
        <w:gridCol w:w="2093"/>
        <w:gridCol w:w="2268"/>
        <w:gridCol w:w="5210"/>
      </w:tblGrid>
      <w:tr w:rsidR="004F3935" w:rsidRPr="00AA61A9" w:rsidTr="008B27C2">
        <w:tc>
          <w:tcPr>
            <w:tcW w:w="209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Линия</w:t>
            </w:r>
          </w:p>
        </w:tc>
        <w:tc>
          <w:tcPr>
            <w:tcW w:w="22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 xml:space="preserve">Схема </w:t>
            </w:r>
            <w:r w:rsidRPr="00AA61A9">
              <w:rPr>
                <w:sz w:val="28"/>
                <w:szCs w:val="28"/>
                <w:lang w:val="en-US"/>
              </w:rPr>
              <w:t>MIMO</w:t>
            </w:r>
          </w:p>
        </w:tc>
        <w:tc>
          <w:tcPr>
            <w:tcW w:w="5210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Средняя спектральная эффективность (бит/с/</w:t>
            </w:r>
            <w:proofErr w:type="gramStart"/>
            <w:r w:rsidRPr="00AA61A9">
              <w:rPr>
                <w:sz w:val="28"/>
                <w:szCs w:val="28"/>
              </w:rPr>
              <w:t>Гц</w:t>
            </w:r>
            <w:proofErr w:type="gramEnd"/>
            <w:r w:rsidRPr="00AA61A9">
              <w:rPr>
                <w:sz w:val="28"/>
                <w:szCs w:val="28"/>
              </w:rPr>
              <w:t>)</w:t>
            </w:r>
          </w:p>
        </w:tc>
      </w:tr>
      <w:tr w:rsidR="004F3935" w:rsidRPr="00AA61A9" w:rsidTr="008B27C2">
        <w:tc>
          <w:tcPr>
            <w:tcW w:w="209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  <w:lang w:val="en-US"/>
              </w:rPr>
              <w:t>UL</w:t>
            </w:r>
          </w:p>
        </w:tc>
        <w:tc>
          <w:tcPr>
            <w:tcW w:w="22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1×2</w:t>
            </w:r>
          </w:p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1×4</w:t>
            </w:r>
          </w:p>
        </w:tc>
        <w:tc>
          <w:tcPr>
            <w:tcW w:w="5210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1,254</w:t>
            </w:r>
          </w:p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1,829</w:t>
            </w:r>
          </w:p>
        </w:tc>
      </w:tr>
      <w:tr w:rsidR="004F3935" w:rsidRPr="00AA61A9" w:rsidTr="008B27C2">
        <w:tc>
          <w:tcPr>
            <w:tcW w:w="2093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  <w:lang w:val="en-US"/>
              </w:rPr>
              <w:lastRenderedPageBreak/>
              <w:t>DL</w:t>
            </w:r>
          </w:p>
        </w:tc>
        <w:tc>
          <w:tcPr>
            <w:tcW w:w="2268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2×2</w:t>
            </w:r>
          </w:p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4×2</w:t>
            </w:r>
          </w:p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4×4</w:t>
            </w:r>
          </w:p>
        </w:tc>
        <w:tc>
          <w:tcPr>
            <w:tcW w:w="5210" w:type="dxa"/>
            <w:vAlign w:val="center"/>
          </w:tcPr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2,93</w:t>
            </w:r>
          </w:p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3,43</w:t>
            </w:r>
          </w:p>
          <w:p w:rsidR="004F3935" w:rsidRPr="00AA61A9" w:rsidRDefault="004F3935" w:rsidP="008B27C2">
            <w:pPr>
              <w:spacing w:line="360" w:lineRule="auto"/>
              <w:ind w:right="34" w:firstLine="284"/>
              <w:jc w:val="center"/>
              <w:rPr>
                <w:sz w:val="28"/>
                <w:szCs w:val="28"/>
              </w:rPr>
            </w:pPr>
            <w:r w:rsidRPr="00AA61A9">
              <w:rPr>
                <w:sz w:val="28"/>
                <w:szCs w:val="28"/>
              </w:rPr>
              <w:t>4,48</w:t>
            </w:r>
          </w:p>
        </w:tc>
      </w:tr>
    </w:tbl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Для системы </w:t>
      </w:r>
      <w:r w:rsidRPr="00AA61A9">
        <w:rPr>
          <w:sz w:val="28"/>
          <w:szCs w:val="28"/>
          <w:lang w:val="en-US"/>
        </w:rPr>
        <w:t>FDD</w:t>
      </w:r>
      <w:r w:rsidRPr="00AA61A9">
        <w:rPr>
          <w:sz w:val="28"/>
          <w:szCs w:val="28"/>
        </w:rPr>
        <w:t xml:space="preserve"> средняя пропускная способность 1 сектора </w:t>
      </w:r>
      <w:r w:rsidRPr="00AA61A9">
        <w:rPr>
          <w:sz w:val="28"/>
          <w:szCs w:val="28"/>
          <w:lang w:val="en-US"/>
        </w:rPr>
        <w:t>eNB</w:t>
      </w:r>
      <w:r w:rsidRPr="00AA61A9">
        <w:rPr>
          <w:sz w:val="28"/>
          <w:szCs w:val="28"/>
        </w:rPr>
        <w:t xml:space="preserve"> может быть получена путем прямого умножения ширины канала на спектральную эффективность канала: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R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S∙W</m:t>
        </m:r>
        <m:r>
          <w:rPr>
            <w:rFonts w:ascii="Cambria Math"/>
            <w:sz w:val="28"/>
            <w:szCs w:val="28"/>
          </w:rPr>
          <m:t>,</m:t>
        </m:r>
      </m:oMath>
      <w:r w:rsidRPr="00AA61A9">
        <w:rPr>
          <w:sz w:val="28"/>
          <w:szCs w:val="28"/>
        </w:rPr>
        <w:t xml:space="preserve">                         </w:t>
      </w:r>
      <w:r w:rsidRPr="00D740BF">
        <w:rPr>
          <w:sz w:val="28"/>
          <w:szCs w:val="28"/>
        </w:rPr>
        <w:t xml:space="preserve">            </w:t>
      </w:r>
      <w:r w:rsidRPr="00AA61A9">
        <w:rPr>
          <w:sz w:val="28"/>
          <w:szCs w:val="28"/>
        </w:rPr>
        <w:t xml:space="preserve">                           (3.1)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где </w:t>
      </w:r>
      <w:r w:rsidRPr="00AA61A9">
        <w:rPr>
          <w:i/>
          <w:sz w:val="28"/>
          <w:szCs w:val="28"/>
          <w:lang w:val="en-US"/>
        </w:rPr>
        <w:t>S</w:t>
      </w:r>
      <w:r w:rsidRPr="00AA61A9">
        <w:rPr>
          <w:sz w:val="28"/>
          <w:szCs w:val="28"/>
        </w:rPr>
        <w:t xml:space="preserve"> – средняя спектральная эффективность (бит/с/</w:t>
      </w:r>
      <w:proofErr w:type="gramStart"/>
      <w:r w:rsidRPr="00AA61A9">
        <w:rPr>
          <w:sz w:val="28"/>
          <w:szCs w:val="28"/>
        </w:rPr>
        <w:t>Гц</w:t>
      </w:r>
      <w:proofErr w:type="gramEnd"/>
      <w:r w:rsidRPr="00AA61A9">
        <w:rPr>
          <w:sz w:val="28"/>
          <w:szCs w:val="28"/>
        </w:rPr>
        <w:t>);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i/>
          <w:sz w:val="28"/>
          <w:szCs w:val="28"/>
          <w:lang w:val="en-US"/>
        </w:rPr>
        <w:t>W</w:t>
      </w:r>
      <w:r w:rsidRPr="00AA61A9">
        <w:rPr>
          <w:sz w:val="28"/>
          <w:szCs w:val="28"/>
        </w:rPr>
        <w:t xml:space="preserve"> – </w:t>
      </w:r>
      <w:proofErr w:type="gramStart"/>
      <w:r w:rsidRPr="00AA61A9">
        <w:rPr>
          <w:sz w:val="28"/>
          <w:szCs w:val="28"/>
        </w:rPr>
        <w:t>ширина</w:t>
      </w:r>
      <w:proofErr w:type="gramEnd"/>
      <w:r w:rsidRPr="00AA61A9">
        <w:rPr>
          <w:sz w:val="28"/>
          <w:szCs w:val="28"/>
        </w:rPr>
        <w:t xml:space="preserve"> канала (МГц); </w:t>
      </w:r>
      <w:r w:rsidRPr="00AA61A9">
        <w:rPr>
          <w:i/>
          <w:sz w:val="28"/>
          <w:szCs w:val="28"/>
          <w:lang w:val="en-US"/>
        </w:rPr>
        <w:t>W</w:t>
      </w:r>
      <w:r w:rsidRPr="00AA61A9">
        <w:rPr>
          <w:sz w:val="28"/>
          <w:szCs w:val="28"/>
        </w:rPr>
        <w:t xml:space="preserve"> = 10 МГц.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Для линии </w:t>
      </w:r>
      <w:r w:rsidRPr="00AA61A9">
        <w:rPr>
          <w:sz w:val="28"/>
          <w:szCs w:val="28"/>
          <w:lang w:val="en-US"/>
        </w:rPr>
        <w:t>DL</w:t>
      </w:r>
      <w:r w:rsidRPr="00AA61A9">
        <w:rPr>
          <w:sz w:val="28"/>
          <w:szCs w:val="28"/>
        </w:rPr>
        <w:t>: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i/>
          <w:sz w:val="28"/>
          <w:szCs w:val="28"/>
          <w:lang w:val="en-US"/>
        </w:rPr>
        <w:t>R</w:t>
      </w:r>
      <w:r w:rsidRPr="00AA61A9">
        <w:rPr>
          <w:i/>
          <w:sz w:val="28"/>
          <w:szCs w:val="28"/>
          <w:vertAlign w:val="subscript"/>
          <w:lang w:val="en-US"/>
        </w:rPr>
        <w:t>DL</w:t>
      </w:r>
      <w:r w:rsidRPr="00AA61A9">
        <w:rPr>
          <w:sz w:val="28"/>
          <w:szCs w:val="28"/>
        </w:rPr>
        <w:t xml:space="preserve"> = 3</w:t>
      </w:r>
      <w:proofErr w:type="gramStart"/>
      <w:r w:rsidRPr="00AA61A9">
        <w:rPr>
          <w:sz w:val="28"/>
          <w:szCs w:val="28"/>
        </w:rPr>
        <w:t>,43</w:t>
      </w:r>
      <w:proofErr w:type="gramEnd"/>
      <w:r w:rsidRPr="00AA61A9">
        <w:rPr>
          <w:sz w:val="28"/>
          <w:szCs w:val="28"/>
        </w:rPr>
        <w:t xml:space="preserve"> · 10 = 34,3 Мбит/с.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Для линии </w:t>
      </w:r>
      <w:r w:rsidRPr="00AA61A9">
        <w:rPr>
          <w:sz w:val="28"/>
          <w:szCs w:val="28"/>
          <w:lang w:val="en-US"/>
        </w:rPr>
        <w:t>UL</w:t>
      </w:r>
      <w:r w:rsidRPr="00AA61A9">
        <w:rPr>
          <w:sz w:val="28"/>
          <w:szCs w:val="28"/>
        </w:rPr>
        <w:t>: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i/>
          <w:sz w:val="28"/>
          <w:szCs w:val="28"/>
          <w:lang w:val="en-US"/>
        </w:rPr>
        <w:t>R</w:t>
      </w:r>
      <w:r w:rsidRPr="00AA61A9">
        <w:rPr>
          <w:i/>
          <w:sz w:val="28"/>
          <w:szCs w:val="28"/>
          <w:vertAlign w:val="subscript"/>
          <w:lang w:val="en-US"/>
        </w:rPr>
        <w:t>UL</w:t>
      </w:r>
      <w:r w:rsidRPr="00AA61A9">
        <w:rPr>
          <w:sz w:val="28"/>
          <w:szCs w:val="28"/>
        </w:rPr>
        <w:t xml:space="preserve"> = 1,829 · 10 = 18</w:t>
      </w:r>
      <w:proofErr w:type="gramStart"/>
      <w:r w:rsidRPr="00AA61A9">
        <w:rPr>
          <w:sz w:val="28"/>
          <w:szCs w:val="28"/>
        </w:rPr>
        <w:t>,29</w:t>
      </w:r>
      <w:proofErr w:type="gramEnd"/>
      <w:r w:rsidRPr="00AA61A9">
        <w:rPr>
          <w:sz w:val="28"/>
          <w:szCs w:val="28"/>
        </w:rPr>
        <w:t xml:space="preserve"> Мбит/с.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Средняя пропускная способность базовой станции </w:t>
      </w:r>
      <w:r w:rsidRPr="00AA61A9">
        <w:rPr>
          <w:i/>
          <w:sz w:val="28"/>
          <w:szCs w:val="28"/>
          <w:lang w:val="en-US"/>
        </w:rPr>
        <w:t>R</w:t>
      </w:r>
      <w:r w:rsidRPr="00AA61A9">
        <w:rPr>
          <w:i/>
          <w:sz w:val="28"/>
          <w:szCs w:val="28"/>
          <w:vertAlign w:val="subscript"/>
          <w:lang w:val="en-US"/>
        </w:rPr>
        <w:t>eNB</w:t>
      </w:r>
      <w:r w:rsidRPr="00AA61A9">
        <w:rPr>
          <w:sz w:val="28"/>
          <w:szCs w:val="28"/>
        </w:rPr>
        <w:t xml:space="preserve"> вычисляется путем умножения пропускной способности одного сектора на количество секторов базовой станции; число секторов </w:t>
      </w:r>
      <w:r w:rsidRPr="00AA61A9">
        <w:rPr>
          <w:sz w:val="28"/>
          <w:szCs w:val="28"/>
          <w:lang w:val="en-US"/>
        </w:rPr>
        <w:t>eNB</w:t>
      </w:r>
      <w:r w:rsidRPr="00AA61A9">
        <w:rPr>
          <w:sz w:val="28"/>
          <w:szCs w:val="28"/>
        </w:rPr>
        <w:t xml:space="preserve"> примем равное 3, тогда: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eNB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DL</m:t>
            </m:r>
            <m:r>
              <w:rPr>
                <w:rFonts w:ascii="Cambria Math"/>
                <w:sz w:val="28"/>
                <w:szCs w:val="28"/>
              </w:rPr>
              <m:t>/</m:t>
            </m:r>
            <m:r>
              <w:rPr>
                <w:rFonts w:ascii="Cambria Math" w:hAnsi="Cambria Math"/>
                <w:sz w:val="28"/>
                <w:szCs w:val="28"/>
              </w:rPr>
              <m:t>UL</m:t>
            </m:r>
          </m:sub>
        </m:sSub>
        <m:r>
          <w:rPr>
            <w:rFonts w:ascii="Cambria Math"/>
            <w:sz w:val="28"/>
            <w:szCs w:val="28"/>
          </w:rPr>
          <m:t>∙</m:t>
        </m:r>
        <m:r>
          <w:rPr>
            <w:rFonts w:ascii="Cambria Math"/>
            <w:sz w:val="28"/>
            <w:szCs w:val="28"/>
          </w:rPr>
          <m:t>3</m:t>
        </m:r>
      </m:oMath>
      <w:r w:rsidRPr="00AA61A9">
        <w:rPr>
          <w:sz w:val="28"/>
          <w:szCs w:val="28"/>
        </w:rPr>
        <w:t xml:space="preserve">                                                 (3.2)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Для линии </w:t>
      </w:r>
      <w:r w:rsidRPr="00AA61A9">
        <w:rPr>
          <w:sz w:val="28"/>
          <w:szCs w:val="28"/>
          <w:lang w:val="en-US"/>
        </w:rPr>
        <w:t>DL</w:t>
      </w:r>
      <w:r w:rsidRPr="00AA61A9">
        <w:rPr>
          <w:sz w:val="28"/>
          <w:szCs w:val="28"/>
        </w:rPr>
        <w:t>: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i/>
          <w:sz w:val="28"/>
          <w:szCs w:val="28"/>
          <w:lang w:val="en-US"/>
        </w:rPr>
        <w:t>R</w:t>
      </w:r>
      <w:r w:rsidRPr="00AA61A9">
        <w:rPr>
          <w:i/>
          <w:sz w:val="28"/>
          <w:szCs w:val="28"/>
          <w:vertAlign w:val="subscript"/>
          <w:lang w:val="en-US"/>
        </w:rPr>
        <w:t>eNB</w:t>
      </w:r>
      <w:r w:rsidRPr="00AA61A9">
        <w:rPr>
          <w:i/>
          <w:sz w:val="28"/>
          <w:szCs w:val="28"/>
          <w:vertAlign w:val="subscript"/>
        </w:rPr>
        <w:t>.</w:t>
      </w:r>
      <w:r w:rsidRPr="00AA61A9">
        <w:rPr>
          <w:i/>
          <w:sz w:val="28"/>
          <w:szCs w:val="28"/>
          <w:vertAlign w:val="subscript"/>
          <w:lang w:val="en-US"/>
        </w:rPr>
        <w:t>DL</w:t>
      </w:r>
      <w:r w:rsidRPr="00AA61A9">
        <w:rPr>
          <w:sz w:val="28"/>
          <w:szCs w:val="28"/>
        </w:rPr>
        <w:t xml:space="preserve"> = 34</w:t>
      </w:r>
      <w:proofErr w:type="gramStart"/>
      <w:r w:rsidRPr="00AA61A9">
        <w:rPr>
          <w:sz w:val="28"/>
          <w:szCs w:val="28"/>
        </w:rPr>
        <w:t>,3</w:t>
      </w:r>
      <w:proofErr w:type="gramEnd"/>
      <w:r w:rsidRPr="00AA61A9">
        <w:rPr>
          <w:sz w:val="28"/>
          <w:szCs w:val="28"/>
        </w:rPr>
        <w:t xml:space="preserve"> · 3 = 102,9 Мбит/с.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Для линии </w:t>
      </w:r>
      <w:r w:rsidRPr="00AA61A9">
        <w:rPr>
          <w:sz w:val="28"/>
          <w:szCs w:val="28"/>
          <w:lang w:val="en-US"/>
        </w:rPr>
        <w:t>UL</w:t>
      </w:r>
      <w:r w:rsidRPr="00AA61A9">
        <w:rPr>
          <w:sz w:val="28"/>
          <w:szCs w:val="28"/>
        </w:rPr>
        <w:t>: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i/>
          <w:sz w:val="28"/>
          <w:szCs w:val="28"/>
          <w:lang w:val="en-US"/>
        </w:rPr>
        <w:t>R</w:t>
      </w:r>
      <w:r w:rsidRPr="00AA61A9">
        <w:rPr>
          <w:i/>
          <w:sz w:val="28"/>
          <w:szCs w:val="28"/>
          <w:vertAlign w:val="subscript"/>
          <w:lang w:val="en-US"/>
        </w:rPr>
        <w:t>eNB</w:t>
      </w:r>
      <w:r w:rsidRPr="00AA61A9">
        <w:rPr>
          <w:i/>
          <w:sz w:val="28"/>
          <w:szCs w:val="28"/>
          <w:vertAlign w:val="subscript"/>
        </w:rPr>
        <w:t>.</w:t>
      </w:r>
      <w:r w:rsidRPr="00AA61A9">
        <w:rPr>
          <w:i/>
          <w:sz w:val="28"/>
          <w:szCs w:val="28"/>
          <w:vertAlign w:val="subscript"/>
          <w:lang w:val="en-US"/>
        </w:rPr>
        <w:t>UL</w:t>
      </w:r>
      <w:r w:rsidRPr="00AA61A9">
        <w:rPr>
          <w:sz w:val="28"/>
          <w:szCs w:val="28"/>
        </w:rPr>
        <w:t xml:space="preserve"> = 18</w:t>
      </w:r>
      <w:proofErr w:type="gramStart"/>
      <w:r w:rsidRPr="00AA61A9">
        <w:rPr>
          <w:sz w:val="28"/>
          <w:szCs w:val="28"/>
        </w:rPr>
        <w:t>,29</w:t>
      </w:r>
      <w:proofErr w:type="gramEnd"/>
      <w:r w:rsidRPr="00AA61A9">
        <w:rPr>
          <w:sz w:val="28"/>
          <w:szCs w:val="28"/>
        </w:rPr>
        <w:t xml:space="preserve"> · 3 = 54,87 Мбит/с.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br/>
        <w:t xml:space="preserve">        Следующим этапом будет определение количества сот в планируемой сети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. Для расчета числа сот в сети необходимо определить общее число </w:t>
      </w:r>
      <w:r w:rsidRPr="00AA61A9">
        <w:rPr>
          <w:sz w:val="28"/>
          <w:szCs w:val="28"/>
        </w:rPr>
        <w:lastRenderedPageBreak/>
        <w:t xml:space="preserve">каналов, выделяемых для развертывания проектируемой сети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. Общее число каналов </w:t>
      </w:r>
      <w:proofErr w:type="gramStart"/>
      <w:r w:rsidRPr="00AA61A9">
        <w:rPr>
          <w:i/>
          <w:sz w:val="28"/>
          <w:szCs w:val="28"/>
          <w:lang w:val="en-US"/>
        </w:rPr>
        <w:t>N</w:t>
      </w:r>
      <w:proofErr w:type="gramEnd"/>
      <w:r w:rsidRPr="00AA61A9">
        <w:rPr>
          <w:i/>
          <w:sz w:val="28"/>
          <w:szCs w:val="28"/>
          <w:vertAlign w:val="subscript"/>
        </w:rPr>
        <w:t>к</w:t>
      </w:r>
      <w:r w:rsidRPr="00AA61A9">
        <w:rPr>
          <w:sz w:val="28"/>
          <w:szCs w:val="28"/>
        </w:rPr>
        <w:t xml:space="preserve"> рассчитывается по формуле:</w:t>
      </w: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Δf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∑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Δf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к</m:t>
                    </m:r>
                  </m:sub>
                </m:sSub>
              </m:den>
            </m:f>
          </m:e>
        </m:d>
      </m:oMath>
      <w:r w:rsidRPr="00AA61A9">
        <w:rPr>
          <w:rFonts w:eastAsiaTheme="minorEastAsia"/>
          <w:sz w:val="28"/>
          <w:szCs w:val="28"/>
        </w:rPr>
        <w:t xml:space="preserve"> ,                                           (3.3)</w:t>
      </w:r>
      <w:r w:rsidRPr="00AA61A9">
        <w:rPr>
          <w:sz w:val="28"/>
          <w:szCs w:val="28"/>
        </w:rPr>
        <w:br/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где </w:t>
      </w:r>
      <w:r w:rsidRPr="00AA61A9">
        <w:rPr>
          <w:i/>
          <w:sz w:val="28"/>
          <w:szCs w:val="28"/>
        </w:rPr>
        <w:t>Δ</w:t>
      </w:r>
      <w:r w:rsidRPr="00AA61A9">
        <w:rPr>
          <w:i/>
          <w:sz w:val="28"/>
          <w:szCs w:val="28"/>
          <w:lang w:val="en-US"/>
        </w:rPr>
        <w:t>f</w:t>
      </w:r>
      <w:r w:rsidRPr="00AA61A9">
        <w:rPr>
          <w:i/>
          <w:sz w:val="28"/>
          <w:szCs w:val="28"/>
          <w:vertAlign w:val="subscript"/>
        </w:rPr>
        <w:t>∑</w:t>
      </w:r>
      <w:r w:rsidRPr="00AA61A9">
        <w:rPr>
          <w:sz w:val="28"/>
          <w:szCs w:val="28"/>
        </w:rPr>
        <w:t xml:space="preserve"> - полоса частот, выделенная для работы сети и равная 71 МГц; 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i/>
          <w:sz w:val="28"/>
          <w:szCs w:val="28"/>
        </w:rPr>
        <w:t>Δ</w:t>
      </w:r>
      <w:proofErr w:type="gramStart"/>
      <w:r w:rsidRPr="00AA61A9">
        <w:rPr>
          <w:i/>
          <w:sz w:val="28"/>
          <w:szCs w:val="28"/>
          <w:lang w:val="en-US"/>
        </w:rPr>
        <w:t>f</w:t>
      </w:r>
      <w:proofErr w:type="gramEnd"/>
      <w:r w:rsidRPr="00AA61A9">
        <w:rPr>
          <w:i/>
          <w:sz w:val="28"/>
          <w:szCs w:val="28"/>
          <w:vertAlign w:val="subscript"/>
        </w:rPr>
        <w:t>к</w:t>
      </w:r>
      <w:r w:rsidRPr="00AA61A9">
        <w:rPr>
          <w:sz w:val="28"/>
          <w:szCs w:val="28"/>
        </w:rPr>
        <w:t xml:space="preserve"> – полоса частот одного радиоканала; под радиоканалом в сетях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определяется такое понятие как  ресурсный   блок  РБ,</w:t>
      </w:r>
      <w:r w:rsidRPr="00D9491E">
        <w:rPr>
          <w:sz w:val="28"/>
          <w:szCs w:val="28"/>
        </w:rPr>
        <w:t xml:space="preserve"> </w:t>
      </w:r>
      <w:r w:rsidRPr="00AA61A9">
        <w:rPr>
          <w:sz w:val="28"/>
          <w:szCs w:val="28"/>
        </w:rPr>
        <w:t>который   имеет    ширину 180 кГц, Δ</w:t>
      </w:r>
      <w:r w:rsidRPr="00AA61A9">
        <w:rPr>
          <w:i/>
          <w:sz w:val="28"/>
          <w:szCs w:val="28"/>
          <w:lang w:val="en-US"/>
        </w:rPr>
        <w:t>f</w:t>
      </w:r>
      <w:r w:rsidRPr="00AA61A9">
        <w:rPr>
          <w:sz w:val="28"/>
          <w:szCs w:val="28"/>
          <w:vertAlign w:val="subscript"/>
        </w:rPr>
        <w:t>к</w:t>
      </w:r>
      <w:r w:rsidRPr="00AA61A9">
        <w:rPr>
          <w:sz w:val="28"/>
          <w:szCs w:val="28"/>
        </w:rPr>
        <w:t xml:space="preserve"> = 180 кГц.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к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71000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180</m:t>
              </m:r>
            </m:den>
          </m:f>
          <m:r>
            <w:rPr>
              <w:rFonts w:ascii="Cambria Math"/>
              <w:sz w:val="28"/>
              <w:szCs w:val="28"/>
            </w:rPr>
            <m:t>≈</m:t>
          </m:r>
          <m:r>
            <w:rPr>
              <w:rFonts w:ascii="Cambria Math"/>
              <w:sz w:val="28"/>
              <w:szCs w:val="28"/>
            </w:rPr>
            <m:t>395 (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каналов</m:t>
          </m:r>
          <m:r>
            <w:rPr>
              <w:rFonts w:ascii="Cambria Math"/>
              <w:sz w:val="28"/>
              <w:szCs w:val="28"/>
            </w:rPr>
            <m:t>)</m:t>
          </m:r>
        </m:oMath>
      </m:oMathPara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Далее определим число каналов </w:t>
      </w:r>
      <w:r w:rsidRPr="00AA61A9">
        <w:rPr>
          <w:i/>
          <w:sz w:val="28"/>
          <w:szCs w:val="28"/>
          <w:lang w:val="en-US"/>
        </w:rPr>
        <w:t>N</w:t>
      </w:r>
      <w:r w:rsidRPr="00AA61A9">
        <w:rPr>
          <w:i/>
          <w:sz w:val="28"/>
          <w:szCs w:val="28"/>
          <w:vertAlign w:val="subscript"/>
        </w:rPr>
        <w:t>к</w:t>
      </w:r>
      <w:proofErr w:type="gramStart"/>
      <w:r w:rsidRPr="00AA61A9">
        <w:rPr>
          <w:i/>
          <w:sz w:val="28"/>
          <w:szCs w:val="28"/>
          <w:vertAlign w:val="subscript"/>
        </w:rPr>
        <w:t>.с</w:t>
      </w:r>
      <w:proofErr w:type="gramEnd"/>
      <w:r w:rsidRPr="00AA61A9">
        <w:rPr>
          <w:i/>
          <w:sz w:val="28"/>
          <w:szCs w:val="28"/>
          <w:vertAlign w:val="subscript"/>
        </w:rPr>
        <w:t>ек</w:t>
      </w:r>
      <w:r w:rsidRPr="00AA61A9">
        <w:rPr>
          <w:sz w:val="28"/>
          <w:szCs w:val="28"/>
        </w:rPr>
        <w:t>, которое необходимо использовать для обслуживания абонентов в одном секторе одной соты: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к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/>
                <w:sz w:val="28"/>
                <w:szCs w:val="28"/>
              </w:rPr>
              <m:t>сек</m:t>
            </m:r>
          </m:sub>
        </m:sSub>
        <m:r>
          <w:rPr>
            <w:rFonts w:asci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к</m:t>
                    </m:r>
                  </m:sub>
                </m:sSub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кл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сек</m:t>
                        </m:r>
                      </m:sub>
                    </m:sSub>
                  </m:e>
                </m:d>
              </m:den>
            </m:f>
          </m:e>
        </m:d>
        <m:r>
          <w:rPr>
            <w:rFonts w:ascii="Cambria Math"/>
            <w:sz w:val="28"/>
            <w:szCs w:val="28"/>
          </w:rPr>
          <m:t>,</m:t>
        </m:r>
      </m:oMath>
      <w:r w:rsidRPr="00AA61A9">
        <w:rPr>
          <w:rFonts w:eastAsiaTheme="minorEastAsia"/>
          <w:sz w:val="28"/>
          <w:szCs w:val="28"/>
        </w:rPr>
        <w:t>(3.4)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где </w:t>
      </w:r>
      <w:proofErr w:type="gramStart"/>
      <w:r w:rsidRPr="00AA61A9">
        <w:rPr>
          <w:i/>
          <w:sz w:val="28"/>
          <w:szCs w:val="28"/>
          <w:lang w:val="en-US"/>
        </w:rPr>
        <w:t>N</w:t>
      </w:r>
      <w:proofErr w:type="gramEnd"/>
      <w:r w:rsidRPr="00AA61A9">
        <w:rPr>
          <w:i/>
          <w:sz w:val="28"/>
          <w:szCs w:val="28"/>
          <w:vertAlign w:val="subscript"/>
        </w:rPr>
        <w:t>к</w:t>
      </w:r>
      <w:r w:rsidRPr="00AA61A9">
        <w:rPr>
          <w:sz w:val="28"/>
          <w:szCs w:val="28"/>
        </w:rPr>
        <w:t xml:space="preserve"> – общее число каналов; 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i/>
          <w:sz w:val="28"/>
          <w:szCs w:val="28"/>
          <w:lang w:val="en-US"/>
        </w:rPr>
        <w:t>N</w:t>
      </w:r>
      <w:r w:rsidRPr="00AA61A9">
        <w:rPr>
          <w:i/>
          <w:sz w:val="28"/>
          <w:szCs w:val="28"/>
          <w:vertAlign w:val="subscript"/>
        </w:rPr>
        <w:t>кл</w:t>
      </w:r>
      <w:r w:rsidRPr="00AA61A9">
        <w:rPr>
          <w:sz w:val="28"/>
          <w:szCs w:val="28"/>
        </w:rPr>
        <w:t xml:space="preserve"> – размерность кластера, выбираемое с учетом количества секторов </w:t>
      </w:r>
      <w:r w:rsidRPr="00AA61A9">
        <w:rPr>
          <w:sz w:val="28"/>
          <w:szCs w:val="28"/>
          <w:lang w:val="en-US"/>
        </w:rPr>
        <w:t>eNB</w:t>
      </w:r>
      <w:r w:rsidRPr="00AA61A9">
        <w:rPr>
          <w:sz w:val="28"/>
          <w:szCs w:val="28"/>
        </w:rPr>
        <w:t xml:space="preserve">, примем равным 3; 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proofErr w:type="gramStart"/>
      <w:r w:rsidRPr="00AA61A9">
        <w:rPr>
          <w:i/>
          <w:sz w:val="28"/>
          <w:szCs w:val="28"/>
          <w:lang w:val="en-US"/>
        </w:rPr>
        <w:t>M</w:t>
      </w:r>
      <w:r w:rsidRPr="00AA61A9">
        <w:rPr>
          <w:i/>
          <w:sz w:val="28"/>
          <w:szCs w:val="28"/>
          <w:vertAlign w:val="subscript"/>
        </w:rPr>
        <w:t>сек</w:t>
      </w:r>
      <w:r w:rsidRPr="00AA61A9">
        <w:rPr>
          <w:sz w:val="28"/>
          <w:szCs w:val="28"/>
        </w:rPr>
        <w:t xml:space="preserve"> – количество секторов </w:t>
      </w:r>
      <w:r w:rsidRPr="00AA61A9">
        <w:rPr>
          <w:sz w:val="28"/>
          <w:szCs w:val="28"/>
          <w:lang w:val="en-US"/>
        </w:rPr>
        <w:t>eNB</w:t>
      </w:r>
      <w:r w:rsidRPr="00AA61A9">
        <w:rPr>
          <w:sz w:val="28"/>
          <w:szCs w:val="28"/>
        </w:rPr>
        <w:t>, принятое 3.</w:t>
      </w:r>
      <w:proofErr w:type="gramEnd"/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к</m:t>
              </m:r>
              <m:r>
                <w:rPr>
                  <w:rFonts w:ascii="Cambria Math"/>
                  <w:sz w:val="28"/>
                  <w:szCs w:val="28"/>
                </w:rPr>
                <m:t>.</m:t>
              </m:r>
              <m:r>
                <w:rPr>
                  <w:rFonts w:ascii="Cambria Math"/>
                  <w:sz w:val="28"/>
                  <w:szCs w:val="28"/>
                </w:rPr>
                <m:t>сек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395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∙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e>
                  </m:d>
                </m:den>
              </m:f>
            </m:e>
          </m:d>
          <m:r>
            <w:rPr>
              <w:rFonts w:ascii="Cambria Math"/>
              <w:sz w:val="28"/>
              <w:szCs w:val="28"/>
            </w:rPr>
            <m:t>≈</m:t>
          </m:r>
          <m:r>
            <w:rPr>
              <w:rFonts w:ascii="Cambria Math"/>
              <w:sz w:val="28"/>
              <w:szCs w:val="28"/>
            </w:rPr>
            <m:t>43 (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канала</m:t>
          </m:r>
          <m:r>
            <w:rPr>
              <w:rFonts w:ascii="Cambria Math"/>
              <w:sz w:val="28"/>
              <w:szCs w:val="28"/>
            </w:rPr>
            <m:t>).</m:t>
          </m:r>
        </m:oMath>
      </m:oMathPara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Далее определим число каналов трафика в одном секторе одной соты </w:t>
      </w:r>
      <w:r w:rsidRPr="00AA61A9">
        <w:rPr>
          <w:i/>
          <w:sz w:val="28"/>
          <w:szCs w:val="28"/>
          <w:lang w:val="en-US"/>
        </w:rPr>
        <w:t>N</w:t>
      </w:r>
      <w:r w:rsidRPr="00AA61A9">
        <w:rPr>
          <w:i/>
          <w:sz w:val="28"/>
          <w:szCs w:val="28"/>
          <w:vertAlign w:val="subscript"/>
        </w:rPr>
        <w:t>кт</w:t>
      </w:r>
      <w:proofErr w:type="gramStart"/>
      <w:r w:rsidRPr="00AA61A9">
        <w:rPr>
          <w:i/>
          <w:sz w:val="28"/>
          <w:szCs w:val="28"/>
          <w:vertAlign w:val="subscript"/>
        </w:rPr>
        <w:t>.с</w:t>
      </w:r>
      <w:proofErr w:type="gramEnd"/>
      <w:r w:rsidRPr="00AA61A9">
        <w:rPr>
          <w:i/>
          <w:sz w:val="28"/>
          <w:szCs w:val="28"/>
          <w:vertAlign w:val="subscript"/>
        </w:rPr>
        <w:t>ек</w:t>
      </w:r>
      <w:r w:rsidRPr="00AA61A9">
        <w:rPr>
          <w:sz w:val="28"/>
          <w:szCs w:val="28"/>
        </w:rPr>
        <w:t>. Число каналов трафика рассчитывается по формуле: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кт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/>
                <w:sz w:val="28"/>
                <w:szCs w:val="28"/>
              </w:rPr>
              <m:t>сек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кт</m:t>
            </m:r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к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/>
                <w:sz w:val="28"/>
                <w:szCs w:val="28"/>
              </w:rPr>
              <m:t>сек</m:t>
            </m:r>
          </m:sub>
        </m:sSub>
        <m:r>
          <w:rPr>
            <w:rFonts w:ascii="Cambria Math"/>
            <w:sz w:val="28"/>
            <w:szCs w:val="28"/>
          </w:rPr>
          <m:t>,</m:t>
        </m:r>
      </m:oMath>
      <w:r w:rsidRPr="00AA61A9">
        <w:rPr>
          <w:rFonts w:eastAsiaTheme="minorEastAsia"/>
          <w:sz w:val="28"/>
          <w:szCs w:val="28"/>
        </w:rPr>
        <w:t xml:space="preserve">                                        (3.5)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lastRenderedPageBreak/>
        <w:t xml:space="preserve">где </w:t>
      </w:r>
      <w:r w:rsidRPr="00AA61A9">
        <w:rPr>
          <w:i/>
          <w:sz w:val="28"/>
          <w:szCs w:val="28"/>
          <w:lang w:val="en-US"/>
        </w:rPr>
        <w:t>N</w:t>
      </w:r>
      <w:r w:rsidRPr="00AA61A9">
        <w:rPr>
          <w:i/>
          <w:sz w:val="28"/>
          <w:szCs w:val="28"/>
          <w:vertAlign w:val="subscript"/>
        </w:rPr>
        <w:t>кт1</w:t>
      </w:r>
      <w:r w:rsidRPr="00AA61A9">
        <w:rPr>
          <w:sz w:val="28"/>
          <w:szCs w:val="28"/>
        </w:rPr>
        <w:t xml:space="preserve"> – число каналов трафика в одном радиоканале, определяемое стандартом радиодоступ</w:t>
      </w:r>
      <w:proofErr w:type="gramStart"/>
      <w:r w:rsidRPr="00AA61A9">
        <w:rPr>
          <w:sz w:val="28"/>
          <w:szCs w:val="28"/>
        </w:rPr>
        <w:t>а(</w:t>
      </w:r>
      <w:proofErr w:type="gramEnd"/>
      <w:r w:rsidRPr="00AA61A9">
        <w:rPr>
          <w:sz w:val="28"/>
          <w:szCs w:val="28"/>
        </w:rPr>
        <w:t xml:space="preserve">для </w:t>
      </w:r>
      <w:r w:rsidRPr="00AA61A9">
        <w:rPr>
          <w:sz w:val="28"/>
          <w:szCs w:val="28"/>
          <w:lang w:val="en-US"/>
        </w:rPr>
        <w:t>OFDMA</w:t>
      </w:r>
      <w:r w:rsidRPr="00AA61A9">
        <w:rPr>
          <w:i/>
          <w:sz w:val="28"/>
          <w:szCs w:val="28"/>
          <w:lang w:val="en-US"/>
        </w:rPr>
        <w:t>N</w:t>
      </w:r>
      <w:r w:rsidRPr="00AA61A9">
        <w:rPr>
          <w:i/>
          <w:sz w:val="28"/>
          <w:szCs w:val="28"/>
          <w:vertAlign w:val="subscript"/>
        </w:rPr>
        <w:t>кт1</w:t>
      </w:r>
      <w:r w:rsidRPr="00AA61A9">
        <w:rPr>
          <w:sz w:val="28"/>
          <w:szCs w:val="28"/>
        </w:rPr>
        <w:t xml:space="preserve"> = 1...3); для сети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выберем  </w:t>
      </w:r>
      <w:r w:rsidRPr="00AA61A9">
        <w:rPr>
          <w:i/>
          <w:sz w:val="28"/>
          <w:szCs w:val="28"/>
          <w:lang w:val="en-US"/>
        </w:rPr>
        <w:t>N</w:t>
      </w:r>
      <w:r w:rsidRPr="00AA61A9">
        <w:rPr>
          <w:i/>
          <w:sz w:val="28"/>
          <w:szCs w:val="28"/>
          <w:vertAlign w:val="subscript"/>
        </w:rPr>
        <w:t>кт1</w:t>
      </w:r>
      <w:r w:rsidRPr="00AA61A9">
        <w:rPr>
          <w:sz w:val="28"/>
          <w:szCs w:val="28"/>
        </w:rPr>
        <w:t xml:space="preserve"> = 1.</w:t>
      </w: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кт</m:t>
              </m:r>
              <m:r>
                <w:rPr>
                  <w:rFonts w:ascii="Cambria Math"/>
                  <w:sz w:val="28"/>
                  <w:szCs w:val="28"/>
                </w:rPr>
                <m:t>.</m:t>
              </m:r>
              <m:r>
                <w:rPr>
                  <w:rFonts w:ascii="Cambria Math"/>
                  <w:sz w:val="28"/>
                  <w:szCs w:val="28"/>
                </w:rPr>
                <m:t>сек</m:t>
              </m:r>
            </m:sub>
          </m:sSub>
          <m:r>
            <w:rPr>
              <w:rFonts w:ascii="Cambria Math"/>
              <w:sz w:val="28"/>
              <w:szCs w:val="28"/>
            </w:rPr>
            <m:t>=1</m:t>
          </m:r>
          <m:r>
            <w:rPr>
              <w:rFonts w:ascii="Cambria Math"/>
              <w:sz w:val="28"/>
              <w:szCs w:val="28"/>
            </w:rPr>
            <m:t>∙</m:t>
          </m:r>
          <m:r>
            <w:rPr>
              <w:rFonts w:ascii="Cambria Math"/>
              <w:sz w:val="28"/>
              <w:szCs w:val="28"/>
            </w:rPr>
            <m:t>43</m:t>
          </m:r>
          <m:r>
            <w:rPr>
              <w:rFonts w:ascii="Cambria Math"/>
              <w:sz w:val="28"/>
              <w:szCs w:val="28"/>
            </w:rPr>
            <m:t>≈</m:t>
          </m:r>
          <m:r>
            <w:rPr>
              <w:rFonts w:ascii="Cambria Math"/>
              <w:sz w:val="28"/>
              <w:szCs w:val="28"/>
            </w:rPr>
            <m:t xml:space="preserve">43 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канала</m:t>
              </m:r>
            </m:e>
          </m:d>
          <m:r>
            <w:rPr>
              <w:rFonts w:ascii="Cambria Math"/>
              <w:sz w:val="28"/>
              <w:szCs w:val="28"/>
            </w:rPr>
            <m:t>.</m:t>
          </m:r>
        </m:oMath>
      </m:oMathPara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В соответствии с моделью Эрланга, представленной в виде графика на рисунке 3.1, определим допустимую нагрузку в секторе одной соты </w:t>
      </w:r>
      <w:r w:rsidRPr="00AA61A9">
        <w:rPr>
          <w:i/>
          <w:sz w:val="28"/>
          <w:szCs w:val="28"/>
        </w:rPr>
        <w:t>А</w:t>
      </w:r>
      <w:r w:rsidRPr="00AA61A9">
        <w:rPr>
          <w:i/>
          <w:sz w:val="28"/>
          <w:szCs w:val="28"/>
          <w:vertAlign w:val="subscript"/>
        </w:rPr>
        <w:t>сек</w:t>
      </w:r>
      <w:r w:rsidRPr="00AA61A9">
        <w:rPr>
          <w:sz w:val="28"/>
          <w:szCs w:val="28"/>
        </w:rPr>
        <w:t xml:space="preserve"> при допустимом значении вероятности блокировки равной 1% и рассчитанным выше значении </w:t>
      </w:r>
      <w:r w:rsidRPr="00AA61A9">
        <w:rPr>
          <w:i/>
          <w:sz w:val="28"/>
          <w:szCs w:val="28"/>
          <w:lang w:val="en-US"/>
        </w:rPr>
        <w:t>N</w:t>
      </w:r>
      <w:r w:rsidRPr="00AA61A9">
        <w:rPr>
          <w:i/>
          <w:sz w:val="28"/>
          <w:szCs w:val="28"/>
          <w:vertAlign w:val="subscript"/>
        </w:rPr>
        <w:t>кт</w:t>
      </w:r>
      <w:proofErr w:type="gramStart"/>
      <w:r w:rsidRPr="00AA61A9">
        <w:rPr>
          <w:i/>
          <w:sz w:val="28"/>
          <w:szCs w:val="28"/>
          <w:vertAlign w:val="subscript"/>
        </w:rPr>
        <w:t>.с</w:t>
      </w:r>
      <w:proofErr w:type="gramEnd"/>
      <w:r w:rsidRPr="00AA61A9">
        <w:rPr>
          <w:i/>
          <w:sz w:val="28"/>
          <w:szCs w:val="28"/>
          <w:vertAlign w:val="subscript"/>
        </w:rPr>
        <w:t>ек</w:t>
      </w:r>
      <w:r w:rsidRPr="00AA61A9">
        <w:rPr>
          <w:sz w:val="28"/>
          <w:szCs w:val="28"/>
        </w:rPr>
        <w:t xml:space="preserve">. Определим, что </w:t>
      </w:r>
      <w:r w:rsidRPr="00AA61A9">
        <w:rPr>
          <w:i/>
          <w:sz w:val="28"/>
          <w:szCs w:val="28"/>
        </w:rPr>
        <w:t>А</w:t>
      </w:r>
      <w:r w:rsidRPr="00AA61A9">
        <w:rPr>
          <w:i/>
          <w:sz w:val="28"/>
          <w:szCs w:val="28"/>
          <w:vertAlign w:val="subscript"/>
        </w:rPr>
        <w:t>сек</w:t>
      </w:r>
      <w:r w:rsidRPr="00AA61A9">
        <w:rPr>
          <w:sz w:val="28"/>
          <w:szCs w:val="28"/>
        </w:rPr>
        <w:t xml:space="preserve"> = 50 Эрл.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214630</wp:posOffset>
            </wp:positionV>
            <wp:extent cx="4762500" cy="3571875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35" o:spid="_x0000_s1130" type="#_x0000_t202" style="position:absolute;left:0;text-align:left;margin-left:11.7pt;margin-top:33.3pt;width:468.75pt;height:33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" stroked="f">
            <v:textbox inset="0,0,0,0">
              <w:txbxContent>
                <w:p w:rsidR="004F3935" w:rsidRPr="00654852" w:rsidRDefault="004F3935" w:rsidP="004F3935">
                  <w:pPr>
                    <w:pStyle w:val="a4"/>
                    <w:spacing w:after="0"/>
                    <w:rPr>
                      <w:noProof/>
                      <w:color w:val="auto"/>
                      <w:sz w:val="24"/>
                      <w:szCs w:val="24"/>
                    </w:rPr>
                  </w:pPr>
                  <w:r w:rsidRPr="00654852">
                    <w:rPr>
                      <w:color w:val="auto"/>
                      <w:sz w:val="24"/>
                      <w:szCs w:val="24"/>
                    </w:rPr>
                    <w:t>Рисунок 3.1 - Зависимость допустимой нагрузки в секторе от числа каналов трафика и вероятности блокировки</w:t>
                  </w:r>
                </w:p>
              </w:txbxContent>
            </v:textbox>
            <w10:wrap type="topAndBottom"/>
          </v:shape>
        </w:pic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Число абонентов, которое будет обслуживаться одной </w:t>
      </w:r>
      <w:r w:rsidRPr="00AA61A9">
        <w:rPr>
          <w:sz w:val="28"/>
          <w:szCs w:val="28"/>
          <w:lang w:val="en-US"/>
        </w:rPr>
        <w:t>eNB</w:t>
      </w:r>
      <w:r w:rsidRPr="00AA61A9">
        <w:rPr>
          <w:sz w:val="28"/>
          <w:szCs w:val="28"/>
        </w:rPr>
        <w:t>, определяется по формуле: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аб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eNB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/>
                <w:sz w:val="28"/>
                <w:szCs w:val="28"/>
              </w:rPr>
              <m:t>сек</m:t>
            </m:r>
          </m:sub>
        </m:sSub>
        <m:r>
          <w:rPr>
            <w:rFonts w:asci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сек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/>
            <w:sz w:val="28"/>
            <w:szCs w:val="28"/>
          </w:rPr>
          <m:t>,</m:t>
        </m:r>
      </m:oMath>
      <w:r w:rsidRPr="00AA61A9">
        <w:rPr>
          <w:rFonts w:eastAsiaTheme="minorEastAsia"/>
          <w:sz w:val="28"/>
          <w:szCs w:val="28"/>
        </w:rPr>
        <w:t xml:space="preserve">                                           (3.6)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где </w:t>
      </w:r>
      <w:r w:rsidRPr="00AA61A9">
        <w:rPr>
          <w:i/>
          <w:sz w:val="28"/>
          <w:szCs w:val="28"/>
          <w:lang w:val="en-US"/>
        </w:rPr>
        <w:t>A</w:t>
      </w:r>
      <w:r w:rsidRPr="00AA61A9">
        <w:rPr>
          <w:i/>
          <w:sz w:val="28"/>
          <w:szCs w:val="28"/>
          <w:vertAlign w:val="subscript"/>
        </w:rPr>
        <w:t>1</w:t>
      </w:r>
      <w:r w:rsidRPr="00AA61A9">
        <w:rPr>
          <w:sz w:val="28"/>
          <w:szCs w:val="28"/>
        </w:rPr>
        <w:t xml:space="preserve"> – средняя по всем видам трафика абонентская нагрузка от одного абонента; значение </w:t>
      </w:r>
      <w:r w:rsidRPr="00AA61A9">
        <w:rPr>
          <w:i/>
          <w:sz w:val="28"/>
          <w:szCs w:val="28"/>
          <w:lang w:val="en-US"/>
        </w:rPr>
        <w:t>A</w:t>
      </w:r>
      <w:r w:rsidRPr="00AA61A9">
        <w:rPr>
          <w:i/>
          <w:sz w:val="28"/>
          <w:szCs w:val="28"/>
          <w:vertAlign w:val="subscript"/>
        </w:rPr>
        <w:t>1</w:t>
      </w:r>
      <w:r w:rsidRPr="00AA61A9">
        <w:rPr>
          <w:sz w:val="28"/>
          <w:szCs w:val="28"/>
        </w:rPr>
        <w:t xml:space="preserve"> может составлять (0,04...0,2) Эрл. Так как проектируемая сеть планируется использоваться для высокоскоростного обмена информацией, то значение </w:t>
      </w:r>
      <w:r w:rsidRPr="00AA61A9">
        <w:rPr>
          <w:i/>
          <w:sz w:val="28"/>
          <w:szCs w:val="28"/>
          <w:lang w:val="en-US"/>
        </w:rPr>
        <w:t>A</w:t>
      </w:r>
      <w:r w:rsidRPr="00AA61A9">
        <w:rPr>
          <w:i/>
          <w:sz w:val="28"/>
          <w:szCs w:val="28"/>
          <w:vertAlign w:val="subscript"/>
        </w:rPr>
        <w:t>1</w:t>
      </w:r>
      <w:r w:rsidRPr="00AA61A9">
        <w:rPr>
          <w:sz w:val="28"/>
          <w:szCs w:val="28"/>
        </w:rPr>
        <w:t xml:space="preserve"> примем равным 0,2 Эрл. Таким образом: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аб</m:t>
              </m:r>
              <m:r>
                <w:rPr>
                  <w:rFonts w:ascii="Cambria Math"/>
                  <w:sz w:val="28"/>
                  <w:szCs w:val="28"/>
                </w:rPr>
                <m:t>.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eNB</m:t>
              </m:r>
            </m:sub>
          </m:sSub>
          <m:r>
            <w:rPr>
              <w:rFonts w:ascii="Cambria Math"/>
              <w:sz w:val="28"/>
              <w:szCs w:val="28"/>
            </w:rPr>
            <m:t>=3</m:t>
          </m:r>
          <m:r>
            <w:rPr>
              <w:rFonts w:ascii="Cambria Math"/>
              <w:sz w:val="28"/>
              <w:szCs w:val="28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0,2</m:t>
                  </m:r>
                </m:den>
              </m:f>
            </m:e>
          </m:d>
          <m:r>
            <w:rPr>
              <w:rFonts w:ascii="Cambria Math"/>
              <w:sz w:val="28"/>
              <w:szCs w:val="28"/>
            </w:rPr>
            <m:t>≈</m:t>
          </m:r>
          <m:r>
            <w:rPr>
              <w:rFonts w:ascii="Cambria Math"/>
              <w:sz w:val="28"/>
              <w:szCs w:val="28"/>
            </w:rPr>
            <m:t xml:space="preserve">750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абонентов</m:t>
              </m:r>
            </m:e>
          </m:d>
          <m:r>
            <w:rPr>
              <w:rFonts w:ascii="Cambria Math"/>
              <w:sz w:val="28"/>
              <w:szCs w:val="28"/>
            </w:rPr>
            <m:t>.</m:t>
          </m:r>
        </m:oMath>
      </m:oMathPara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  <w:lang w:val="en-US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Число базовых станций </w:t>
      </w:r>
      <w:r w:rsidRPr="00AA61A9">
        <w:rPr>
          <w:sz w:val="28"/>
          <w:szCs w:val="28"/>
          <w:lang w:val="en-US"/>
        </w:rPr>
        <w:t>eNB</w:t>
      </w:r>
      <w:r w:rsidRPr="00AA61A9">
        <w:rPr>
          <w:sz w:val="28"/>
          <w:szCs w:val="28"/>
        </w:rPr>
        <w:t xml:space="preserve"> в проектируемой сети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найдем по формуле: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eNB</m:t>
            </m:r>
          </m:sub>
        </m:sSub>
        <m:r>
          <w:rPr>
            <w:rFonts w:asci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аб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аб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eNB</m:t>
                    </m:r>
                  </m:sub>
                </m:sSub>
              </m:den>
            </m:f>
          </m:e>
        </m:d>
        <m:r>
          <w:rPr>
            <w:rFonts w:ascii="Cambria Math"/>
            <w:sz w:val="28"/>
            <w:szCs w:val="28"/>
          </w:rPr>
          <m:t>+1</m:t>
        </m:r>
      </m:oMath>
      <w:r w:rsidRPr="00AA61A9">
        <w:rPr>
          <w:rFonts w:eastAsiaTheme="minorEastAsia"/>
          <w:sz w:val="28"/>
          <w:szCs w:val="28"/>
        </w:rPr>
        <w:t xml:space="preserve">                                            (3.7)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где </w:t>
      </w:r>
      <w:proofErr w:type="gramStart"/>
      <w:r w:rsidRPr="00AA61A9">
        <w:rPr>
          <w:i/>
          <w:sz w:val="28"/>
          <w:szCs w:val="28"/>
          <w:lang w:val="en-US"/>
        </w:rPr>
        <w:t>N</w:t>
      </w:r>
      <w:proofErr w:type="gramEnd"/>
      <w:r w:rsidRPr="00AA61A9">
        <w:rPr>
          <w:i/>
          <w:sz w:val="28"/>
          <w:szCs w:val="28"/>
          <w:vertAlign w:val="subscript"/>
        </w:rPr>
        <w:t>аб</w:t>
      </w:r>
      <w:r w:rsidRPr="00AA61A9">
        <w:rPr>
          <w:sz w:val="28"/>
          <w:szCs w:val="28"/>
        </w:rPr>
        <w:t xml:space="preserve"> – количество потенциальных абонентов. Количество потенциальных абонентов определим как 20% от общего числа жителей. Общее число жителей </w:t>
      </w:r>
      <w:r>
        <w:rPr>
          <w:sz w:val="28"/>
          <w:szCs w:val="28"/>
        </w:rPr>
        <w:t>Раштского</w:t>
      </w:r>
      <w:r w:rsidRPr="00AA61A9">
        <w:rPr>
          <w:sz w:val="28"/>
          <w:szCs w:val="28"/>
        </w:rPr>
        <w:t xml:space="preserve"> района составляет 24500 человек. Таким образом, количество потенциальных абонентов составит 4900 человек, тогда: 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eNB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2250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750</m:t>
                  </m:r>
                </m:den>
              </m:f>
            </m:e>
          </m:d>
          <m:r>
            <w:rPr>
              <w:rFonts w:ascii="Cambria Math"/>
              <w:sz w:val="28"/>
              <w:szCs w:val="28"/>
            </w:rPr>
            <m:t>+1</m:t>
          </m:r>
          <m:r>
            <w:rPr>
              <w:rFonts w:ascii="Cambria Math"/>
              <w:sz w:val="28"/>
              <w:szCs w:val="28"/>
            </w:rPr>
            <m:t>≈</m:t>
          </m:r>
          <m:r>
            <w:rPr>
              <w:rFonts w:ascii="Cambria Math"/>
              <w:sz w:val="28"/>
              <w:szCs w:val="28"/>
            </w:rPr>
            <m:t xml:space="preserve">4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eNB</m:t>
              </m: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.</m:t>
          </m:r>
        </m:oMath>
      </m:oMathPara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rFonts w:eastAsiaTheme="minorEastAsia"/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rFonts w:eastAsiaTheme="minorEastAsia"/>
          <w:sz w:val="28"/>
          <w:szCs w:val="28"/>
        </w:rPr>
      </w:pPr>
      <w:r w:rsidRPr="00AA61A9">
        <w:rPr>
          <w:rFonts w:eastAsiaTheme="minorEastAsia"/>
          <w:sz w:val="28"/>
          <w:szCs w:val="28"/>
        </w:rPr>
        <w:t xml:space="preserve">Среднюю планируемую  пропускную способность </w:t>
      </w:r>
      <w:r w:rsidRPr="00AA61A9">
        <w:rPr>
          <w:rFonts w:eastAsiaTheme="minorEastAsia"/>
          <w:i/>
          <w:sz w:val="28"/>
          <w:szCs w:val="28"/>
          <w:lang w:val="en-US"/>
        </w:rPr>
        <w:t>R</w:t>
      </w:r>
      <w:r w:rsidRPr="00AA61A9">
        <w:rPr>
          <w:rFonts w:eastAsiaTheme="minorEastAsia"/>
          <w:i/>
          <w:sz w:val="28"/>
          <w:szCs w:val="28"/>
          <w:vertAlign w:val="subscript"/>
          <w:lang w:val="en-US"/>
        </w:rPr>
        <w:t>N</w:t>
      </w:r>
      <w:r w:rsidRPr="00AA61A9">
        <w:rPr>
          <w:rFonts w:eastAsiaTheme="minorEastAsia"/>
          <w:sz w:val="28"/>
          <w:szCs w:val="28"/>
        </w:rPr>
        <w:t xml:space="preserve">  проектируемой сети определим путем умножения количества </w:t>
      </w:r>
      <w:r w:rsidRPr="00AA61A9">
        <w:rPr>
          <w:rFonts w:eastAsiaTheme="minorEastAsia"/>
          <w:sz w:val="28"/>
          <w:szCs w:val="28"/>
          <w:lang w:val="en-US"/>
        </w:rPr>
        <w:t>eNB</w:t>
      </w:r>
      <w:r w:rsidRPr="00AA61A9">
        <w:rPr>
          <w:rFonts w:eastAsiaTheme="minorEastAsia"/>
          <w:sz w:val="28"/>
          <w:szCs w:val="28"/>
        </w:rPr>
        <w:t xml:space="preserve"> на среднюю пропускную способность </w:t>
      </w:r>
      <w:r w:rsidRPr="00AA61A9">
        <w:rPr>
          <w:rFonts w:eastAsiaTheme="minorEastAsia"/>
          <w:sz w:val="28"/>
          <w:szCs w:val="28"/>
          <w:lang w:val="en-US"/>
        </w:rPr>
        <w:t>eNB</w:t>
      </w:r>
      <w:r w:rsidRPr="00AA61A9">
        <w:rPr>
          <w:rFonts w:eastAsiaTheme="minorEastAsia"/>
          <w:sz w:val="28"/>
          <w:szCs w:val="28"/>
        </w:rPr>
        <w:t>. Формула примет вид: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rFonts w:eastAsiaTheme="minorEastAsia"/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eNB</m:t>
                </m:r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DL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eNB</m:t>
                </m:r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UL</m:t>
                </m:r>
              </m:sub>
            </m:sSub>
          </m:e>
        </m:d>
        <m:r>
          <w:rPr>
            <w:rFonts w:asci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eNB</m:t>
            </m:r>
          </m:sub>
        </m:sSub>
      </m:oMath>
      <w:r w:rsidRPr="00AA61A9">
        <w:rPr>
          <w:rFonts w:eastAsiaTheme="minorEastAsia"/>
          <w:sz w:val="28"/>
          <w:szCs w:val="28"/>
        </w:rPr>
        <w:t>,                               (3.8)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sz w:val="28"/>
          <w:szCs w:val="28"/>
        </w:rPr>
      </w:pPr>
      <w:r w:rsidRPr="00AA61A9">
        <w:rPr>
          <w:i/>
          <w:sz w:val="28"/>
          <w:szCs w:val="28"/>
          <w:lang w:val="en-US"/>
        </w:rPr>
        <w:t>R</w:t>
      </w:r>
      <w:r w:rsidRPr="00AA61A9">
        <w:rPr>
          <w:i/>
          <w:sz w:val="28"/>
          <w:szCs w:val="28"/>
          <w:vertAlign w:val="subscript"/>
          <w:lang w:val="en-US"/>
        </w:rPr>
        <w:t>N</w:t>
      </w:r>
      <w:r w:rsidRPr="00AA61A9">
        <w:rPr>
          <w:sz w:val="28"/>
          <w:szCs w:val="28"/>
        </w:rPr>
        <w:t xml:space="preserve"> = (102</w:t>
      </w:r>
      <w:proofErr w:type="gramStart"/>
      <w:r w:rsidRPr="00AA61A9">
        <w:rPr>
          <w:sz w:val="28"/>
          <w:szCs w:val="28"/>
        </w:rPr>
        <w:t>,9</w:t>
      </w:r>
      <w:proofErr w:type="gramEnd"/>
      <w:r w:rsidRPr="00AA61A9">
        <w:rPr>
          <w:sz w:val="28"/>
          <w:szCs w:val="28"/>
        </w:rPr>
        <w:t xml:space="preserve"> + 54,87) · 7 ≈ 1104,39 (Мбит/с).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lastRenderedPageBreak/>
        <w:t xml:space="preserve">Далее дадим проверочную оценку емкости проектируемой сети и сравним </w:t>
      </w:r>
      <w:proofErr w:type="gramStart"/>
      <w:r w:rsidRPr="00AA61A9">
        <w:rPr>
          <w:sz w:val="28"/>
          <w:szCs w:val="28"/>
        </w:rPr>
        <w:t>с</w:t>
      </w:r>
      <w:proofErr w:type="gramEnd"/>
      <w:r w:rsidRPr="00AA61A9">
        <w:rPr>
          <w:sz w:val="28"/>
          <w:szCs w:val="28"/>
        </w:rPr>
        <w:t xml:space="preserve"> рассчитанной. Определим усредненный трафик одного абонента в ЧНН: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/>
                <w:sz w:val="28"/>
                <w:szCs w:val="28"/>
              </w:rPr>
              <m:t>т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/>
                <w:sz w:val="28"/>
                <w:szCs w:val="28"/>
              </w:rPr>
              <m:t>ЧНН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т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ЧНН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д</m:t>
                </m:r>
              </m:sub>
            </m:sSub>
          </m:den>
        </m:f>
      </m:oMath>
      <w:r w:rsidRPr="00AA61A9">
        <w:rPr>
          <w:rFonts w:eastAsiaTheme="minorEastAsia"/>
          <w:sz w:val="28"/>
          <w:szCs w:val="28"/>
        </w:rPr>
        <w:t xml:space="preserve">  ,                         </w:t>
      </w:r>
      <w:r>
        <w:rPr>
          <w:rFonts w:eastAsiaTheme="minorEastAsia"/>
          <w:sz w:val="28"/>
          <w:szCs w:val="28"/>
        </w:rPr>
        <w:t xml:space="preserve">         </w:t>
      </w:r>
      <w:r w:rsidRPr="00AA61A9">
        <w:rPr>
          <w:rFonts w:eastAsiaTheme="minorEastAsia"/>
          <w:sz w:val="28"/>
          <w:szCs w:val="28"/>
        </w:rPr>
        <w:t xml:space="preserve">      (3.9)</w:t>
      </w: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rFonts w:eastAsiaTheme="minorEastAsia"/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rPr>
          <w:rFonts w:eastAsiaTheme="minorEastAsia"/>
          <w:sz w:val="28"/>
          <w:szCs w:val="28"/>
        </w:rPr>
      </w:pPr>
      <w:r w:rsidRPr="00AA61A9">
        <w:rPr>
          <w:rFonts w:eastAsiaTheme="minorEastAsia"/>
          <w:sz w:val="28"/>
          <w:szCs w:val="28"/>
        </w:rPr>
        <w:t xml:space="preserve">где  </w:t>
      </w:r>
      <w:proofErr w:type="gramStart"/>
      <w:r w:rsidRPr="00AA61A9">
        <w:rPr>
          <w:rFonts w:eastAsiaTheme="minorEastAsia"/>
          <w:i/>
          <w:sz w:val="28"/>
          <w:szCs w:val="28"/>
        </w:rPr>
        <w:t>Т</w:t>
      </w:r>
      <w:r w:rsidRPr="00AA61A9">
        <w:rPr>
          <w:rFonts w:eastAsiaTheme="minorEastAsia"/>
          <w:i/>
          <w:sz w:val="28"/>
          <w:szCs w:val="28"/>
          <w:vertAlign w:val="subscript"/>
        </w:rPr>
        <w:t>т</w:t>
      </w:r>
      <w:proofErr w:type="gramEnd"/>
      <w:r w:rsidRPr="00AA61A9">
        <w:rPr>
          <w:rFonts w:eastAsiaTheme="minorEastAsia"/>
          <w:sz w:val="28"/>
          <w:szCs w:val="28"/>
        </w:rPr>
        <w:t xml:space="preserve">  - средний трафик одного абонента в месяц, </w:t>
      </w:r>
      <w:r w:rsidRPr="00AA61A9">
        <w:rPr>
          <w:rFonts w:eastAsiaTheme="minorEastAsia"/>
          <w:i/>
          <w:sz w:val="28"/>
          <w:szCs w:val="28"/>
        </w:rPr>
        <w:t>Т</w:t>
      </w:r>
      <w:r w:rsidRPr="00AA61A9">
        <w:rPr>
          <w:rFonts w:eastAsiaTheme="minorEastAsia"/>
          <w:i/>
          <w:sz w:val="28"/>
          <w:szCs w:val="28"/>
          <w:vertAlign w:val="subscript"/>
        </w:rPr>
        <w:t>т</w:t>
      </w:r>
      <w:r w:rsidRPr="00AA61A9">
        <w:rPr>
          <w:rFonts w:eastAsiaTheme="minorEastAsia"/>
          <w:sz w:val="28"/>
          <w:szCs w:val="28"/>
        </w:rPr>
        <w:t xml:space="preserve"> = 30 Гбайт/мес;</w:t>
      </w:r>
    </w:p>
    <w:p w:rsidR="004F3935" w:rsidRPr="00AA61A9" w:rsidRDefault="004F3935" w:rsidP="004F3935">
      <w:pPr>
        <w:spacing w:line="360" w:lineRule="auto"/>
        <w:ind w:right="-143" w:firstLine="567"/>
        <w:rPr>
          <w:rFonts w:eastAsiaTheme="minorEastAsia"/>
          <w:sz w:val="28"/>
          <w:szCs w:val="28"/>
        </w:rPr>
      </w:pPr>
      <w:r w:rsidRPr="00AA61A9">
        <w:rPr>
          <w:rFonts w:eastAsiaTheme="minorEastAsia"/>
          <w:i/>
          <w:sz w:val="28"/>
          <w:szCs w:val="28"/>
          <w:lang w:val="en-US"/>
        </w:rPr>
        <w:t>q</w:t>
      </w:r>
      <w:r w:rsidRPr="00AA61A9">
        <w:rPr>
          <w:rFonts w:eastAsiaTheme="minorEastAsia"/>
          <w:sz w:val="28"/>
          <w:szCs w:val="28"/>
        </w:rPr>
        <w:t xml:space="preserve"> – </w:t>
      </w:r>
      <w:proofErr w:type="gramStart"/>
      <w:r w:rsidRPr="00AA61A9">
        <w:rPr>
          <w:rFonts w:eastAsiaTheme="minorEastAsia"/>
          <w:sz w:val="28"/>
          <w:szCs w:val="28"/>
        </w:rPr>
        <w:t>коэффициент</w:t>
      </w:r>
      <w:proofErr w:type="gramEnd"/>
      <w:r w:rsidRPr="00AA61A9">
        <w:rPr>
          <w:rFonts w:eastAsiaTheme="minorEastAsia"/>
          <w:sz w:val="28"/>
          <w:szCs w:val="28"/>
        </w:rPr>
        <w:t xml:space="preserve"> для сельской местности,  </w:t>
      </w:r>
      <w:r w:rsidRPr="00AA61A9">
        <w:rPr>
          <w:rFonts w:eastAsiaTheme="minorEastAsia"/>
          <w:i/>
          <w:sz w:val="28"/>
          <w:szCs w:val="28"/>
          <w:lang w:val="en-US"/>
        </w:rPr>
        <w:t>q</w:t>
      </w:r>
      <w:r w:rsidRPr="00AA61A9">
        <w:rPr>
          <w:rFonts w:eastAsiaTheme="minorEastAsia"/>
          <w:sz w:val="28"/>
          <w:szCs w:val="28"/>
        </w:rPr>
        <w:t xml:space="preserve"> = 2;</w:t>
      </w:r>
    </w:p>
    <w:p w:rsidR="004F3935" w:rsidRPr="00AA61A9" w:rsidRDefault="004F3935" w:rsidP="004F3935">
      <w:pPr>
        <w:spacing w:line="360" w:lineRule="auto"/>
        <w:ind w:right="-143" w:firstLine="567"/>
        <w:rPr>
          <w:rFonts w:eastAsiaTheme="minorEastAsia"/>
          <w:sz w:val="28"/>
          <w:szCs w:val="28"/>
        </w:rPr>
      </w:pPr>
      <w:r w:rsidRPr="00AA61A9">
        <w:rPr>
          <w:rFonts w:eastAsiaTheme="minorEastAsia"/>
          <w:i/>
          <w:sz w:val="28"/>
          <w:szCs w:val="28"/>
          <w:lang w:val="en-US"/>
        </w:rPr>
        <w:t>N</w:t>
      </w:r>
      <w:r w:rsidRPr="00AA61A9">
        <w:rPr>
          <w:rFonts w:eastAsiaTheme="minorEastAsia"/>
          <w:i/>
          <w:sz w:val="28"/>
          <w:szCs w:val="28"/>
          <w:vertAlign w:val="subscript"/>
        </w:rPr>
        <w:t>ЧНН</w:t>
      </w:r>
      <w:r w:rsidRPr="00AA61A9">
        <w:rPr>
          <w:rFonts w:eastAsiaTheme="minorEastAsia"/>
          <w:sz w:val="28"/>
          <w:szCs w:val="28"/>
        </w:rPr>
        <w:t xml:space="preserve"> – число ЧНН в день</w:t>
      </w:r>
      <w:proofErr w:type="gramStart"/>
      <w:r w:rsidRPr="00AA61A9">
        <w:rPr>
          <w:rFonts w:eastAsiaTheme="minorEastAsia"/>
          <w:sz w:val="28"/>
          <w:szCs w:val="28"/>
        </w:rPr>
        <w:t>,</w:t>
      </w:r>
      <w:r w:rsidRPr="00AA61A9">
        <w:rPr>
          <w:rFonts w:eastAsiaTheme="minorEastAsia"/>
          <w:i/>
          <w:sz w:val="28"/>
          <w:szCs w:val="28"/>
          <w:lang w:val="en-US"/>
        </w:rPr>
        <w:t>N</w:t>
      </w:r>
      <w:r w:rsidRPr="00AA61A9">
        <w:rPr>
          <w:rFonts w:eastAsiaTheme="minorEastAsia"/>
          <w:i/>
          <w:sz w:val="28"/>
          <w:szCs w:val="28"/>
          <w:vertAlign w:val="subscript"/>
        </w:rPr>
        <w:t>ЧНН</w:t>
      </w:r>
      <w:proofErr w:type="gramEnd"/>
      <w:r w:rsidRPr="00AA61A9">
        <w:rPr>
          <w:rFonts w:eastAsiaTheme="minorEastAsia"/>
          <w:sz w:val="28"/>
          <w:szCs w:val="28"/>
        </w:rPr>
        <w:t xml:space="preserve">  = 7;</w:t>
      </w:r>
    </w:p>
    <w:p w:rsidR="004F3935" w:rsidRPr="00AA61A9" w:rsidRDefault="004F3935" w:rsidP="004F3935">
      <w:pPr>
        <w:spacing w:line="360" w:lineRule="auto"/>
        <w:ind w:right="-143" w:firstLine="567"/>
        <w:rPr>
          <w:rFonts w:eastAsiaTheme="minorEastAsia"/>
          <w:sz w:val="28"/>
          <w:szCs w:val="28"/>
        </w:rPr>
      </w:pPr>
      <w:r w:rsidRPr="00AA61A9">
        <w:rPr>
          <w:rFonts w:eastAsiaTheme="minorEastAsia"/>
          <w:i/>
          <w:sz w:val="28"/>
          <w:szCs w:val="28"/>
          <w:lang w:val="en-US"/>
        </w:rPr>
        <w:t>N</w:t>
      </w:r>
      <w:r w:rsidRPr="00AA61A9">
        <w:rPr>
          <w:rFonts w:eastAsiaTheme="minorEastAsia"/>
          <w:i/>
          <w:sz w:val="28"/>
          <w:szCs w:val="28"/>
          <w:vertAlign w:val="subscript"/>
        </w:rPr>
        <w:t>д</w:t>
      </w:r>
      <w:r w:rsidRPr="00AA61A9">
        <w:rPr>
          <w:rFonts w:eastAsiaTheme="minorEastAsia"/>
          <w:sz w:val="28"/>
          <w:szCs w:val="28"/>
        </w:rPr>
        <w:t xml:space="preserve"> – число дней в месяце, </w:t>
      </w:r>
      <w:r w:rsidRPr="00AA61A9">
        <w:rPr>
          <w:rFonts w:eastAsiaTheme="minorEastAsia"/>
          <w:i/>
          <w:sz w:val="28"/>
          <w:szCs w:val="28"/>
          <w:lang w:val="en-US"/>
        </w:rPr>
        <w:t>N</w:t>
      </w:r>
      <w:r w:rsidRPr="00AA61A9">
        <w:rPr>
          <w:rFonts w:eastAsiaTheme="minorEastAsia"/>
          <w:i/>
          <w:sz w:val="28"/>
          <w:szCs w:val="28"/>
          <w:vertAlign w:val="subscript"/>
        </w:rPr>
        <w:t>д</w:t>
      </w:r>
      <w:r w:rsidRPr="00AA61A9">
        <w:rPr>
          <w:rFonts w:eastAsiaTheme="minorEastAsia"/>
          <w:sz w:val="28"/>
          <w:szCs w:val="28"/>
        </w:rPr>
        <w:t xml:space="preserve"> = 30.</w:t>
      </w:r>
    </w:p>
    <w:p w:rsidR="004F3935" w:rsidRPr="00AA61A9" w:rsidRDefault="004F3935" w:rsidP="004F3935">
      <w:pPr>
        <w:spacing w:line="360" w:lineRule="auto"/>
        <w:ind w:right="-143" w:firstLine="567"/>
        <w:rPr>
          <w:rFonts w:eastAsiaTheme="minorEastAsia"/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ЧНН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30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7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30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 xml:space="preserve">=0,28 </m:t>
        </m:r>
      </m:oMath>
      <w:r w:rsidRPr="00AA61A9">
        <w:rPr>
          <w:rFonts w:eastAsiaTheme="minorEastAsia"/>
          <w:sz w:val="28"/>
          <w:szCs w:val="28"/>
        </w:rPr>
        <w:t xml:space="preserve"> (Мбит/с)</w:t>
      </w:r>
      <w:r w:rsidRPr="00AA61A9">
        <w:rPr>
          <w:rFonts w:eastAsiaTheme="minorEastAsia"/>
          <w:sz w:val="28"/>
          <w:szCs w:val="28"/>
        </w:rPr>
        <w:br/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Определим общий трафик проектируемой сети в ЧНН </w:t>
      </w:r>
      <w:proofErr w:type="gramStart"/>
      <w:r w:rsidRPr="00AA61A9">
        <w:rPr>
          <w:i/>
          <w:sz w:val="28"/>
          <w:szCs w:val="28"/>
          <w:lang w:val="en-US"/>
        </w:rPr>
        <w:t>R</w:t>
      </w:r>
      <w:proofErr w:type="gramEnd"/>
      <w:r w:rsidRPr="00AA61A9">
        <w:rPr>
          <w:i/>
          <w:sz w:val="28"/>
          <w:szCs w:val="28"/>
          <w:vertAlign w:val="subscript"/>
        </w:rPr>
        <w:t>общ./ЧНН</w:t>
      </w:r>
      <w:r w:rsidRPr="00AA61A9">
        <w:rPr>
          <w:sz w:val="28"/>
          <w:szCs w:val="28"/>
        </w:rPr>
        <w:t xml:space="preserve"> по формуле: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sz w:val="28"/>
          <w:szCs w:val="28"/>
        </w:rPr>
      </w:pPr>
      <w:r w:rsidRPr="00AA61A9">
        <w:rPr>
          <w:i/>
          <w:sz w:val="28"/>
          <w:szCs w:val="28"/>
          <w:lang w:val="en-US"/>
        </w:rPr>
        <w:t>R</w:t>
      </w:r>
      <w:r w:rsidRPr="00AA61A9">
        <w:rPr>
          <w:i/>
          <w:sz w:val="28"/>
          <w:szCs w:val="28"/>
          <w:vertAlign w:val="subscript"/>
        </w:rPr>
        <w:t>общ</w:t>
      </w:r>
      <w:proofErr w:type="gramStart"/>
      <w:r w:rsidRPr="00AA61A9">
        <w:rPr>
          <w:i/>
          <w:sz w:val="28"/>
          <w:szCs w:val="28"/>
          <w:vertAlign w:val="subscript"/>
        </w:rPr>
        <w:t>./</w:t>
      </w:r>
      <w:proofErr w:type="gramEnd"/>
      <w:r w:rsidRPr="00AA61A9">
        <w:rPr>
          <w:i/>
          <w:sz w:val="28"/>
          <w:szCs w:val="28"/>
          <w:vertAlign w:val="subscript"/>
        </w:rPr>
        <w:t>ЧНН</w:t>
      </w:r>
      <w:r w:rsidRPr="00AA61A9">
        <w:rPr>
          <w:i/>
          <w:sz w:val="28"/>
          <w:szCs w:val="28"/>
        </w:rPr>
        <w:t xml:space="preserve"> = </w:t>
      </w:r>
      <w:r w:rsidRPr="00AA61A9">
        <w:rPr>
          <w:i/>
          <w:sz w:val="28"/>
          <w:szCs w:val="28"/>
          <w:lang w:val="en-US"/>
        </w:rPr>
        <w:t>R</w:t>
      </w:r>
      <w:r w:rsidRPr="00AA61A9">
        <w:rPr>
          <w:i/>
          <w:sz w:val="28"/>
          <w:szCs w:val="28"/>
          <w:vertAlign w:val="subscript"/>
        </w:rPr>
        <w:t>т.ЧНН</w:t>
      </w:r>
      <w:r w:rsidRPr="00AA61A9">
        <w:rPr>
          <w:i/>
          <w:sz w:val="28"/>
          <w:szCs w:val="28"/>
        </w:rPr>
        <w:t xml:space="preserve"> · </w:t>
      </w:r>
      <w:r w:rsidRPr="00AA61A9">
        <w:rPr>
          <w:i/>
          <w:sz w:val="28"/>
          <w:szCs w:val="28"/>
          <w:lang w:val="en-US"/>
        </w:rPr>
        <w:t>N</w:t>
      </w:r>
      <w:r w:rsidRPr="00AA61A9">
        <w:rPr>
          <w:i/>
          <w:sz w:val="28"/>
          <w:szCs w:val="28"/>
          <w:vertAlign w:val="subscript"/>
        </w:rPr>
        <w:t>акт.аб</w:t>
      </w:r>
      <w:r w:rsidRPr="00AA61A9">
        <w:rPr>
          <w:sz w:val="28"/>
          <w:szCs w:val="28"/>
        </w:rPr>
        <w:t>,                                (3.10)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где </w:t>
      </w:r>
      <w:r w:rsidRPr="00AA61A9">
        <w:rPr>
          <w:i/>
          <w:sz w:val="28"/>
          <w:szCs w:val="28"/>
          <w:lang w:val="en-US"/>
        </w:rPr>
        <w:t>N</w:t>
      </w:r>
      <w:r w:rsidRPr="00AA61A9">
        <w:rPr>
          <w:i/>
          <w:sz w:val="28"/>
          <w:szCs w:val="28"/>
          <w:vertAlign w:val="subscript"/>
        </w:rPr>
        <w:t>акт</w:t>
      </w:r>
      <w:proofErr w:type="gramStart"/>
      <w:r w:rsidRPr="00AA61A9">
        <w:rPr>
          <w:i/>
          <w:sz w:val="28"/>
          <w:szCs w:val="28"/>
          <w:vertAlign w:val="subscript"/>
        </w:rPr>
        <w:t>.а</w:t>
      </w:r>
      <w:proofErr w:type="gramEnd"/>
      <w:r w:rsidRPr="00AA61A9">
        <w:rPr>
          <w:i/>
          <w:sz w:val="28"/>
          <w:szCs w:val="28"/>
          <w:vertAlign w:val="subscript"/>
        </w:rPr>
        <w:t>б</w:t>
      </w:r>
      <w:r w:rsidRPr="00AA61A9">
        <w:rPr>
          <w:sz w:val="28"/>
          <w:szCs w:val="28"/>
        </w:rPr>
        <w:t xml:space="preserve"> – число активных абонентов в сети; определим число активных абонентов в сети как 80% от общего числа потенциальных абонентов </w:t>
      </w:r>
      <w:r w:rsidRPr="00AA61A9">
        <w:rPr>
          <w:i/>
          <w:sz w:val="28"/>
          <w:szCs w:val="28"/>
          <w:lang w:val="en-US"/>
        </w:rPr>
        <w:t>N</w:t>
      </w:r>
      <w:r w:rsidRPr="00AA61A9">
        <w:rPr>
          <w:i/>
          <w:sz w:val="28"/>
          <w:szCs w:val="28"/>
          <w:vertAlign w:val="subscript"/>
        </w:rPr>
        <w:t>аб</w:t>
      </w:r>
      <w:r w:rsidRPr="00AA61A9">
        <w:rPr>
          <w:sz w:val="28"/>
          <w:szCs w:val="28"/>
        </w:rPr>
        <w:t xml:space="preserve">, то есть </w:t>
      </w:r>
      <w:r w:rsidRPr="00AA61A9">
        <w:rPr>
          <w:i/>
          <w:sz w:val="28"/>
          <w:szCs w:val="28"/>
          <w:lang w:val="en-US"/>
        </w:rPr>
        <w:t>N</w:t>
      </w:r>
      <w:r w:rsidRPr="00AA61A9">
        <w:rPr>
          <w:i/>
          <w:sz w:val="28"/>
          <w:szCs w:val="28"/>
          <w:vertAlign w:val="subscript"/>
        </w:rPr>
        <w:t>акт.аб</w:t>
      </w:r>
      <w:r>
        <w:rPr>
          <w:sz w:val="28"/>
          <w:szCs w:val="28"/>
        </w:rPr>
        <w:t xml:space="preserve"> = 1</w:t>
      </w:r>
      <w:r w:rsidRPr="00AA61A9">
        <w:rPr>
          <w:sz w:val="28"/>
          <w:szCs w:val="28"/>
        </w:rPr>
        <w:t>920 абонентов.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sz w:val="28"/>
          <w:szCs w:val="28"/>
        </w:rPr>
      </w:pPr>
      <w:r w:rsidRPr="00AA61A9">
        <w:rPr>
          <w:i/>
          <w:sz w:val="28"/>
          <w:szCs w:val="28"/>
          <w:lang w:val="en-US"/>
        </w:rPr>
        <w:t>R</w:t>
      </w:r>
      <w:r w:rsidRPr="00AA61A9">
        <w:rPr>
          <w:i/>
          <w:sz w:val="28"/>
          <w:szCs w:val="28"/>
          <w:vertAlign w:val="subscript"/>
        </w:rPr>
        <w:t>общ</w:t>
      </w:r>
      <w:proofErr w:type="gramStart"/>
      <w:r w:rsidRPr="00AA61A9">
        <w:rPr>
          <w:i/>
          <w:sz w:val="28"/>
          <w:szCs w:val="28"/>
          <w:vertAlign w:val="subscript"/>
        </w:rPr>
        <w:t>./</w:t>
      </w:r>
      <w:proofErr w:type="gramEnd"/>
      <w:r w:rsidRPr="00AA61A9">
        <w:rPr>
          <w:i/>
          <w:sz w:val="28"/>
          <w:szCs w:val="28"/>
          <w:vertAlign w:val="subscript"/>
        </w:rPr>
        <w:t>ЧНН</w:t>
      </w:r>
      <w:r>
        <w:rPr>
          <w:sz w:val="28"/>
          <w:szCs w:val="28"/>
        </w:rPr>
        <w:t xml:space="preserve"> = 0,28 · 1</w:t>
      </w:r>
      <w:r w:rsidRPr="00AA61A9">
        <w:rPr>
          <w:sz w:val="28"/>
          <w:szCs w:val="28"/>
        </w:rPr>
        <w:t>920 = 1097,6 (Мбит/с).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2E4078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Таким образом, </w:t>
      </w:r>
      <w:r w:rsidRPr="00AA61A9">
        <w:rPr>
          <w:i/>
          <w:sz w:val="28"/>
          <w:szCs w:val="28"/>
          <w:lang w:val="en-US"/>
        </w:rPr>
        <w:t>R</w:t>
      </w:r>
      <w:r w:rsidRPr="00AA61A9">
        <w:rPr>
          <w:i/>
          <w:sz w:val="28"/>
          <w:szCs w:val="28"/>
          <w:vertAlign w:val="subscript"/>
          <w:lang w:val="en-US"/>
        </w:rPr>
        <w:t>N</w:t>
      </w:r>
      <w:r w:rsidRPr="00AA61A9">
        <w:rPr>
          <w:sz w:val="28"/>
          <w:szCs w:val="28"/>
        </w:rPr>
        <w:t>&gt;</w:t>
      </w:r>
      <w:proofErr w:type="gramStart"/>
      <w:r w:rsidRPr="00AA61A9">
        <w:rPr>
          <w:i/>
          <w:sz w:val="28"/>
          <w:szCs w:val="28"/>
          <w:lang w:val="en-US"/>
        </w:rPr>
        <w:t>R</w:t>
      </w:r>
      <w:proofErr w:type="gramEnd"/>
      <w:r w:rsidRPr="00AA61A9">
        <w:rPr>
          <w:i/>
          <w:sz w:val="28"/>
          <w:szCs w:val="28"/>
          <w:vertAlign w:val="subscript"/>
        </w:rPr>
        <w:t>общ./ЧНН</w:t>
      </w:r>
      <w:r w:rsidRPr="00AA61A9">
        <w:rPr>
          <w:sz w:val="28"/>
          <w:szCs w:val="28"/>
        </w:rPr>
        <w:t>. Это условие показывает, что проектируемая сеть не будет подвергаться перегрузкам в ЧНН.</w:t>
      </w:r>
    </w:p>
    <w:p w:rsidR="004F3935" w:rsidRDefault="004F3935" w:rsidP="004F3935">
      <w:pPr>
        <w:pStyle w:val="2"/>
        <w:spacing w:before="0" w:line="360" w:lineRule="auto"/>
        <w:ind w:right="-143" w:firstLine="567"/>
        <w:rPr>
          <w:rFonts w:cs="Times New Roman"/>
          <w:szCs w:val="28"/>
        </w:rPr>
      </w:pPr>
    </w:p>
    <w:p w:rsidR="004F3935" w:rsidRPr="00DE4D94" w:rsidRDefault="004F3935" w:rsidP="004F3935">
      <w:pPr>
        <w:pStyle w:val="2"/>
        <w:spacing w:before="0" w:line="360" w:lineRule="auto"/>
        <w:ind w:right="-143"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3.3</w:t>
      </w:r>
      <w:r w:rsidRPr="00AA61A9">
        <w:rPr>
          <w:rFonts w:cs="Times New Roman"/>
          <w:szCs w:val="28"/>
        </w:rPr>
        <w:t xml:space="preserve"> Выбор оборудования транспортной сети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lastRenderedPageBreak/>
        <w:t xml:space="preserve">Основными отличиями технологии </w:t>
      </w:r>
      <w:r w:rsidRPr="00AA61A9">
        <w:rPr>
          <w:sz w:val="28"/>
          <w:szCs w:val="28"/>
          <w:lang w:val="en-US"/>
        </w:rPr>
        <w:t>LTE</w:t>
      </w:r>
      <w:r w:rsidRPr="00AA61A9">
        <w:rPr>
          <w:sz w:val="28"/>
          <w:szCs w:val="28"/>
        </w:rPr>
        <w:t xml:space="preserve"> от предшествующих технологий мобильной связи 2</w:t>
      </w:r>
      <w:r w:rsidRPr="00AA61A9">
        <w:rPr>
          <w:sz w:val="28"/>
          <w:szCs w:val="28"/>
          <w:lang w:val="en-US"/>
        </w:rPr>
        <w:t>G</w:t>
      </w:r>
      <w:r w:rsidRPr="00AA61A9">
        <w:rPr>
          <w:sz w:val="28"/>
          <w:szCs w:val="28"/>
        </w:rPr>
        <w:t xml:space="preserve"> и 3</w:t>
      </w:r>
      <w:r w:rsidRPr="00AA61A9">
        <w:rPr>
          <w:sz w:val="28"/>
          <w:szCs w:val="28"/>
          <w:lang w:val="en-US"/>
        </w:rPr>
        <w:t>G</w:t>
      </w:r>
      <w:r w:rsidRPr="00AA61A9">
        <w:rPr>
          <w:sz w:val="28"/>
          <w:szCs w:val="28"/>
        </w:rPr>
        <w:t xml:space="preserve"> являются:</w:t>
      </w:r>
    </w:p>
    <w:p w:rsidR="004F3935" w:rsidRPr="00AA61A9" w:rsidRDefault="004F3935" w:rsidP="0001766D">
      <w:pPr>
        <w:pStyle w:val="a3"/>
        <w:numPr>
          <w:ilvl w:val="0"/>
          <w:numId w:val="13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организация связи, как голосовой, так и передачи данных по     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AA61A9">
        <w:rPr>
          <w:rFonts w:ascii="Times New Roman" w:hAnsi="Times New Roman" w:cs="Times New Roman"/>
          <w:sz w:val="28"/>
          <w:szCs w:val="28"/>
        </w:rPr>
        <w:t>-протоколу;</w:t>
      </w:r>
    </w:p>
    <w:p w:rsidR="004F3935" w:rsidRPr="00AA61A9" w:rsidRDefault="004F3935" w:rsidP="0001766D">
      <w:pPr>
        <w:pStyle w:val="a3"/>
        <w:numPr>
          <w:ilvl w:val="0"/>
          <w:numId w:val="13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высокие скорости передачи данных;</w:t>
      </w:r>
    </w:p>
    <w:p w:rsidR="004F3935" w:rsidRPr="00AA61A9" w:rsidRDefault="004F3935" w:rsidP="0001766D">
      <w:pPr>
        <w:pStyle w:val="a3"/>
        <w:numPr>
          <w:ilvl w:val="0"/>
          <w:numId w:val="13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упрощенная архитектура сети.</w:t>
      </w:r>
    </w:p>
    <w:p w:rsidR="004F3935" w:rsidRPr="00AA61A9" w:rsidRDefault="004F3935" w:rsidP="004F3935">
      <w:pPr>
        <w:pStyle w:val="a3"/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Оборудование транспортной сети следует выбирать, в первую 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очередь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 xml:space="preserve"> руководствуясь особенностями технологии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AA61A9">
        <w:rPr>
          <w:rFonts w:ascii="Times New Roman" w:hAnsi="Times New Roman" w:cs="Times New Roman"/>
          <w:sz w:val="28"/>
          <w:szCs w:val="28"/>
        </w:rPr>
        <w:t xml:space="preserve">, а так же, чтобы данное оборудование отвечало требованиям надежности, отличалось эффективностью, гибкостью, компактностью, обладало широким набором функций и удовлетворяло понятию «цена – качество». Главным условием при выборе оборудования транспортной сети является надежная передача данных пользователей согласно рассчитанной пропускной способности сети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AA61A9">
        <w:rPr>
          <w:rFonts w:ascii="Times New Roman" w:hAnsi="Times New Roman" w:cs="Times New Roman"/>
          <w:sz w:val="28"/>
          <w:szCs w:val="28"/>
        </w:rPr>
        <w:t>.</w:t>
      </w:r>
    </w:p>
    <w:p w:rsidR="004F3935" w:rsidRPr="00AA61A9" w:rsidRDefault="004F3935" w:rsidP="004F3935">
      <w:pPr>
        <w:pStyle w:val="a3"/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Транспортная сеть проектируемой сети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AA61A9">
        <w:rPr>
          <w:rFonts w:ascii="Times New Roman" w:hAnsi="Times New Roman" w:cs="Times New Roman"/>
          <w:sz w:val="28"/>
          <w:szCs w:val="28"/>
        </w:rPr>
        <w:t xml:space="preserve"> будет реализована с помощью оптоволоконных линий передач по технологии 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AA61A9">
        <w:rPr>
          <w:rFonts w:ascii="Times New Roman" w:hAnsi="Times New Roman" w:cs="Times New Roman"/>
          <w:sz w:val="28"/>
          <w:szCs w:val="28"/>
        </w:rPr>
        <w:t xml:space="preserve">. В технологии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AA61A9">
        <w:rPr>
          <w:rFonts w:ascii="Times New Roman" w:hAnsi="Times New Roman" w:cs="Times New Roman"/>
          <w:sz w:val="28"/>
          <w:szCs w:val="28"/>
        </w:rPr>
        <w:t xml:space="preserve"> (стандарт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IEEE</w:t>
      </w:r>
      <w:r w:rsidRPr="00AA61A9">
        <w:rPr>
          <w:rFonts w:ascii="Times New Roman" w:hAnsi="Times New Roman" w:cs="Times New Roman"/>
          <w:sz w:val="28"/>
          <w:szCs w:val="28"/>
        </w:rPr>
        <w:t xml:space="preserve"> 802.3) определены следующие скорости: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AA61A9">
        <w:rPr>
          <w:rFonts w:ascii="Times New Roman" w:hAnsi="Times New Roman" w:cs="Times New Roman"/>
          <w:sz w:val="28"/>
          <w:szCs w:val="28"/>
        </w:rPr>
        <w:t xml:space="preserve"> на скорости 10 Мбит/с,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FastEthernet</w:t>
      </w:r>
      <w:r w:rsidRPr="00AA61A9">
        <w:rPr>
          <w:rFonts w:ascii="Times New Roman" w:hAnsi="Times New Roman" w:cs="Times New Roman"/>
          <w:sz w:val="28"/>
          <w:szCs w:val="28"/>
        </w:rPr>
        <w:t xml:space="preserve"> на скорости100 Мбит/с,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GigabitEthernet</w:t>
      </w:r>
      <w:r w:rsidRPr="00AA61A9">
        <w:rPr>
          <w:rFonts w:ascii="Times New Roman" w:hAnsi="Times New Roman" w:cs="Times New Roman"/>
          <w:sz w:val="28"/>
          <w:szCs w:val="28"/>
        </w:rPr>
        <w:t xml:space="preserve"> на скорости 1 Гбит/с и 10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GigabitEthernet</w:t>
      </w:r>
      <w:r w:rsidRPr="00AA61A9">
        <w:rPr>
          <w:rFonts w:ascii="Times New Roman" w:hAnsi="Times New Roman" w:cs="Times New Roman"/>
          <w:sz w:val="28"/>
          <w:szCs w:val="28"/>
        </w:rPr>
        <w:t xml:space="preserve"> на скорости 10 Гбит/с. Скорости в 1 и 10 Гбит/с подходят для транспортной сети. Существенным преимуществом систем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AA61A9">
        <w:rPr>
          <w:rFonts w:ascii="Times New Roman" w:hAnsi="Times New Roman" w:cs="Times New Roman"/>
          <w:sz w:val="28"/>
          <w:szCs w:val="28"/>
        </w:rPr>
        <w:t xml:space="preserve"> является широкая масштабируемость и максимальная приближенность к стеку протоколов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AA61A9">
        <w:rPr>
          <w:rFonts w:ascii="Times New Roman" w:hAnsi="Times New Roman" w:cs="Times New Roman"/>
          <w:sz w:val="28"/>
          <w:szCs w:val="28"/>
        </w:rPr>
        <w:t>.</w:t>
      </w:r>
    </w:p>
    <w:p w:rsidR="004F3935" w:rsidRPr="00AA61A9" w:rsidRDefault="004F3935" w:rsidP="004F3935">
      <w:pPr>
        <w:pStyle w:val="a3"/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В мире проектирования мобильных сетей существуют различные решения выбора 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 xml:space="preserve"> как сети радиодоступа, так и транспортной сети. 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Компании – производители оборудования для сетей мобильной связи предоставляют операторам пакеты готовых решений, состоящих из подобранного по различным показателямстека аппаратуры.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В пакеты готовых решений для реализации транспортной сети мобильного оператора могут входить рабочие станции, коммутаторы, маршрутизаторы, мультисервисные станции, а также специализированное об</w:t>
      </w:r>
      <w:r>
        <w:rPr>
          <w:rFonts w:ascii="Times New Roman" w:hAnsi="Times New Roman" w:cs="Times New Roman"/>
          <w:sz w:val="28"/>
          <w:szCs w:val="28"/>
        </w:rPr>
        <w:t xml:space="preserve">орудование для управления сетью, </w:t>
      </w:r>
      <w:r w:rsidRPr="00AA61A9">
        <w:rPr>
          <w:rFonts w:ascii="Times New Roman" w:hAnsi="Times New Roman" w:cs="Times New Roman"/>
          <w:sz w:val="28"/>
          <w:szCs w:val="28"/>
        </w:rPr>
        <w:t>что решение компании «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Cisco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AA61A9">
        <w:rPr>
          <w:rFonts w:ascii="Times New Roman" w:hAnsi="Times New Roman" w:cs="Times New Roman"/>
          <w:sz w:val="28"/>
          <w:szCs w:val="28"/>
        </w:rPr>
        <w:t>» для реализации транспортной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lastRenderedPageBreak/>
        <w:t>LTE</w:t>
      </w:r>
      <w:r w:rsidRPr="00AA61A9">
        <w:rPr>
          <w:rFonts w:ascii="Times New Roman" w:hAnsi="Times New Roman" w:cs="Times New Roman"/>
          <w:sz w:val="28"/>
          <w:szCs w:val="28"/>
        </w:rPr>
        <w:t xml:space="preserve"> является лучшим по многим параметрам, и, хотя цена на оборудование данного производителя больше, зато высокое качество исполнения и высокий уровень технической поддержки позволяют сделать выбор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 xml:space="preserve"> именно в пользу данной продукции.  </w:t>
      </w:r>
    </w:p>
    <w:p w:rsidR="004F3935" w:rsidRPr="00AA61A9" w:rsidRDefault="004F3935" w:rsidP="004F3935">
      <w:pPr>
        <w:pStyle w:val="a3"/>
        <w:spacing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Компания «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Cisco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AA61A9">
        <w:rPr>
          <w:rFonts w:ascii="Times New Roman" w:hAnsi="Times New Roman" w:cs="Times New Roman"/>
          <w:sz w:val="28"/>
          <w:szCs w:val="28"/>
        </w:rPr>
        <w:t>» на сегодняшний день является безусловным лидером производства коммутационного оборудования в мире. Продукцию данной компании используют в своих сетях свыше 250 операторов мобильной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>связи более чем в 75 странах мира. В России свое предпочтение коммутационному оборудованию компании «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Cisco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AA61A9">
        <w:rPr>
          <w:rFonts w:ascii="Times New Roman" w:hAnsi="Times New Roman" w:cs="Times New Roman"/>
          <w:sz w:val="28"/>
          <w:szCs w:val="28"/>
        </w:rPr>
        <w:t>» отдали такие операторы мобильной связи, как ОАО «ВымпелКом»,          ОАО «</w:t>
      </w:r>
      <w:r w:rsidRPr="00AA61A9">
        <w:rPr>
          <w:rFonts w:ascii="Times New Roman" w:hAnsi="Times New Roman" w:cs="Times New Roman"/>
          <w:iCs/>
          <w:sz w:val="28"/>
          <w:szCs w:val="28"/>
        </w:rPr>
        <w:t>Мобильные Теле Системы</w:t>
      </w:r>
      <w:r w:rsidRPr="00AA61A9">
        <w:rPr>
          <w:rFonts w:ascii="Times New Roman" w:hAnsi="Times New Roman" w:cs="Times New Roman"/>
          <w:sz w:val="28"/>
          <w:szCs w:val="28"/>
        </w:rPr>
        <w:t xml:space="preserve">» и ОАО «Мегафон». 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Продукция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 xml:space="preserve"> выпускаемая компанией «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Cisco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AA61A9">
        <w:rPr>
          <w:rFonts w:ascii="Times New Roman" w:hAnsi="Times New Roman" w:cs="Times New Roman"/>
          <w:sz w:val="28"/>
          <w:szCs w:val="28"/>
        </w:rPr>
        <w:t xml:space="preserve">» обладает такими качествами          как надежность, производительность, многофункциональность, масштабируемость и безопасность. 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 xml:space="preserve">В данном </w:t>
      </w:r>
      <w:r>
        <w:rPr>
          <w:rFonts w:ascii="Times New Roman" w:hAnsi="Times New Roman" w:cs="Times New Roman"/>
          <w:sz w:val="28"/>
          <w:szCs w:val="28"/>
        </w:rPr>
        <w:t>бакалаврское работе</w:t>
      </w:r>
      <w:r w:rsidRPr="00AA61A9">
        <w:rPr>
          <w:rFonts w:ascii="Times New Roman" w:hAnsi="Times New Roman" w:cs="Times New Roman"/>
          <w:sz w:val="28"/>
          <w:szCs w:val="28"/>
        </w:rPr>
        <w:t xml:space="preserve"> при выборе транспортного оборудования сети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AA61A9">
        <w:rPr>
          <w:rFonts w:ascii="Times New Roman" w:hAnsi="Times New Roman" w:cs="Times New Roman"/>
          <w:sz w:val="28"/>
          <w:szCs w:val="28"/>
        </w:rPr>
        <w:t xml:space="preserve"> предпочтение отдадим оборудованию компании «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Cisco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AA61A9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4F3935" w:rsidRPr="00AA61A9" w:rsidRDefault="004F3935" w:rsidP="004F3935">
      <w:pPr>
        <w:pStyle w:val="a3"/>
        <w:spacing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Оборудование транспортной сети для передачи данных по технологии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AA61A9">
        <w:rPr>
          <w:rFonts w:ascii="Times New Roman" w:hAnsi="Times New Roman" w:cs="Times New Roman"/>
          <w:sz w:val="28"/>
          <w:szCs w:val="28"/>
        </w:rPr>
        <w:t xml:space="preserve"> делится 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>:</w:t>
      </w:r>
    </w:p>
    <w:p w:rsidR="004F3935" w:rsidRPr="00AA61A9" w:rsidRDefault="004F3935" w:rsidP="0001766D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Транспортное оборудование сети радиодоступа.</w:t>
      </w:r>
    </w:p>
    <w:p w:rsidR="004F3935" w:rsidRPr="00AA61A9" w:rsidRDefault="004F3935" w:rsidP="0001766D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Транспортное оборудование интеллектуальной агрегации.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У компании «</w:t>
      </w:r>
      <w:r w:rsidRPr="00AA61A9">
        <w:rPr>
          <w:sz w:val="28"/>
          <w:szCs w:val="28"/>
          <w:lang w:val="en-US"/>
        </w:rPr>
        <w:t>CiscoSystems</w:t>
      </w:r>
      <w:r w:rsidRPr="00AA61A9">
        <w:rPr>
          <w:sz w:val="28"/>
          <w:szCs w:val="28"/>
        </w:rPr>
        <w:t>» имеются готовые решения построения транспортной сети для мобильных операторов. Воспользуемся одним из них.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В качестве транспортного оборудования сети радиодоступа выберем коммутатор «</w:t>
      </w:r>
      <w:r w:rsidRPr="00AA61A9">
        <w:rPr>
          <w:sz w:val="28"/>
          <w:szCs w:val="28"/>
          <w:lang w:val="en-US"/>
        </w:rPr>
        <w:t>CiscoME</w:t>
      </w:r>
      <w:r w:rsidRPr="00AA61A9">
        <w:rPr>
          <w:sz w:val="28"/>
          <w:szCs w:val="28"/>
        </w:rPr>
        <w:t xml:space="preserve"> 3600 </w:t>
      </w:r>
      <w:r w:rsidRPr="00AA61A9">
        <w:rPr>
          <w:sz w:val="28"/>
          <w:szCs w:val="28"/>
          <w:lang w:val="en-US"/>
        </w:rPr>
        <w:t>X</w:t>
      </w:r>
      <w:r w:rsidRPr="00AA61A9">
        <w:rPr>
          <w:sz w:val="28"/>
          <w:szCs w:val="28"/>
        </w:rPr>
        <w:t xml:space="preserve"> 24</w:t>
      </w:r>
      <w:r w:rsidRPr="00AA61A9">
        <w:rPr>
          <w:sz w:val="28"/>
          <w:szCs w:val="28"/>
          <w:lang w:val="en-US"/>
        </w:rPr>
        <w:t>CX</w:t>
      </w:r>
      <w:r w:rsidRPr="00AA61A9">
        <w:rPr>
          <w:sz w:val="28"/>
          <w:szCs w:val="28"/>
        </w:rPr>
        <w:t>». Данная модель реализована с учетом огромного опыта работы компании «</w:t>
      </w:r>
      <w:r w:rsidRPr="00AA61A9">
        <w:rPr>
          <w:sz w:val="28"/>
          <w:szCs w:val="28"/>
          <w:lang w:val="en-US"/>
        </w:rPr>
        <w:t>CiscoSystems</w:t>
      </w:r>
      <w:r w:rsidRPr="00AA61A9">
        <w:rPr>
          <w:sz w:val="28"/>
          <w:szCs w:val="28"/>
        </w:rPr>
        <w:t>» с операторами мобильной связи; данная модель обладает аппаратным ускорением, неблокируемой производительностью, низкими задержками и джиттером.</w:t>
      </w:r>
    </w:p>
    <w:p w:rsidR="004F3935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1080770</wp:posOffset>
            </wp:positionH>
            <wp:positionV relativeFrom="paragraph">
              <wp:posOffset>574040</wp:posOffset>
            </wp:positionV>
            <wp:extent cx="4086225" cy="1552575"/>
            <wp:effectExtent l="0" t="0" r="0" b="0"/>
            <wp:wrapTopAndBottom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1A9">
        <w:rPr>
          <w:sz w:val="28"/>
          <w:szCs w:val="28"/>
        </w:rPr>
        <w:t>Чипсет коммутатора «</w:t>
      </w:r>
      <w:r w:rsidRPr="00AA61A9">
        <w:rPr>
          <w:sz w:val="28"/>
          <w:szCs w:val="28"/>
          <w:lang w:val="en-US"/>
        </w:rPr>
        <w:t>CiscoME</w:t>
      </w:r>
      <w:r w:rsidRPr="00AA61A9">
        <w:rPr>
          <w:sz w:val="28"/>
          <w:szCs w:val="28"/>
        </w:rPr>
        <w:t xml:space="preserve"> 3600 </w:t>
      </w:r>
      <w:r w:rsidRPr="00AA61A9">
        <w:rPr>
          <w:sz w:val="28"/>
          <w:szCs w:val="28"/>
          <w:lang w:val="en-US"/>
        </w:rPr>
        <w:t>X</w:t>
      </w:r>
      <w:r w:rsidRPr="00AA61A9">
        <w:rPr>
          <w:sz w:val="28"/>
          <w:szCs w:val="28"/>
        </w:rPr>
        <w:t xml:space="preserve"> 24</w:t>
      </w:r>
      <w:r w:rsidRPr="00AA61A9">
        <w:rPr>
          <w:sz w:val="28"/>
          <w:szCs w:val="28"/>
          <w:lang w:val="en-US"/>
        </w:rPr>
        <w:t>CX</w:t>
      </w:r>
      <w:r w:rsidRPr="00AA61A9">
        <w:rPr>
          <w:sz w:val="28"/>
          <w:szCs w:val="28"/>
        </w:rPr>
        <w:t xml:space="preserve">» разработан специально для </w:t>
      </w:r>
      <w:proofErr w:type="gramStart"/>
      <w:r w:rsidRPr="00AA61A9">
        <w:rPr>
          <w:sz w:val="28"/>
          <w:szCs w:val="28"/>
        </w:rPr>
        <w:t>се</w:t>
      </w:r>
      <w:r w:rsidRPr="00463CF4">
        <w:rPr>
          <w:sz w:val="28"/>
          <w:szCs w:val="28"/>
        </w:rPr>
        <w:t xml:space="preserve"> </w:t>
      </w:r>
      <w:r w:rsidRPr="00AA61A9">
        <w:rPr>
          <w:sz w:val="28"/>
          <w:szCs w:val="28"/>
        </w:rPr>
        <w:t>тей</w:t>
      </w:r>
      <w:proofErr w:type="gramEnd"/>
      <w:r w:rsidRPr="00AA61A9">
        <w:rPr>
          <w:sz w:val="28"/>
          <w:szCs w:val="28"/>
        </w:rPr>
        <w:t xml:space="preserve"> </w:t>
      </w:r>
      <w:r w:rsidRPr="00AA61A9">
        <w:rPr>
          <w:sz w:val="28"/>
          <w:szCs w:val="28"/>
          <w:lang w:val="en-US"/>
        </w:rPr>
        <w:t>CarrierEthernet</w:t>
      </w:r>
      <w:r w:rsidRPr="00AA61A9">
        <w:rPr>
          <w:sz w:val="28"/>
          <w:szCs w:val="28"/>
        </w:rPr>
        <w:t>.</w:t>
      </w:r>
      <w:r>
        <w:rPr>
          <w:noProof/>
          <w:sz w:val="28"/>
          <w:szCs w:val="28"/>
        </w:rPr>
        <w:pict>
          <v:shape id="Text Box 136" o:spid="_x0000_s1131" type="#_x0000_t202" style="position:absolute;left:0;text-align:left;margin-left:66.45pt;margin-top:137.9pt;width:372.75pt;height:41.4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" stroked="f">
            <v:textbox style="mso-fit-shape-to-text:t" inset="0,0,0,0">
              <w:txbxContent>
                <w:p w:rsidR="004F3935" w:rsidRDefault="004F3935" w:rsidP="004F3935">
                  <w:pPr>
                    <w:pStyle w:val="a4"/>
                    <w:spacing w:after="0" w:line="360" w:lineRule="auto"/>
                    <w:rPr>
                      <w:color w:val="auto"/>
                      <w:sz w:val="24"/>
                      <w:szCs w:val="24"/>
                    </w:rPr>
                  </w:pPr>
                </w:p>
                <w:p w:rsidR="004F3935" w:rsidRPr="00654852" w:rsidRDefault="004F3935" w:rsidP="004F3935">
                  <w:pPr>
                    <w:pStyle w:val="a4"/>
                    <w:spacing w:after="0" w:line="360" w:lineRule="auto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  <w:r w:rsidRPr="00654852">
                    <w:rPr>
                      <w:color w:val="auto"/>
                      <w:sz w:val="24"/>
                      <w:szCs w:val="24"/>
                    </w:rPr>
                    <w:t>Рисунок 3.2 - Внешний вид коммутатора "</w:t>
                  </w:r>
                  <w:r w:rsidRPr="00654852">
                    <w:rPr>
                      <w:color w:val="auto"/>
                      <w:sz w:val="24"/>
                      <w:szCs w:val="24"/>
                      <w:lang w:val="en-US"/>
                    </w:rPr>
                    <w:t>CiscoME</w:t>
                  </w:r>
                  <w:r w:rsidRPr="00654852">
                    <w:rPr>
                      <w:color w:val="auto"/>
                      <w:sz w:val="24"/>
                      <w:szCs w:val="24"/>
                    </w:rPr>
                    <w:t xml:space="preserve"> 3600 Х 24СХ"</w:t>
                  </w:r>
                </w:p>
              </w:txbxContent>
            </v:textbox>
            <w10:wrap type="topAndBottom"/>
          </v:shape>
        </w:pict>
      </w:r>
    </w:p>
    <w:p w:rsidR="004F3935" w:rsidRDefault="004F3935" w:rsidP="004F3935">
      <w:pPr>
        <w:spacing w:line="360" w:lineRule="auto"/>
        <w:ind w:right="-143" w:firstLine="567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rPr>
          <w:sz w:val="28"/>
          <w:szCs w:val="28"/>
        </w:rPr>
      </w:pPr>
      <w:r w:rsidRPr="00AA61A9">
        <w:rPr>
          <w:sz w:val="28"/>
          <w:szCs w:val="28"/>
        </w:rPr>
        <w:t>Краткая техническая характеристика коммутатора</w:t>
      </w:r>
      <w:r>
        <w:rPr>
          <w:sz w:val="28"/>
          <w:szCs w:val="28"/>
        </w:rPr>
        <w:t xml:space="preserve">   </w:t>
      </w:r>
      <w:r w:rsidRPr="00AA61A9">
        <w:rPr>
          <w:sz w:val="28"/>
          <w:szCs w:val="28"/>
        </w:rPr>
        <w:t xml:space="preserve">  «</w:t>
      </w:r>
      <w:r w:rsidRPr="00AA61A9">
        <w:rPr>
          <w:sz w:val="28"/>
          <w:szCs w:val="28"/>
          <w:lang w:val="en-US"/>
        </w:rPr>
        <w:t>CiscoME</w:t>
      </w:r>
      <w:r w:rsidRPr="00AA61A9">
        <w:rPr>
          <w:sz w:val="28"/>
          <w:szCs w:val="28"/>
        </w:rPr>
        <w:t xml:space="preserve"> 3600 </w:t>
      </w:r>
      <w:r w:rsidRPr="00AA61A9">
        <w:rPr>
          <w:sz w:val="28"/>
          <w:szCs w:val="28"/>
          <w:lang w:val="en-US"/>
        </w:rPr>
        <w:t>X</w:t>
      </w:r>
      <w:r w:rsidRPr="00AA61A9">
        <w:rPr>
          <w:sz w:val="28"/>
          <w:szCs w:val="28"/>
        </w:rPr>
        <w:t xml:space="preserve"> 24</w:t>
      </w:r>
      <w:r w:rsidRPr="00AA61A9">
        <w:rPr>
          <w:sz w:val="28"/>
          <w:szCs w:val="28"/>
          <w:lang w:val="en-US"/>
        </w:rPr>
        <w:t>CX</w:t>
      </w:r>
      <w:r w:rsidRPr="00AA61A9">
        <w:rPr>
          <w:sz w:val="28"/>
          <w:szCs w:val="28"/>
        </w:rPr>
        <w:t>»: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>количество оптоволоконных портов: 6;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IP-</w:t>
      </w:r>
      <w:r w:rsidRPr="00AA61A9">
        <w:rPr>
          <w:rFonts w:ascii="Times New Roman" w:hAnsi="Times New Roman" w:cs="Times New Roman"/>
          <w:sz w:val="28"/>
          <w:szCs w:val="28"/>
        </w:rPr>
        <w:t>маршрутизации;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>поддерживаемые скорости: 10/100/1000 Мбит/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>размеры (ш×г×в): 444×516×43;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>вес: 6570 грамм;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 xml:space="preserve">протокол управления: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SNMP</w:t>
      </w:r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 xml:space="preserve">протоколы передачи данных: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OSPF</w:t>
      </w:r>
      <w:r w:rsidRPr="00AA61A9">
        <w:rPr>
          <w:rFonts w:ascii="Times New Roman" w:hAnsi="Times New Roman" w:cs="Times New Roman"/>
          <w:sz w:val="28"/>
          <w:szCs w:val="28"/>
        </w:rPr>
        <w:t xml:space="preserve">,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A61A9">
        <w:rPr>
          <w:rFonts w:ascii="Times New Roman" w:hAnsi="Times New Roman" w:cs="Times New Roman"/>
          <w:sz w:val="28"/>
          <w:szCs w:val="28"/>
        </w:rPr>
        <w:t>-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A61A9">
        <w:rPr>
          <w:rFonts w:ascii="Times New Roman" w:hAnsi="Times New Roman" w:cs="Times New Roman"/>
          <w:sz w:val="28"/>
          <w:szCs w:val="28"/>
        </w:rPr>
        <w:t xml:space="preserve">,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EIGRP</w:t>
      </w:r>
      <w:r w:rsidRPr="00AA61A9">
        <w:rPr>
          <w:rFonts w:ascii="Times New Roman" w:hAnsi="Times New Roman" w:cs="Times New Roman"/>
          <w:sz w:val="28"/>
          <w:szCs w:val="28"/>
        </w:rPr>
        <w:t xml:space="preserve">,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RIPv</w:t>
      </w:r>
      <w:r w:rsidRPr="00AA61A9">
        <w:rPr>
          <w:rFonts w:ascii="Times New Roman" w:hAnsi="Times New Roman" w:cs="Times New Roman"/>
          <w:sz w:val="28"/>
          <w:szCs w:val="28"/>
        </w:rPr>
        <w:t>2;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>оперативная память: 1024 МБ;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 xml:space="preserve">тип оперативной памяти: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DRAM</w:t>
      </w:r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>потребляемая мощность: 228 Вт;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>частота входного сигнала: 50/60 Гц;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>входное напряжение: перем. 100-240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>, пост. 48 В;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 xml:space="preserve">пропускная способность: 65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Mpps</w:t>
      </w:r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>максимальная скорость передачи данных: 44 Гбит/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1EF9"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fiberethernetcablingtechnology: 1000 Base-LX, 100 Base-BX,     100 Base-FX, 100 Base-LX;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fiber optic connector: LC, LX-5;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E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>дистанция передачи по оптико-волоконному кабелю: 80 км;</w:t>
      </w:r>
    </w:p>
    <w:p w:rsidR="004F3935" w:rsidRPr="00AA61A9" w:rsidRDefault="004F3935" w:rsidP="0001766D">
      <w:pPr>
        <w:pStyle w:val="a3"/>
        <w:numPr>
          <w:ilvl w:val="0"/>
          <w:numId w:val="15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A61A9">
        <w:rPr>
          <w:rFonts w:ascii="Times New Roman" w:hAnsi="Times New Roman" w:cs="Times New Roman"/>
          <w:sz w:val="28"/>
          <w:szCs w:val="28"/>
        </w:rPr>
        <w:t>длина волны: 1310/1550 нм.</w:t>
      </w:r>
    </w:p>
    <w:p w:rsidR="004F3935" w:rsidRDefault="004F3935" w:rsidP="004F3935">
      <w:pPr>
        <w:spacing w:line="360" w:lineRule="auto"/>
        <w:ind w:right="-143" w:firstLine="567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1109345</wp:posOffset>
            </wp:positionH>
            <wp:positionV relativeFrom="paragraph">
              <wp:posOffset>57150</wp:posOffset>
            </wp:positionV>
            <wp:extent cx="3819525" cy="1438275"/>
            <wp:effectExtent l="19050" t="0" r="9525" b="0"/>
            <wp:wrapTopAndBottom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935" w:rsidRDefault="004F3935" w:rsidP="004F3935">
      <w:pPr>
        <w:spacing w:line="360" w:lineRule="auto"/>
        <w:ind w:right="-143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Рисунок 3.3.-  Внешний вид маршрутизатора «</w:t>
      </w:r>
      <w:r>
        <w:rPr>
          <w:sz w:val="28"/>
          <w:szCs w:val="28"/>
          <w:lang w:val="en-US"/>
        </w:rPr>
        <w:t>Cisco</w:t>
      </w:r>
      <w:r w:rsidRPr="00841FDF">
        <w:rPr>
          <w:sz w:val="28"/>
          <w:szCs w:val="28"/>
        </w:rPr>
        <w:t xml:space="preserve"> 7603 </w:t>
      </w:r>
      <w:r>
        <w:rPr>
          <w:sz w:val="28"/>
          <w:szCs w:val="28"/>
          <w:lang w:val="en-US"/>
        </w:rPr>
        <w:t>OSR</w:t>
      </w:r>
      <w:r>
        <w:rPr>
          <w:sz w:val="28"/>
          <w:szCs w:val="28"/>
        </w:rPr>
        <w:t>»</w:t>
      </w:r>
    </w:p>
    <w:p w:rsidR="004F3935" w:rsidRPr="007B05DF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Коммутатор «</w:t>
      </w:r>
      <w:r w:rsidRPr="00AA61A9">
        <w:rPr>
          <w:sz w:val="28"/>
          <w:szCs w:val="28"/>
          <w:lang w:val="en-US"/>
        </w:rPr>
        <w:t>CiscoME</w:t>
      </w:r>
      <w:r w:rsidRPr="00AA61A9">
        <w:rPr>
          <w:sz w:val="28"/>
          <w:szCs w:val="28"/>
        </w:rPr>
        <w:t xml:space="preserve"> 3600 </w:t>
      </w:r>
      <w:r w:rsidRPr="00AA61A9">
        <w:rPr>
          <w:sz w:val="28"/>
          <w:szCs w:val="28"/>
          <w:lang w:val="en-US"/>
        </w:rPr>
        <w:t>X</w:t>
      </w:r>
      <w:r w:rsidRPr="00AA61A9">
        <w:rPr>
          <w:sz w:val="28"/>
          <w:szCs w:val="28"/>
        </w:rPr>
        <w:t xml:space="preserve"> 24</w:t>
      </w:r>
      <w:r w:rsidRPr="00AA61A9">
        <w:rPr>
          <w:sz w:val="28"/>
          <w:szCs w:val="28"/>
          <w:lang w:val="en-US"/>
        </w:rPr>
        <w:t>CX</w:t>
      </w:r>
      <w:r w:rsidRPr="00AA61A9">
        <w:rPr>
          <w:sz w:val="28"/>
          <w:szCs w:val="28"/>
        </w:rPr>
        <w:t xml:space="preserve">» не исключает возможности подключения к нему нескольких базовых станций </w:t>
      </w:r>
      <w:r w:rsidRPr="00AA61A9">
        <w:rPr>
          <w:sz w:val="28"/>
          <w:szCs w:val="28"/>
          <w:lang w:val="en-US"/>
        </w:rPr>
        <w:t>eNB</w:t>
      </w:r>
      <w:r w:rsidRPr="00AA61A9">
        <w:rPr>
          <w:sz w:val="28"/>
          <w:szCs w:val="28"/>
        </w:rPr>
        <w:t>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В качестве транспортного оборудования интеллектуальной агрегации выберем </w:t>
      </w:r>
      <w:proofErr w:type="gramStart"/>
      <w:r w:rsidRPr="00AA61A9">
        <w:rPr>
          <w:sz w:val="28"/>
          <w:szCs w:val="28"/>
        </w:rPr>
        <w:t>оптический</w:t>
      </w:r>
      <w:proofErr w:type="gramEnd"/>
      <w:r w:rsidRPr="00AA61A9">
        <w:rPr>
          <w:sz w:val="28"/>
          <w:szCs w:val="28"/>
        </w:rPr>
        <w:t xml:space="preserve"> сервисный маршрутизатор «</w:t>
      </w:r>
      <w:r w:rsidRPr="00AA61A9">
        <w:rPr>
          <w:sz w:val="28"/>
          <w:szCs w:val="28"/>
          <w:lang w:val="en-US"/>
        </w:rPr>
        <w:t>Cisco</w:t>
      </w:r>
      <w:r w:rsidRPr="00AA61A9">
        <w:rPr>
          <w:sz w:val="28"/>
          <w:szCs w:val="28"/>
        </w:rPr>
        <w:t xml:space="preserve"> 7603 </w:t>
      </w:r>
      <w:r w:rsidRPr="00AA61A9">
        <w:rPr>
          <w:sz w:val="28"/>
          <w:szCs w:val="28"/>
          <w:lang w:val="en-US"/>
        </w:rPr>
        <w:t>OSR</w:t>
      </w:r>
      <w:r w:rsidRPr="00AA61A9">
        <w:rPr>
          <w:sz w:val="28"/>
          <w:szCs w:val="28"/>
        </w:rPr>
        <w:t>» (</w:t>
      </w:r>
      <w:r w:rsidRPr="00AA61A9">
        <w:rPr>
          <w:sz w:val="28"/>
          <w:szCs w:val="28"/>
          <w:lang w:val="en-US"/>
        </w:rPr>
        <w:t>OpticalServiceRouter</w:t>
      </w:r>
      <w:r w:rsidRPr="00AA61A9">
        <w:rPr>
          <w:sz w:val="28"/>
          <w:szCs w:val="28"/>
        </w:rPr>
        <w:t xml:space="preserve">). </w:t>
      </w:r>
      <w:proofErr w:type="gramStart"/>
      <w:r w:rsidRPr="00AA61A9">
        <w:rPr>
          <w:sz w:val="28"/>
          <w:szCs w:val="28"/>
        </w:rPr>
        <w:t>Оптический</w:t>
      </w:r>
      <w:proofErr w:type="gramEnd"/>
      <w:r w:rsidRPr="00AA61A9">
        <w:rPr>
          <w:sz w:val="28"/>
          <w:szCs w:val="28"/>
        </w:rPr>
        <w:t xml:space="preserve"> маршрутизатор «</w:t>
      </w:r>
      <w:r w:rsidRPr="00AA61A9">
        <w:rPr>
          <w:sz w:val="28"/>
          <w:szCs w:val="28"/>
          <w:lang w:val="en-US"/>
        </w:rPr>
        <w:t>Cisco</w:t>
      </w:r>
      <w:r w:rsidRPr="00AA61A9">
        <w:rPr>
          <w:sz w:val="28"/>
          <w:szCs w:val="28"/>
        </w:rPr>
        <w:t xml:space="preserve"> 7603 </w:t>
      </w:r>
      <w:r w:rsidRPr="00AA61A9">
        <w:rPr>
          <w:sz w:val="28"/>
          <w:szCs w:val="28"/>
          <w:lang w:val="en-US"/>
        </w:rPr>
        <w:t>OSR</w:t>
      </w:r>
      <w:r w:rsidRPr="00AA61A9">
        <w:rPr>
          <w:sz w:val="28"/>
          <w:szCs w:val="28"/>
        </w:rPr>
        <w:t>» предназначен для построения территориально распределенных (</w:t>
      </w:r>
      <w:r w:rsidRPr="00AA61A9">
        <w:rPr>
          <w:sz w:val="28"/>
          <w:szCs w:val="28"/>
          <w:lang w:val="en-US"/>
        </w:rPr>
        <w:t>WAN</w:t>
      </w:r>
      <w:r w:rsidRPr="00AA61A9">
        <w:rPr>
          <w:sz w:val="28"/>
          <w:szCs w:val="28"/>
        </w:rPr>
        <w:t>) и городских (</w:t>
      </w:r>
      <w:r w:rsidRPr="00AA61A9">
        <w:rPr>
          <w:sz w:val="28"/>
          <w:szCs w:val="28"/>
          <w:lang w:val="en-US"/>
        </w:rPr>
        <w:t>MAN</w:t>
      </w:r>
      <w:r w:rsidRPr="00AA61A9">
        <w:rPr>
          <w:sz w:val="28"/>
          <w:szCs w:val="28"/>
        </w:rPr>
        <w:t xml:space="preserve">) сетей. Основной задачей </w:t>
      </w:r>
      <w:proofErr w:type="gramStart"/>
      <w:r w:rsidRPr="00AA61A9">
        <w:rPr>
          <w:sz w:val="28"/>
          <w:szCs w:val="28"/>
        </w:rPr>
        <w:t>данного</w:t>
      </w:r>
      <w:proofErr w:type="gramEnd"/>
      <w:r w:rsidRPr="00AA61A9">
        <w:rPr>
          <w:sz w:val="28"/>
          <w:szCs w:val="28"/>
        </w:rPr>
        <w:t xml:space="preserve"> маршрутизатора является обеспечение работы критичных </w:t>
      </w:r>
      <w:r w:rsidRPr="00AA61A9">
        <w:rPr>
          <w:sz w:val="28"/>
          <w:szCs w:val="28"/>
          <w:lang w:val="en-US"/>
        </w:rPr>
        <w:t>IP</w:t>
      </w:r>
      <w:r w:rsidRPr="00AA61A9">
        <w:rPr>
          <w:sz w:val="28"/>
          <w:szCs w:val="28"/>
        </w:rPr>
        <w:t xml:space="preserve"> приложений на скорости оптических каналов связи.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Основные возможности и технические характеристики маршрутизатора  «</w:t>
      </w:r>
      <w:r w:rsidRPr="00AA61A9">
        <w:rPr>
          <w:sz w:val="28"/>
          <w:szCs w:val="28"/>
          <w:lang w:val="en-US"/>
        </w:rPr>
        <w:t>Cisco</w:t>
      </w:r>
      <w:r w:rsidRPr="00AA61A9">
        <w:rPr>
          <w:sz w:val="28"/>
          <w:szCs w:val="28"/>
        </w:rPr>
        <w:t xml:space="preserve"> 7603 </w:t>
      </w:r>
      <w:r w:rsidRPr="00AA61A9">
        <w:rPr>
          <w:sz w:val="28"/>
          <w:szCs w:val="28"/>
          <w:lang w:val="en-US"/>
        </w:rPr>
        <w:t>OSR</w:t>
      </w:r>
      <w:r w:rsidRPr="00AA61A9">
        <w:rPr>
          <w:sz w:val="28"/>
          <w:szCs w:val="28"/>
        </w:rPr>
        <w:t>»:</w:t>
      </w:r>
    </w:p>
    <w:p w:rsidR="004F3935" w:rsidRPr="00AA61A9" w:rsidRDefault="004F3935" w:rsidP="0001766D">
      <w:pPr>
        <w:pStyle w:val="a3"/>
        <w:numPr>
          <w:ilvl w:val="0"/>
          <w:numId w:val="16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поддержка полного спектра функций ПО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Cisco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16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шасси, совместимое со стандартом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NEBS</w:t>
      </w:r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16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высокая доступность платформы благодаря резервированию блоков питания, управляющих модулей и программных возможностей ПО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Cisco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AA61A9">
        <w:rPr>
          <w:rFonts w:ascii="Times New Roman" w:hAnsi="Times New Roman" w:cs="Times New Roman"/>
          <w:sz w:val="28"/>
          <w:szCs w:val="28"/>
        </w:rPr>
        <w:t xml:space="preserve"> –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Global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Resilience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816DE7">
        <w:rPr>
          <w:i/>
          <w:noProof/>
          <w:sz w:val="28"/>
          <w:szCs w:val="28"/>
        </w:rPr>
      </w:r>
      <w:r w:rsidRPr="00816DE7">
        <w:rPr>
          <w:i/>
          <w:noProof/>
          <w:sz w:val="28"/>
          <w:szCs w:val="28"/>
        </w:rPr>
        <w:pict>
          <v:group id="Полотно 43" o:spid="_x0000_s1067" editas="canvas" style="width:467.75pt;height:587.25pt;mso-position-horizontal-relative:char;mso-position-vertical-relative:line" coordsize="59404,74580">
            <v:shape id="_x0000_s1068" type="#_x0000_t75" style="position:absolute;width:59404;height:74580;visibility:visible">
              <v:fill o:detectmouseclick="t"/>
              <v:path o:connecttype="none"/>
            </v:shape>
            <v:shape id="Picture 45" o:spid="_x0000_s1069" type="#_x0000_t75" style="position:absolute;left:8093;top:1377;width:11205;height:86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MBwLAAAAA3AAAAA8AAABkcnMvZG93bnJldi54bWxET02LwjAQvQv+hzCCN031oNI1iiwsLIqo&#10;1Yu3oRnbYjMpSdT6740geJvH+5z5sjW1uJPzlWUFo2ECgji3uuJCwen4N5iB8AFZY22ZFDzJw3LR&#10;7cwx1fbBB7pnoRAxhH2KCsoQmlRKn5dk0A9tQxy5i3UGQ4SukNrhI4abWo6TZCINVhwbSmzot6T8&#10;mt2Mgt01OdNxXz23e+NuuNpNL+vTRql+r139gAjUhq/44/7Xcf50BO9n4gVy8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4wHAsAAAADcAAAADwAAAAAAAAAAAAAAAACfAgAA&#10;ZHJzL2Rvd25yZXYueG1sUEsFBgAAAAAEAAQA9wAAAIwDAAAAAA==&#10;">
              <v:imagedata r:id="rId12" o:title=""/>
            </v:shape>
            <v:shape id="Picture 46" o:spid="_x0000_s1070" type="#_x0000_t75" style="position:absolute;left:23910;top:1377;width:11196;height:87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emXXBAAAA3AAAAA8AAABkcnMvZG93bnJldi54bWxET0uLwjAQvgv+hzDC3jTVgy5dU5EFQZRF&#10;V714G5rpA5tJSaLWf28Ewdt8fM+ZLzrTiBs5X1tWMB4lIIhzq2suFZyOq+E3CB+QNTaWScGDPCyy&#10;fm+OqbZ3/qfbIZQihrBPUUEVQptK6fOKDPqRbYkjV1hnMEToSqkd3mO4aeQkSabSYM2xocKWfivK&#10;L4erUbC7JGc67uvH3964Ky53s2Jz2ir1NeiWPyACdeEjfrvXOs6fTeD1TLxAZ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NemXXBAAAA3AAAAA8AAAAAAAAAAAAAAAAAnwIA&#10;AGRycy9kb3ducmV2LnhtbFBLBQYAAAAABAAEAPcAAACNAwAAAAA=&#10;">
              <v:imagedata r:id="rId12" o:title=""/>
            </v:shape>
            <v:shape id="Picture 47" o:spid="_x0000_s1071" type="#_x0000_t75" style="position:absolute;left:39619;top:1369;width:11204;height:87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SPO7BAAAA3AAAAA8AAABkcnMvZG93bnJldi54bWxET0uLwjAQvgv7H8IseNN0FXTpGkUEQZTF&#10;52VvQzO2xWZSkrTWf78RBG/z8T1ntuhMJVpyvrSs4GuYgCDOrC45V3A5rwffIHxA1lhZJgUP8rCY&#10;f/RmmGp75yO1p5CLGMI+RQVFCHUqpc8KMuiHtiaO3NU6gyFCl0vt8B7DTSVHSTKRBkuODQXWtCoo&#10;u50ao2B/S/7ofCgfvwfjGlzup9ftZadU/7Nb/oAI1IW3+OXe6Dh/OobnM/ECOf8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SPO7BAAAA3AAAAA8AAAAAAAAAAAAAAAAAnwIA&#10;AGRycy9kb3ducmV2LnhtbFBLBQYAAAAABAAEAPcAAACNAwAAAAA=&#10;">
              <v:imagedata r:id="rId12" o:title=""/>
            </v:shape>
            <v:shape id="Picture 48" o:spid="_x0000_s1072" type="#_x0000_t75" style="position:absolute;left:8588;top:18463;width:10231;height:41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GhT7EAAAA3AAAAA8AAABkcnMvZG93bnJldi54bWxET99rwjAQfh/4P4QTfJupIpt0RpnCUBQm&#10;2oGvZ3O2Zc2lS6J2/vXLQPDtPr6fN5m1phYXcr6yrGDQT0AQ51ZXXCj4yj6exyB8QNZYWyYFv+Rh&#10;Nu08TTDV9so7uuxDIWII+xQVlCE0qZQ+L8mg79uGOHIn6wyGCF0htcNrDDe1HCbJizRYcWwosaFF&#10;Sfn3/mwUfA7dod5ufrL1fDy4LbPReXc4klK9bvv+BiJQGx7iu3ul4/zXEfw/Ey+Q0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GhT7EAAAA3AAAAA8AAAAAAAAAAAAAAAAA&#10;nwIAAGRycy9kb3ducmV2LnhtbFBLBQYAAAAABAAEAPcAAACQAwAAAAA=&#10;">
              <v:imagedata r:id="rId13" o:title=""/>
            </v:shape>
            <v:shape id="Picture 49" o:spid="_x0000_s1073" type="#_x0000_t75" style="position:absolute;left:24875;top:18463;width:10231;height:41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KIKXEAAAA3AAAAA8AAABkcnMvZG93bnJldi54bWxET99rwjAQfh/4P4Qb+DZTZZtSjaLCcExQ&#10;tANfz+bWFptLTaJ2++sXYbC3+/h+3mTWmlpcyfnKsoJ+LwFBnFtdcaHgM3t7GoHwAVljbZkUfJOH&#10;2bTzMMFU2xvv6LoPhYgh7FNUUIbQpFL6vCSDvmcb4sh9WWcwROgKqR3eYrip5SBJXqXBimNDiQ0t&#10;S8pP+4tRsBm4Q71dn7OPxaj/s8qeL7vDkZTqPrbzMYhAbfgX/7nfdZw/fIH7M/ECO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KIKXEAAAA3AAAAA8AAAAAAAAAAAAAAAAA&#10;nwIAAGRycy9kb3ducmV2LnhtbFBLBQYAAAAABAAEAPcAAACQAwAAAAA=&#10;">
              <v:imagedata r:id="rId13" o:title=""/>
            </v:shape>
            <v:shape id="Picture 50" o:spid="_x0000_s1074" type="#_x0000_t75" style="position:absolute;left:40592;top:18463;width:10231;height:41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YvtLEAAAA3AAAAA8AAABkcnMvZG93bnJldi54bWxET99rwjAQfh/4P4QT9jZTRZxUo6gwHBtM&#10;tIKvZ3O2xebSJVG7/fXLQPDtPr6fN523phZXcr6yrKDfS0AQ51ZXXCjYZ28vYxA+IGusLZOCH/Iw&#10;n3Wepphqe+MtXXehEDGEfYoKyhCaVEqfl2TQ92xDHLmTdQZDhK6Q2uEthptaDpJkJA1WHBtKbGhV&#10;Un7eXYyCr4E71JvP7+xjOe7/rrPhZXs4klLP3XYxARGoDQ/x3f2u4/zXEfw/Ey+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YvtLEAAAA3AAAAA8AAAAAAAAAAAAAAAAA&#10;nwIAAGRycy9kb3ducmV2LnhtbFBLBQYAAAAABAAEAPcAAACQAwAAAAA=&#10;">
              <v:imagedata r:id="rId13" o:title=""/>
            </v:shape>
            <v:shape id="Picture 51" o:spid="_x0000_s1075" type="#_x0000_t75" style="position:absolute;left:25717;top:34048;width:9389;height:113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AdhjEAAAA3AAAAA8AAABkcnMvZG93bnJldi54bWxET01rwkAQvRf6H5YpeGs2WhtLdJVaEPVS&#10;0Ehpb0N2zIZmZ0N21fjvXaHQ2zze58wWvW3EmTpfO1YwTFIQxKXTNVcKDsXq+Q2ED8gaG8ek4Eoe&#10;FvPHhxnm2l14R+d9qEQMYZ+jAhNCm0vpS0MWfeJa4sgdXWcxRNhVUnd4ieG2kaM0zaTFmmODwZY+&#10;DJW/+5NV8Jqul8XLp/3ZZrUZV8X1O/sabpQaPPXvUxCB+vAv/nNvdJw/mcD9mXiB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AdhjEAAAA3AAAAA8AAAAAAAAAAAAAAAAA&#10;nwIAAGRycy9kb3ducmV2LnhtbFBLBQYAAAAABAAEAPcAAACQAwAAAAA=&#10;">
              <v:imagedata r:id="rId14" o:title="" gain="109227f"/>
            </v:shape>
            <v:shape id="Picture 52" o:spid="_x0000_s1076" type="#_x0000_t75" style="position:absolute;left:21682;top:54623;width:16914;height:193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Mn3/GAAAA3AAAAA8AAABkcnMvZG93bnJldi54bWxEj0FPwzAMhe9I+w+RkbixFIYAlWUTgm0C&#10;cUCsaLtajWmqNU7VhKb8e3xA4mbrPb/3ebmefKdGGmIb2MDVvABFXAfbcmPgs9pe3oOKCdliF5gM&#10;/FCE9Wp2tsTShswfNO5ToySEY4kGXEp9qXWsHXmM89ATi/YVBo9J1qHRdsAs4b7T10Vxqz22LA0O&#10;e3pyVJ/2397A9n1c3DjbHt9eD1V+rnZ50+yyMRfn0+MDqERT+jf/Xb9Ywb8TWnlGJtC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Qyff8YAAADcAAAADwAAAAAAAAAAAAAA&#10;AACfAgAAZHJzL2Rvd25yZXYueG1sUEsFBgAAAAAEAAQA9wAAAJIDAAAAAA==&#10;">
              <v:imagedata r:id="rId15" o:title=""/>
            </v:shape>
            <v:shape id="AutoShape 53" o:spid="_x0000_s1077" type="#_x0000_t32" style="position:absolute;left:13695;top:10073;width:17;height:83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p38cMAAADcAAAADwAAAGRycy9kb3ducmV2LnhtbERPS2vCQBC+F/oflil4q5sKvlJXaaSi&#10;4slnr0N2TNJmZ9PsqvHfu4LgbT6+54wmjSnFmWpXWFbw0Y5AEKdWF5wp2G1n7wMQziNrLC2Tgis5&#10;mIxfX0YYa3vhNZ03PhMhhF2MCnLvq1hKl+Zk0LVtRRy4o60N+gDrTOoaLyHclLITRT1psODQkGNF&#10;05zSv83JKDgOV0l3yb/77U9yarqHRfL9P0+Uar01X58gPDX+KX64FzrM7w/h/ky4QI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ad/HDAAAA3AAAAA8AAAAAAAAAAAAA&#10;AAAAoQIAAGRycy9kb3ducmV2LnhtbFBLBQYAAAAABAAEAPkAAACRAwAAAAA=&#10;" strokecolor="#243f60 [1604]" strokeweight="2.25pt"/>
            <v:shape id="AutoShape 54" o:spid="_x0000_s1078" type="#_x0000_t32" style="position:absolute;left:29677;top:10081;width:16;height:83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WuS8YAAADcAAAADwAAAGRycy9kb3ducmV2LnhtbESPQW/CMAyF70j7D5En7QbpJjGxjoBW&#10;NDQmTsA2rlZj2kLjlCZA+ff4gLSbrff83ufxtHO1OlMbKs8GngcJKOLc24oLAz+beX8EKkRki7Vn&#10;MnClANPJQ2+MqfUXXtF5HQslIRxSNFDG2KRah7wkh2HgG2LRdr51GGVtC21bvEi4q/VLkrxqhxVL&#10;Q4kNzUrKD+uTM7B7W2bDb97/brbZqRv+LbLP41dmzNNj9/EOKlIX/83364UV/JHgyzMygZ7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1rkvGAAAA3AAAAA8AAAAAAAAA&#10;AAAAAAAAoQIAAGRycy9kb3ducmV2LnhtbFBLBQYAAAAABAAEAPkAAACUAwAAAAA=&#10;" strokecolor="#243f60 [1604]" strokeweight="2.25pt"/>
            <v:shape id="AutoShape 55" o:spid="_x0000_s1079" type="#_x0000_t32" style="position:absolute;left:45856;top:10081;width:17;height:83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L0MQAAADcAAAADwAAAGRycy9kb3ducmV2LnhtbERPS2vCQBC+F/oflin0VjcKio1upBGL&#10;Sk+a1l6H7OTRZmdjdtX4712h0Nt8fM+ZL3rTiDN1rrasYDiIQBDnVtdcKvjM3l+mIJxH1thYJgVX&#10;crBIHh/mGGt74R2d974UIYRdjAoq79tYSpdXZNANbEscuMJ2Bn2AXSl1h5cQbho5iqKJNFhzaKiw&#10;pWVF+e/+ZBQUrx/peMs/X9l3eurHh026Oq5TpZ6f+rcZCE+9/xf/uTc6zJ8O4f5MuEA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uQvQxAAAANwAAAAPAAAAAAAAAAAA&#10;AAAAAKECAABkcnMvZG93bnJldi54bWxQSwUGAAAAAAQABAD5AAAAkgMAAAAA&#10;" strokecolor="#243f60 [1604]" strokeweight="2.25pt"/>
            <v:shape id="AutoShape 56" o:spid="_x0000_s1080" type="#_x0000_t32" style="position:absolute;left:19298;top:5725;width:4612;height: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+SS8MAAADcAAAADwAAAGRycy9kb3ducmV2LnhtbERPTWsCMRC9C/6HMEJvmtVDq6tRFkEo&#10;eGmth3obN+Pu6mYSklTX/nojFHqbx/ucxaozrbiSD41lBeNRBoK4tLrhSsH+azOcgggRWWNrmRTc&#10;KcBq2e8tMNf2xp903cVKpBAOOSqoY3S5lKGsyWAYWUecuJP1BmOCvpLa4y2Fm1ZOsuxVGmw4NdTo&#10;aF1Tedn9GAUfxfl+2L75723YZ45+j4dZMXNKvQy6Yg4iUhf/xX/ud53mTyfwfCZd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PkkvDAAAA3AAAAA8AAAAAAAAAAAAA&#10;AAAAoQIAAGRycy9kb3ducmV2LnhtbFBLBQYAAAAABAAEAPkAAACRAwAAAAA=&#10;" strokecolor="#243f60 [1604]" strokeweight="1.5pt"/>
            <v:shape id="AutoShape 57" o:spid="_x0000_s1081" type="#_x0000_t32" style="position:absolute;left:35106;top:5717;width:4513;height:1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peZcEAAADcAAAADwAAAGRycy9kb3ducmV2LnhtbERPTYvCMBC9L/gfwgje1tQVRKppEWVF&#10;QYTtungdmrEtNpPSRFv/vRGEvc3jfc4y7U0t7tS6yrKCyTgCQZxbXXGh4PT7/TkH4TyyxtoyKXiQ&#10;gzQZfCwx1rbjH7pnvhAhhF2MCkrvm1hKl5dk0I1tQxy4i20N+gDbQuoWuxBuavkVRTNpsOLQUGJD&#10;65Lya3YzCvrH/izzy7Y7YiZPs83fYVLvnVKjYb9agPDU+3/x273TYf58Cq9nwgUy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6l5lwQAAANwAAAAPAAAAAAAAAAAAAAAA&#10;AKECAABkcnMvZG93bnJldi54bWxQSwUGAAAAAAQABAD5AAAAjwMAAAAA&#10;" strokecolor="#243f60 [1604]" strokeweight="1.5pt"/>
            <v:shape id="Freeform 58" o:spid="_x0000_s1082" style="position:absolute;left:13712;top:22572;width:0;height:5849;visibility:visible;mso-wrap-style:square;v-text-anchor:top" coordsize="1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uI8IA&#10;AADcAAAADwAAAGRycy9kb3ducmV2LnhtbERPTWvCQBC9C/0Pywi96UYJKtFVpLa0Pao91NuYHbPR&#10;7GzIbk38911B8DaP9zmLVWcrcaXGl44VjIYJCOLc6ZILBT/7j8EMhA/IGivHpOBGHlbLl94CM+1a&#10;3tJ1FwoRQ9hnqMCEUGdS+tyQRT90NXHkTq6xGCJsCqkbbGO4reQ4SSbSYsmxwWBNb4byy+7PKji1&#10;aUfl9ByMXL8fvo+b9JJ//ir12u/WcxCBuvAUP9xfOs6fpXB/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C4jwgAAANwAAAAPAAAAAAAAAAAAAAAAAJgCAABkcnMvZG93&#10;bnJldi54bWxQSwUGAAAAAAQABAD1AAAAhwMAAAAA&#10;" path="m,c,383,,766,,922e" filled="f" strokecolor="#243f60 [1604]" strokeweight="2.25pt">
              <v:path arrowok="t" o:connecttype="custom" o:connectlocs="0,0;0,584931" o:connectangles="0,0"/>
            </v:shape>
            <v:shape id="Freeform 59" o:spid="_x0000_s1083" style="position:absolute;left:29693;top:22572;width:9;height:11476;visibility:visible;mso-wrap-style:square;v-text-anchor:top" coordsize="1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HQL8A&#10;AADcAAAADwAAAGRycy9kb3ducmV2LnhtbERPzWoCMRC+C75DmIIX0WwFRbdGkUJBe+u2DzBspruh&#10;m5klSdf17Y1Q6G0+vt/ZH0ffqYFCdMIGnpcFKOJarOPGwNfn22ILKiZki50wGbhRhONhOtljaeXK&#10;HzRUqVE5hGOJBtqU+lLrWLfkMS6lJ87ctwSPKcPQaBvwmsN9p1dFsdEeHeeGFnt6ban+qX69gXc3&#10;r0LcXTYuSBpZ8LymQYyZPY2nF1CJxvQv/nOfbZ6/XcPjmXyBP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AkdAvwAAANwAAAAPAAAAAAAAAAAAAAAAAJgCAABkcnMvZG93bnJl&#10;di54bWxQSwUGAAAAAAQABAD1AAAAhAMAAAAA&#10;" path="m,c,,,904,,1808e" filled="f" strokecolor="#243f60 [1604]" strokeweight="2.25pt">
              <v:path arrowok="t" o:connecttype="custom" o:connectlocs="0,0;0,1147587" o:connectangles="0,0"/>
            </v:shape>
            <v:shape id="Freeform 60" o:spid="_x0000_s1084" style="position:absolute;left:13712;top:28421;width:13300;height:0;visibility:visible;mso-wrap-style:square;v-text-anchor:top" coordsize="209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GQ78A&#10;AADcAAAADwAAAGRycy9kb3ducmV2LnhtbERPTYvCMBC9C/6HMII3TSsotRpFhIIgLKwreB2asS02&#10;k5JEW/+9WVjY2zze52z3g2nFi5xvLCtI5wkI4tLqhisF159iloHwAVlja5kUvMnDfjcebTHXtudv&#10;el1CJWII+xwV1CF0uZS+rMmgn9uOOHJ36wyGCF0ltcM+hptWLpJkJQ02HBtq7OhYU/m4PI0C7DNd&#10;ED3OxyFNlzf3VdzXWarUdDIcNiACDeFf/Oc+6Tg/W8HvM/ECu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vMZDvwAAANwAAAAPAAAAAAAAAAAAAAAAAJgCAABkcnMvZG93bnJl&#10;di54bWxQSwUGAAAAAAQABAD1AAAAhAMAAAAA&#10;" path="m,c,,1047,,2095,e" filled="f" strokecolor="#243f60 [1604]" strokeweight="1.5pt">
              <v:path arrowok="t" o:connecttype="custom" o:connectlocs="0,0;1329995,0" o:connectangles="0,0"/>
            </v:shape>
            <v:shape id="Freeform 61" o:spid="_x0000_s1085" style="position:absolute;left:27012;top:28421;width:8;height:5627;visibility:visible;mso-wrap-style:square;v-text-anchor:top" coordsize="1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Ji8AA&#10;AADcAAAADwAAAGRycy9kb3ducmV2LnhtbERPS4vCMBC+C/6HMII3TXcFDV2jrIKs4Hqoj/vQjG3Z&#10;ZlKaqPXfmwXB23x8z5kvO1uLG7W+cqzhY5yAIM6dqbjQcDpuRgqED8gGa8ek4UEelot+b46pcXfO&#10;6HYIhYgh7FPUUIbQpFL6vCSLfuwa4shdXGsxRNgW0rR4j+G2lp9JMpUWK44NJTa0Lin/O1ytBnWe&#10;7NTPXl2zfLdZ0YV+/bnyWg8H3fcXiEBdeItf7q2J89UM/p+JF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fJi8AAAADcAAAADwAAAAAAAAAAAAAAAACYAgAAZHJzL2Rvd25y&#10;ZXYueG1sUEsFBgAAAAAEAAQA9QAAAIUDAAAAAA==&#10;" path="m,c,,,443,,887e" filled="f" strokecolor="#243f60 [1604]" strokeweight="2.25pt">
              <v:path arrowok="t" o:connecttype="custom" o:connectlocs="0,0;0,562656" o:connectangles="0,0"/>
            </v:shape>
            <v:shape id="Freeform 62" o:spid="_x0000_s1086" style="position:absolute;left:45873;top:22572;width:8;height:5849;visibility:visible;mso-wrap-style:square;v-text-anchor:top" coordsize="1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bO8UA&#10;AADcAAAADwAAAGRycy9kb3ducmV2LnhtbESPQU/DMAyF70j8h8hIu7EUDmPqlk0IadKqnQhcdrMa&#10;r+lonKoJW8avxwckbrbe83uf19sSBnWhKfWRDTzNK1DEbXQ9dwY+P3aPS1ApIzscIpOBGyXYbu7v&#10;1li7eOV3utjcKQnhVKMBn/NYa51aTwHTPI7Eop3iFDDLOnXaTXiV8DDo56pa6IA9S4PHkd48tV/2&#10;Oxg42v3R07lpTl31ct792GIPTTFm9lBeV6Aylfxv/rveO8FfCq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5s7xQAAANwAAAAPAAAAAAAAAAAAAAAAAJgCAABkcnMv&#10;ZG93bnJldi54bWxQSwUGAAAAAAQABAD1AAAAigMAAAAA&#10;" path="m,c,,,460,,921e" filled="f" strokecolor="#243f60 [1604]" strokeweight="2.25pt">
              <v:path arrowok="t" o:connecttype="custom" o:connectlocs="0,0;0,584931" o:connectangles="0,0"/>
            </v:shape>
            <v:shape id="Freeform 63" o:spid="_x0000_s1087" style="position:absolute;left:32820;top:28421;width:13053;height:0;visibility:visible;mso-wrap-style:square;v-text-anchor:top" coordsize="205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85rwA&#10;AADcAAAADwAAAGRycy9kb3ducmV2LnhtbERPSwrCMBDdC94hjOBOUwXFVqOI4GelaD3A0IxtsZmU&#10;Jmq9vREEd/N431msWlOJJzWutKxgNIxAEGdWl5wruKbbwQyE88gaK8uk4E0OVstuZ4GJti8+0/Pi&#10;cxFC2CWooPC+TqR0WUEG3dDWxIG72cagD7DJpW7wFcJNJcdRNJUGSw4NBda0KSi7Xx5GwQkPqW/T&#10;4/7GbznZxbU2zsZK9Xvteg7CU+v/4p/7oMP8WQzfZ8IF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hvzmvAAAANwAAAAPAAAAAAAAAAAAAAAAAJgCAABkcnMvZG93bnJldi54&#10;bWxQSwUGAAAAAAQABAD1AAAAgQMAAAAA&#10;" path="m2055,c2055,,1027,,,e" filled="f" strokecolor="#243f60 [1604]" strokeweight="2.25pt">
              <v:path arrowok="t" o:connecttype="custom" o:connectlocs="1305243,0;0,0" o:connectangles="0,0"/>
            </v:shape>
            <v:shape id="Freeform 64" o:spid="_x0000_s1088" style="position:absolute;left:32820;top:28421;width:9;height:5627;visibility:visible;mso-wrap-style:square;v-text-anchor:top" coordsize="1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fHIsUA&#10;AADcAAAADwAAAGRycy9kb3ducmV2LnhtbESPQWvCQBCF7wX/wzJCb3XTFkpMXaUKUsH2kKj3ITsm&#10;odnZkF2T+O87h0JvM7w3732z2kyuVQP1ofFs4HmRgCIuvW24MnA+7Z9SUCEiW2w9k4E7BdisZw8r&#10;zKwfOaehiJWSEA4ZGqhj7DKtQ1mTw7DwHbFoV987jLL2lbY9jhLuWv2SJG/aYcPSUGNHu5rKn+Lm&#10;DKSX12P6+Z3e8vK439KVvsKlCcY8zqePd1CRpvhv/rs+WMFfCr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18cixQAAANwAAAAPAAAAAAAAAAAAAAAAAJgCAABkcnMv&#10;ZG93bnJldi54bWxQSwUGAAAAAAQABAD1AAAAigMAAAAA&#10;" path="m,c,,,443,,887e" filled="f" strokecolor="#243f60 [1604]" strokeweight="2.25pt">
              <v:path arrowok="t" o:connecttype="custom" o:connectlocs="0,0;0,562656" o:connectangles="0,0"/>
            </v:shape>
            <v:shape id="Freeform 65" o:spid="_x0000_s1089" style="position:absolute;left:29702;top:45424;width:8;height:9769;visibility:visible;mso-wrap-style:square;v-text-anchor:top" coordsize="1,1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AFsIA&#10;AADcAAAADwAAAGRycy9kb3ducmV2LnhtbERPS2vCQBC+F/wPywi91Y3B+oiuYgOFXhtF8TZkJ9lg&#10;djZktyb9991Cobf5+J6zO4y2FQ/qfeNYwXyWgCAunW64VnA+vb+sQfiArLF1TAq+ycNhP3naYabd&#10;wJ/0KEItYgj7DBWYELpMSl8asuhnriOOXOV6iyHCvpa6xyGG21amSbKUFhuODQY7yg2V9+LLKlgs&#10;S6x40abX15up7tXqkl/frFLP0/G4BRFoDP/iP/eHjvM3c/h9Jl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wAWwgAAANwAAAAPAAAAAAAAAAAAAAAAAJgCAABkcnMvZG93&#10;bnJldi54bWxQSwUGAAAAAAQABAD1AAAAhwMAAAAA&#10;" path="m,c,,,769,,1538e" filled="f" strokecolor="#243f60 [1604]" strokeweight="3pt">
              <v:path arrowok="t" o:connecttype="custom" o:connectlocs="0,0;0,976810" o:connectangles="0,0"/>
            </v:shape>
            <v:shape id="AutoShape 66" o:spid="_x0000_s1090" type="#_x0000_t32" style="position:absolute;left:4537;top:25756;width:4933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lJEsEAAADcAAAADwAAAGRycy9kb3ducmV2LnhtbERPTYvCMBC9L/gfwix4W9MtuLhdoyyC&#10;4NWqbI9DM21Km0lpolZ/vVkQvM3jfc5yPdpOXGjwjWMFn7MEBHHpdMO1guNh+7EA4QOyxs4xKbiR&#10;h/Vq8rbETLsr7+mSh1rEEPYZKjAh9JmUvjRk0c9cTxy5yg0WQ4RDLfWA1xhuO5kmyZe02HBsMNjT&#10;xlDZ5mer4O9uimp+wDRU+a6dn9pi4TeFUtP38fcHRKAxvMRP907H+d8p/D8TL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+UkSwQAAANwAAAAPAAAAAAAAAAAAAAAA&#10;AKECAABkcnMvZG93bnJldi54bWxQSwUGAAAAAAQABAD5AAAAjwMAAAAA&#10;" strokecolor="#0070c0">
              <v:stroke dashstyle="longDash"/>
            </v:shape>
            <v:shape id="AutoShape 67" o:spid="_x0000_s1091" type="#_x0000_t32" style="position:absolute;left:5107;top:49764;width:49338;height: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XsicEAAADcAAAADwAAAGRycy9kb3ducmV2LnhtbERPTYvCMBC9C/6HMMLeNF0XF+0aRYQF&#10;r9YVexyaaVPaTEoTteuvN8LC3ubxPme9HWwrbtT72rGC91kCgrhwuuZKwc/pe7oE4QOyxtYxKfgl&#10;D9vNeLTGVLs7H+mWhUrEEPYpKjAhdKmUvjBk0c9cRxy50vUWQ4R9JXWP9xhuWzlPkk9psebYYLCj&#10;vaGiya5WweVh8nJxwnkos0OzODf50u9zpd4mw+4LRKAh/Iv/3Acd568+4PVMvEB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teyJwQAAANwAAAAPAAAAAAAAAAAAAAAA&#10;AKECAABkcnMvZG93bnJldi54bWxQSwUGAAAAAAQABAD5AAAAjwMAAAAA&#10;" strokecolor="#0070c0">
              <v:stroke dashstyle="longDash"/>
            </v:shape>
            <v:shape id="Text Box 68" o:spid="_x0000_s1092" type="#_x0000_t202" style="position:absolute;left:14438;top:13282;width:8003;height:4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3clc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f46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t3JXBAAAA3AAAAA8AAAAAAAAAAAAAAAAAmAIAAGRycy9kb3du&#10;cmV2LnhtbFBLBQYAAAAABAAEAPUAAACGAwAAAAA=&#10;" stroked="f">
              <v:textbox>
                <w:txbxContent>
                  <w:p w:rsidR="004F3935" w:rsidRPr="00694651" w:rsidRDefault="004F3935" w:rsidP="004F3935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r w:rsidRPr="00694651">
                      <w:rPr>
                        <w:sz w:val="18"/>
                        <w:szCs w:val="18"/>
                        <w:lang w:val="en-US"/>
                      </w:rPr>
                      <w:t>Cisco ME 3600X24CX</w:t>
                    </w:r>
                  </w:p>
                </w:txbxContent>
              </v:textbox>
            </v:shape>
            <v:shape id="Text Box 69" o:spid="_x0000_s1093" type="#_x0000_t202" style="position:absolute;left:30593;top:13290;width:8003;height:39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F5DsEA&#10;AADcAAAADwAAAGRycy9kb3ducmV2LnhtbERPyWrDMBC9F/oPYgq9lFhOyepGMWkhxVcn+YCxNbFN&#10;rZGxVC9/XxUKvc3jrXNIJ9OKgXrXWFawjGIQxKXVDVcKbtfzYgfCeWSNrWVSMJOD9Pj4cMBE25Fz&#10;Gi6+EiGEXYIKau+7REpX1mTQRbYjDtzd9gZ9gH0ldY9jCDetfI3jjTTYcGiosaOPmsqvy7dRcM/G&#10;l/V+LD79bZuvNu/YbAs7K/X8NJ3eQHia/L/4z53pMH+/ht9nwgX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heQ7BAAAA3AAAAA8AAAAAAAAAAAAAAAAAmAIAAGRycy9kb3du&#10;cmV2LnhtbFBLBQYAAAAABAAEAPUAAACGAwAAAAA=&#10;" stroked="f">
              <v:textbox>
                <w:txbxContent>
                  <w:p w:rsidR="004F3935" w:rsidRPr="00694651" w:rsidRDefault="004F3935" w:rsidP="004F3935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r w:rsidRPr="00694651">
                      <w:rPr>
                        <w:sz w:val="18"/>
                        <w:szCs w:val="18"/>
                        <w:lang w:val="en-US"/>
                      </w:rPr>
                      <w:t>Cisco ME 3600X24CX</w:t>
                    </w:r>
                  </w:p>
                </w:txbxContent>
              </v:textbox>
            </v:shape>
            <v:shape id="Text Box 70" o:spid="_x0000_s1094" type="#_x0000_t202" style="position:absolute;left:47011;top:13290;width:7995;height:39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ecEA&#10;AADcAAAADwAAAGRycy9kb3ducmV2LnhtbERPzYrCMBC+L/gOYQQvyzZV3KrVKKugeNX1AabN2Bab&#10;SWmytr69EYS9zcf3O6tNb2pxp9ZVlhWMoxgEcW51xYWCy+/+aw7CeWSNtWVS8CAHm/XgY4Wpth2f&#10;6H72hQgh7FJUUHrfpFK6vCSDLrINceCutjXoA2wLqVvsQrip5SSOE2mw4tBQYkO7kvLb+c8ouB67&#10;z+9Flx38ZXaaJlusZpl9KDUa9j9LEJ56/y9+u486zF8k8Ho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z53nBAAAA3AAAAA8AAAAAAAAAAAAAAAAAmAIAAGRycy9kb3du&#10;cmV2LnhtbFBLBQYAAAAABAAEAPUAAACGAwAAAAA=&#10;" stroked="f">
              <v:textbox>
                <w:txbxContent>
                  <w:p w:rsidR="004F3935" w:rsidRPr="00694651" w:rsidRDefault="004F3935" w:rsidP="004F3935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r w:rsidRPr="00694651">
                      <w:rPr>
                        <w:sz w:val="18"/>
                        <w:szCs w:val="18"/>
                        <w:lang w:val="en-US"/>
                      </w:rPr>
                      <w:t>Cisco ME 3600X24CX</w:t>
                    </w:r>
                  </w:p>
                </w:txbxContent>
              </v:textbox>
            </v:shape>
            <v:shape id="Text Box 71" o:spid="_x0000_s1095" type="#_x0000_t202" style="position:absolute;left:1419;top:11277;width:9669;height:60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C4sEA&#10;AADcAAAADwAAAGRycy9kb3ducmV2LnhtbERP24rCMBB9X/Afwgi+LGuquNZWo6yC4quuHzA20ws2&#10;k9Jkbf17Iwj7NodzndWmN7W4U+sqywom4wgEcWZ1xYWCy+/+awHCeWSNtWVS8CAHm/XgY4Wpth2f&#10;6H72hQgh7FJUUHrfpFK6rCSDbmwb4sDltjXoA2wLqVvsQrip5TSK5tJgxaGhxIZ2JWW3859RkB+7&#10;z++kux78JT7N5lus4qt9KDUa9j9LEJ56/y9+u486zE9ieD0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/QuLBAAAA3AAAAA8AAAAAAAAAAAAAAAAAmAIAAGRycy9kb3du&#10;cmV2LnhtbFBLBQYAAAAABAAEAPUAAACGAwAAAAA=&#10;" stroked="f">
              <v:textbox>
                <w:txbxContent>
                  <w:p w:rsidR="004F3935" w:rsidRPr="00694651" w:rsidRDefault="004F3935" w:rsidP="004F3935">
                    <w:pPr>
                      <w:jc w:val="center"/>
                      <w:rPr>
                        <w:b/>
                        <w:i/>
                        <w:color w:val="1F497D" w:themeColor="text2"/>
                        <w:sz w:val="20"/>
                        <w:szCs w:val="20"/>
                        <w:lang w:val="en-US"/>
                      </w:rPr>
                    </w:pPr>
                    <w:r w:rsidRPr="00694651">
                      <w:rPr>
                        <w:b/>
                        <w:color w:val="1F497D" w:themeColor="text2"/>
                        <w:sz w:val="20"/>
                        <w:szCs w:val="20"/>
                      </w:rPr>
                      <w:t xml:space="preserve">Сеть радиодоступа </w:t>
                    </w:r>
                    <w:r w:rsidRPr="00694651">
                      <w:rPr>
                        <w:b/>
                        <w:color w:val="1F497D" w:themeColor="text2"/>
                        <w:sz w:val="20"/>
                        <w:szCs w:val="20"/>
                        <w:lang w:val="en-US"/>
                      </w:rPr>
                      <w:t>E-UTRAN</w:t>
                    </w:r>
                  </w:p>
                </w:txbxContent>
              </v:textbox>
            </v:shape>
            <v:shape id="Text Box 72" o:spid="_x0000_s1096" type="#_x0000_t202" style="position:absolute;left:36814;top:34807;width:7994;height:4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WkMQA&#10;AADc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X8h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1pDEAAAA3AAAAA8AAAAAAAAAAAAAAAAAmAIAAGRycy9k&#10;b3ducmV2LnhtbFBLBQYAAAAABAAEAPUAAACJAwAAAAA=&#10;" stroked="f">
              <v:textbox>
                <w:txbxContent>
                  <w:p w:rsidR="004F3935" w:rsidRPr="00480583" w:rsidRDefault="004F3935" w:rsidP="004F3935">
                    <w:pPr>
                      <w:jc w:val="center"/>
                      <w:rPr>
                        <w:i/>
                        <w:lang w:val="en-US"/>
                      </w:rPr>
                    </w:pPr>
                    <w:r w:rsidRPr="00480583">
                      <w:rPr>
                        <w:lang w:val="en-US"/>
                      </w:rPr>
                      <w:t>Cisco 7603 OSR</w:t>
                    </w:r>
                  </w:p>
                </w:txbxContent>
              </v:textbox>
            </v:shape>
            <v:shape id="Text Box 73" o:spid="_x0000_s1097" type="#_x0000_t202" style="position:absolute;left:1419;top:33379;width:15024;height:6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zC8EA&#10;AADcAAAADwAAAGRycy9kb3ducmV2LnhtbERP24rCMBB9X/Afwiz4sthU8bLtGmUVFF+9fMDYTC9s&#10;MylN1ta/N4Lg2xzOdZbr3tTiRq2rLCsYRzEI4szqigsFl/Nu9A3CeWSNtWVScCcH69XgY4mpth0f&#10;6XbyhQgh7FJUUHrfpFK6rCSDLrINceBy2xr0AbaF1C12IdzUchLHc2mw4tBQYkPbkrK/079RkB+6&#10;r1nSXff+sjhO5xusFld7V2r42f/+gPDU+7f45T7oMD9J4PlMu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scwvBAAAA3AAAAA8AAAAAAAAAAAAAAAAAmAIAAGRycy9kb3du&#10;cmV2LnhtbFBLBQYAAAAABAAEAPUAAACGAwAAAAA=&#10;" stroked="f">
              <v:textbox>
                <w:txbxContent>
                  <w:p w:rsidR="004F3935" w:rsidRPr="00480583" w:rsidRDefault="004F3935" w:rsidP="004F3935">
                    <w:pPr>
                      <w:jc w:val="center"/>
                      <w:rPr>
                        <w:b/>
                        <w:i/>
                        <w:color w:val="1F497D" w:themeColor="text2"/>
                      </w:rPr>
                    </w:pPr>
                    <w:r w:rsidRPr="00480583">
                      <w:rPr>
                        <w:b/>
                        <w:color w:val="1F497D" w:themeColor="text2"/>
                      </w:rPr>
                      <w:t>Сеть интеллектуальной агрегации</w:t>
                    </w:r>
                  </w:p>
                </w:txbxContent>
              </v:textbox>
            </v:shape>
            <v:shape id="Text Box 74" o:spid="_x0000_s1098" type="#_x0000_t202" style="position:absolute;left:9925;top:59285;width:10231;height:91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ubcIA&#10;AADcAAAADwAAAGRycy9kb3ducmV2LnhtbESP3YrCMBSE7xd8h3AEbxabKq4/1SiroHjrzwOcNse2&#10;2JyUJmvr2xtB2MthZr5hVpvOVOJBjSstKxhFMQjizOqScwXXy344B+E8ssbKMil4koPNuve1wkTb&#10;lk/0OPtcBAi7BBUU3teJlC4ryKCLbE0cvJttDPogm1zqBtsAN5Ucx/FUGiw5LBRY066g7H7+Mwpu&#10;x/b7Z9GmB3+dnSbTLZaz1D6VGvS73yUIT53/D3/aR60gEOF9Jh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S5twgAAANwAAAAPAAAAAAAAAAAAAAAAAJgCAABkcnMvZG93&#10;bnJldi54bWxQSwUGAAAAAAQABAD1AAAAhwMAAAAA&#10;" stroked="f">
              <v:textbox>
                <w:txbxContent>
                  <w:p w:rsidR="004F3935" w:rsidRPr="00480583" w:rsidRDefault="004F3935" w:rsidP="004F3935">
                    <w:pPr>
                      <w:jc w:val="center"/>
                      <w:rPr>
                        <w:b/>
                        <w:i/>
                        <w:color w:val="1F497D" w:themeColor="text2"/>
                        <w:lang w:val="en-US"/>
                      </w:rPr>
                    </w:pPr>
                    <w:r w:rsidRPr="00480583">
                      <w:rPr>
                        <w:b/>
                        <w:color w:val="1F497D" w:themeColor="text2"/>
                        <w:lang w:val="en-US"/>
                      </w:rPr>
                      <w:t>Evolved Packet Core LTE</w:t>
                    </w:r>
                  </w:p>
                </w:txbxContent>
              </v:textbox>
            </v:shape>
            <v:shape id="Text Box 75" o:spid="_x0000_s1099" type="#_x0000_t202" style="position:absolute;left:40592;top:60621;width:13853;height:5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L9sQA&#10;AADcAAAADwAAAGRycy9kb3ducmV2LnhtbESP3WrCQBSE7wu+w3KE3hTdKPWnqZtgCxVvoz7AMXtM&#10;gtmzIbvNz9t3C4KXw8x8w+zSwdSio9ZVlhUs5hEI4tzqigsFl/PPbAvCeWSNtWVSMJKDNJm87DDW&#10;tueMupMvRICwi1FB6X0TS+nykgy6uW2Ig3ezrUEfZFtI3WIf4KaWyyhaS4MVh4USG/ouKb+ffo2C&#10;27F/W33014O/bLL39RdWm6sdlXqdDvtPEJ4G/ww/2ketYBkt4P9MOAI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1i/bEAAAA3AAAAA8AAAAAAAAAAAAAAAAAmAIAAGRycy9k&#10;b3ducmV2LnhtbFBLBQYAAAAABAAEAPUAAACJAwAAAAA=&#10;" stroked="f">
              <v:textbox>
                <w:txbxContent>
                  <w:p w:rsidR="004F3935" w:rsidRPr="00480583" w:rsidRDefault="004F3935" w:rsidP="004F3935">
                    <w:pPr>
                      <w:jc w:val="center"/>
                      <w:rPr>
                        <w:b/>
                        <w:i/>
                        <w:color w:val="1F497D" w:themeColor="text2"/>
                      </w:rPr>
                    </w:pPr>
                    <w:r w:rsidRPr="00480583">
                      <w:rPr>
                        <w:b/>
                        <w:color w:val="1F497D" w:themeColor="text2"/>
                      </w:rPr>
                      <w:t>Сервисы и эксплуатация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38" o:spid="_x0000_s1132" type="#_x0000_t202" style="position:absolute;left:0;text-align:left;margin-left:11.45pt;margin-top:16.15pt;width:448.2pt;height:20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" stroked="f">
            <v:textbox style="mso-fit-shape-to-text:t" inset="0,0,0,0">
              <w:txbxContent>
                <w:p w:rsidR="004F3935" w:rsidRPr="00654852" w:rsidRDefault="004F3935" w:rsidP="004F3935">
                  <w:pPr>
                    <w:pStyle w:val="a4"/>
                    <w:spacing w:after="0" w:line="360" w:lineRule="auto"/>
                    <w:jc w:val="center"/>
                    <w:rPr>
                      <w:rFonts w:eastAsiaTheme="minorHAnsi"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  <w:r w:rsidRPr="00654852">
                    <w:rPr>
                      <w:color w:val="auto"/>
                      <w:sz w:val="24"/>
                      <w:szCs w:val="24"/>
                    </w:rPr>
                    <w:t>Рисунок 3.4 - Схема организации связи транспортной сети</w:t>
                  </w:r>
                </w:p>
              </w:txbxContent>
            </v:textbox>
          </v:shape>
        </w:pic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01766D">
      <w:pPr>
        <w:pStyle w:val="a3"/>
        <w:numPr>
          <w:ilvl w:val="0"/>
          <w:numId w:val="16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аппаратное ускорение сетевых услуг благодаря технологии   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CiscoPXF</w:t>
      </w:r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16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поддержка технологии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MPLS</w:t>
      </w:r>
      <w:r w:rsidRPr="00AA61A9">
        <w:rPr>
          <w:rFonts w:ascii="Times New Roman" w:hAnsi="Times New Roman" w:cs="Times New Roman"/>
          <w:sz w:val="28"/>
          <w:szCs w:val="28"/>
        </w:rPr>
        <w:t>/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16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lastRenderedPageBreak/>
        <w:t xml:space="preserve">имеет 24 порта 10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AA61A9">
        <w:rPr>
          <w:rFonts w:ascii="Times New Roman" w:hAnsi="Times New Roman" w:cs="Times New Roman"/>
          <w:sz w:val="28"/>
          <w:szCs w:val="28"/>
        </w:rPr>
        <w:t>-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FL</w:t>
      </w:r>
      <w:r w:rsidRPr="00AA61A9">
        <w:rPr>
          <w:rFonts w:ascii="Times New Roman" w:hAnsi="Times New Roman" w:cs="Times New Roman"/>
          <w:sz w:val="28"/>
          <w:szCs w:val="28"/>
        </w:rPr>
        <w:t>, 24 порта 10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AA61A9">
        <w:rPr>
          <w:rFonts w:ascii="Times New Roman" w:hAnsi="Times New Roman" w:cs="Times New Roman"/>
          <w:sz w:val="28"/>
          <w:szCs w:val="28"/>
        </w:rPr>
        <w:t>-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FX</w:t>
      </w:r>
      <w:r w:rsidRPr="00AA61A9">
        <w:rPr>
          <w:rFonts w:ascii="Times New Roman" w:hAnsi="Times New Roman" w:cs="Times New Roman"/>
          <w:sz w:val="28"/>
          <w:szCs w:val="28"/>
        </w:rPr>
        <w:t xml:space="preserve">, 48 портов       1000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AA61A9">
        <w:rPr>
          <w:rFonts w:ascii="Times New Roman" w:hAnsi="Times New Roman" w:cs="Times New Roman"/>
          <w:sz w:val="28"/>
          <w:szCs w:val="28"/>
        </w:rPr>
        <w:t>-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LX</w:t>
      </w:r>
      <w:r w:rsidRPr="00AA61A9">
        <w:rPr>
          <w:rFonts w:ascii="Times New Roman" w:hAnsi="Times New Roman" w:cs="Times New Roman"/>
          <w:sz w:val="28"/>
          <w:szCs w:val="28"/>
        </w:rPr>
        <w:t>, 4 порта 10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GBase</w:t>
      </w:r>
      <w:r w:rsidRPr="00AA61A9">
        <w:rPr>
          <w:rFonts w:ascii="Times New Roman" w:hAnsi="Times New Roman" w:cs="Times New Roman"/>
          <w:sz w:val="28"/>
          <w:szCs w:val="28"/>
        </w:rPr>
        <w:t>-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16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максимальная производительность: 240 Гбит/с, 30 млн. пакетов/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16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пропускная способность шины: 32 Гб/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>;</w:t>
      </w:r>
    </w:p>
    <w:p w:rsidR="004F3935" w:rsidRPr="00AA61A9" w:rsidRDefault="004F3935" w:rsidP="0001766D">
      <w:pPr>
        <w:pStyle w:val="a3"/>
        <w:numPr>
          <w:ilvl w:val="0"/>
          <w:numId w:val="16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размеры (в×ш×д): 17,78×44,12×55,25;</w:t>
      </w:r>
    </w:p>
    <w:p w:rsidR="004F3935" w:rsidRPr="00AA61A9" w:rsidRDefault="004F3935" w:rsidP="0001766D">
      <w:pPr>
        <w:pStyle w:val="a3"/>
        <w:numPr>
          <w:ilvl w:val="0"/>
          <w:numId w:val="16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вес: 12,25 кг;</w:t>
      </w:r>
    </w:p>
    <w:p w:rsidR="004F3935" w:rsidRPr="00AA61A9" w:rsidRDefault="004F3935" w:rsidP="0001766D">
      <w:pPr>
        <w:pStyle w:val="a3"/>
        <w:numPr>
          <w:ilvl w:val="0"/>
          <w:numId w:val="16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питание: АС 110 - 240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 xml:space="preserve">, </w:t>
      </w:r>
      <w:r w:rsidRPr="00AA61A9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AA61A9">
        <w:rPr>
          <w:rFonts w:ascii="Times New Roman" w:hAnsi="Times New Roman" w:cs="Times New Roman"/>
          <w:sz w:val="28"/>
          <w:szCs w:val="28"/>
        </w:rPr>
        <w:t xml:space="preserve"> 48 - 60 В;</w:t>
      </w:r>
    </w:p>
    <w:p w:rsidR="004F3935" w:rsidRPr="00AA61A9" w:rsidRDefault="004F3935" w:rsidP="0001766D">
      <w:pPr>
        <w:pStyle w:val="a3"/>
        <w:numPr>
          <w:ilvl w:val="0"/>
          <w:numId w:val="16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среднее время наработки на отказ: 7 лет;</w:t>
      </w:r>
    </w:p>
    <w:p w:rsidR="004F3935" w:rsidRPr="00AA61A9" w:rsidRDefault="004F3935" w:rsidP="0001766D">
      <w:pPr>
        <w:pStyle w:val="a3"/>
        <w:numPr>
          <w:ilvl w:val="0"/>
          <w:numId w:val="16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условия эксплуатации: температурный режим 0 – 40</w:t>
      </w:r>
      <w:proofErr w:type="gramStart"/>
      <w:r w:rsidRPr="00AA61A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A61A9">
        <w:rPr>
          <w:rFonts w:ascii="Times New Roman" w:hAnsi="Times New Roman" w:cs="Times New Roman"/>
          <w:sz w:val="28"/>
          <w:szCs w:val="28"/>
        </w:rPr>
        <w:t>, влажность 10 – 85%.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Согласно сделанному выбору транспортного оборудования на следующем этапе дипломного проектирования составим схему организации связи транспортной сети. Схема организации связи транспортной сети показана на рисунке 3.4.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Default="004F3935" w:rsidP="004F3935">
      <w:pPr>
        <w:pStyle w:val="2"/>
        <w:spacing w:before="0" w:line="360" w:lineRule="auto"/>
        <w:ind w:right="-143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</w:t>
      </w:r>
      <w:r w:rsidRPr="00AA61A9">
        <w:rPr>
          <w:rFonts w:cs="Times New Roman"/>
          <w:szCs w:val="28"/>
        </w:rPr>
        <w:t xml:space="preserve"> Выбор оптического кабеля. Определение суммарного затухания </w:t>
      </w:r>
    </w:p>
    <w:p w:rsidR="004F3935" w:rsidRPr="007B05DF" w:rsidRDefault="004F3935" w:rsidP="004F3935">
      <w:pPr>
        <w:pStyle w:val="2"/>
        <w:spacing w:before="0" w:line="360" w:lineRule="auto"/>
        <w:ind w:right="-143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AA61A9">
        <w:rPr>
          <w:rFonts w:cs="Times New Roman"/>
          <w:szCs w:val="28"/>
        </w:rPr>
        <w:t>на участке</w:t>
      </w:r>
      <w:r>
        <w:rPr>
          <w:rFonts w:cs="Times New Roman"/>
          <w:szCs w:val="28"/>
        </w:rPr>
        <w:t xml:space="preserve"> 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b/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Оптические кабели представляют собой среду передачи, близкую </w:t>
      </w:r>
      <w:proofErr w:type="gramStart"/>
      <w:r w:rsidRPr="00AA61A9">
        <w:rPr>
          <w:sz w:val="28"/>
          <w:szCs w:val="28"/>
        </w:rPr>
        <w:t>к</w:t>
      </w:r>
      <w:proofErr w:type="gramEnd"/>
      <w:r w:rsidRPr="00AA61A9">
        <w:rPr>
          <w:sz w:val="28"/>
          <w:szCs w:val="28"/>
        </w:rPr>
        <w:t xml:space="preserve"> идеальной. По объемам и скорости передачи информации, надежности и дальности ее доставки оптические кабели значительно опережают другие технологические решения. Поэтому, на сегодняшний день альтернативы     им нет. Классификация существующих оптических кабелей по своему назначению показана на рисунке 3.5.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Основным элементом оптического кабеля является оптическое волокно (световод), выполненное в виде тонкого стеклянного волокна цилиндрической формы, по которому передаются световые сигналы с длинами волны 0,85…1,6 мкм. Световод имеет двухслойную конструкцию и состоит из сердцевины и оболочки с разными показателями преломления. Назначениеоболочки – создание лучших условий отражения на границе «сердцевина – оболочка» и </w:t>
      </w:r>
      <w:r w:rsidRPr="00AA61A9">
        <w:rPr>
          <w:sz w:val="28"/>
          <w:szCs w:val="28"/>
        </w:rPr>
        <w:lastRenderedPageBreak/>
        <w:t>защита от помех из окружающего пространства. В существующих конструкциях оптических кабелей применяются световоды двух типов: многомодовые (</w:t>
      </w:r>
      <w:proofErr w:type="gramStart"/>
      <w:r w:rsidRPr="00AA61A9">
        <w:rPr>
          <w:sz w:val="28"/>
          <w:szCs w:val="28"/>
        </w:rPr>
        <w:t>ступенчатые</w:t>
      </w:r>
      <w:proofErr w:type="gramEnd"/>
      <w:r w:rsidRPr="00AA61A9">
        <w:rPr>
          <w:sz w:val="28"/>
          <w:szCs w:val="28"/>
        </w:rPr>
        <w:t xml:space="preserve"> и градиентные) и одномодовые.    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816DE7">
        <w:rPr>
          <w:i/>
          <w:noProof/>
          <w:sz w:val="28"/>
          <w:szCs w:val="28"/>
        </w:rPr>
      </w:r>
      <w:r w:rsidRPr="00816DE7">
        <w:rPr>
          <w:i/>
          <w:noProof/>
          <w:sz w:val="28"/>
          <w:szCs w:val="28"/>
        </w:rPr>
        <w:pict>
          <v:group id="Полотно 2" o:spid="_x0000_s1026" editas="canvas" style="width:465.45pt;height:582.3pt;mso-position-horizontal-relative:char;mso-position-vertical-relative:line" coordsize="59112,73951">
            <v:shape id="_x0000_s1027" type="#_x0000_t75" style="position:absolute;width:59112;height:73951;visibility:visibl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4" o:spid="_x0000_s1028" type="#_x0000_t109" style="position:absolute;left:18059;top:2805;width:28380;height:38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QxMYA&#10;AADcAAAADwAAAGRycy9kb3ducmV2LnhtbESPT2vCQBDF70K/wzIFb7pRMNToKrYqeqgF/7TnITsm&#10;IdnZmF01fnu3UOhthvfm/d5M562pxI0aV1hWMOhHIIhTqwvOFJyO694bCOeRNVaWScGDHMxnL50p&#10;JtreeU+3g89ECGGXoILc+zqR0qU5GXR9WxMH7Wwbgz6sTSZ1g/cQbio5jKJYGiw4EHKs6SOntDxc&#10;TYC8Xx7lz+fua7Uc6G+9yeJRuY+V6r62iwkIT63/N/9db3WoPxzD7zNhAjl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FQxMYAAADcAAAADwAAAAAAAAAAAAAAAACYAgAAZHJz&#10;L2Rvd25yZXYueG1sUEsFBgAAAAAEAAQA9QAAAIsDAAAAAA==&#10;">
              <o:extrusion v:ext="view" backdepth="1in" color="#95b3d7 [1940]" on="t" viewpoint="0" viewpointorigin="0" skewangle="-90" type="perspective"/>
              <v:textbox>
                <w:txbxContent>
                  <w:p w:rsidR="004F3935" w:rsidRPr="00F11E16" w:rsidRDefault="004F3935" w:rsidP="004F3935">
                    <w:pPr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 w:rsidRPr="00F11E16">
                      <w:rPr>
                        <w:sz w:val="32"/>
                        <w:szCs w:val="32"/>
                      </w:rPr>
                      <w:t>Оптические кабели</w:t>
                    </w:r>
                  </w:p>
                </w:txbxContent>
              </v:textbox>
            </v:shape>
            <v:shape id="AutoShape 5" o:spid="_x0000_s1029" type="#_x0000_t109" style="position:absolute;left:759;top:10519;width:33619;height:60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3WGcUA&#10;AADcAAAADwAAAGRycy9kb3ducmV2LnhtbESPQW/CMAyF75P2HyJP4jZSBt1QIaANbRI7wnbgaBrT&#10;VjRO1WS09NfjA9Jutt7ze5+X697V6kJtqDwbmIwTUMS5txUXBn5/vp7noEJEtlh7JgNXCrBePT4s&#10;MbO+4x1d9rFQEsIhQwNljE2mdchLchjGviEW7eRbh1HWttC2xU7CXa1fkuRVO6xYGkpsaFNSft7/&#10;OQPh6t8+PgfXH+vNMO/SQzob0m9jRk/9+wJUpD7+m+/XWyv4U8GXZ2QC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dYZxQAAANwAAAAPAAAAAAAAAAAAAAAAAJgCAABkcnMv&#10;ZG93bnJldi54bWxQSwUGAAAAAAQABAD1AAAAigMAAAAA&#10;">
              <o:extrusion v:ext="view" backdepth="1in" color="#95b3d7 [1940]" on="t" viewpoint="0" viewpointorigin="0" skewangle="-90" type="perspective"/>
              <v:textbox>
                <w:txbxContent>
                  <w:p w:rsidR="004F3935" w:rsidRPr="00F11E16" w:rsidRDefault="004F3935" w:rsidP="004F3935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F11E16">
                      <w:rPr>
                        <w:sz w:val="28"/>
                        <w:szCs w:val="28"/>
                      </w:rPr>
                      <w:t>Оптические кабели наружной прокладки</w:t>
                    </w:r>
                  </w:p>
                </w:txbxContent>
              </v:textbox>
            </v:shape>
            <v:shape id="AutoShape 6" o:spid="_x0000_s1030" type="#_x0000_t109" style="position:absolute;left:36053;top:10519;width:22291;height:61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7KH8YA&#10;AADcAAAADwAAAGRycy9kb3ducmV2LnhtbESPT2vCQBDF70K/wzJCb7qJYijRVaxa6qEt+K/nITtN&#10;QrKzMbvV+O1dodDbDO/N+72ZLTpTiwu1rrSsIB5GIIgzq0vOFRwPb4MXEM4ja6wtk4IbOVjMn3oz&#10;TLW98o4ue5+LEMIuRQWF900qpcsKMuiGtiEO2o9tDfqwtrnULV5DuKnlKIoSabDkQCiwoVVBWbX/&#10;NQHyer5V3x+fX5t1rE/6PU8m1S5R6rnfLacgPHX+3/x3vdWh/jiGxzNhAj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7KH8YAAADcAAAADwAAAAAAAAAAAAAAAACYAgAAZHJz&#10;L2Rvd25yZXYueG1sUEsFBgAAAAAEAAQA9QAAAIsDAAAAAA==&#10;">
              <o:extrusion v:ext="view" backdepth="1in" color="#95b3d7 [1940]" on="t" viewpoint="0" viewpointorigin="0" skewangle="-90" type="perspective"/>
              <v:textbox>
                <w:txbxContent>
                  <w:p w:rsidR="004F3935" w:rsidRPr="00F11E16" w:rsidRDefault="004F3935" w:rsidP="004F3935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F11E16">
                      <w:rPr>
                        <w:sz w:val="28"/>
                        <w:szCs w:val="28"/>
                      </w:rPr>
                      <w:t>Оптические кабели внутренней прокладки</w:t>
                    </w:r>
                  </w:p>
                </w:txbxContent>
              </v:textbox>
            </v:shape>
            <v:shape id="AutoShape 7" o:spid="_x0000_s1031" type="#_x0000_t109" style="position:absolute;left:759;top:18993;width:9966;height:2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tPTsIA&#10;AADcAAAADwAAAGRycy9kb3ducmV2LnhtbERPS2vCQBC+C/6HZQq9mY1pEYmuUoQ+LoWqvfQ2ZMck&#10;mJ2N2TGm/fVdQfA2H99zluvBNaqnLtSeDUyTFBRx4W3NpYHv/etkDioIssXGMxn4pQDr1Xi0xNz6&#10;C2+p30mpYgiHHA1UIm2udSgqchgS3xJH7uA7hxJhV2rb4SWGu0ZnaTrTDmuODRW2tKmoOO7OzkB4&#10;zt7fpl+Hvvl0Tn7OG2tPf2LM48PwsgAlNMhdfHN/2Dj/KYPrM/EC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y09OwgAAANwAAAAPAAAAAAAAAAAAAAAAAJgCAABkcnMvZG93&#10;bnJldi54bWxQSwUGAAAAAAQABAD1AAAAhwMAAAAA&#10;">
              <o:extrusion v:ext="view" backdepth="1in" color="white" on="t" viewpoint="0" viewpointorigin="0" skewangle="-90" type="perspective"/>
              <v:textbox>
                <w:txbxContent>
                  <w:p w:rsidR="004F3935" w:rsidRPr="00F31C81" w:rsidRDefault="004F3935" w:rsidP="004F3935">
                    <w:pPr>
                      <w:jc w:val="center"/>
                      <w:rPr>
                        <w:i/>
                      </w:rPr>
                    </w:pPr>
                    <w:r w:rsidRPr="00F31C81">
                      <w:t>подземные</w:t>
                    </w:r>
                  </w:p>
                </w:txbxContent>
              </v:textbox>
            </v:shape>
            <v:shape id="AutoShape 8" o:spid="_x0000_s1032" type="#_x0000_t109" style="position:absolute;left:12251;top:19001;width:10890;height:2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q1cIA&#10;AADcAAAADwAAAGRycy9kb3ducmV2LnhtbERPS2vCQBC+C/0PyxR6040PpKRupAjVXgS1vfQ2ZCcP&#10;mp1Ns2OM/nq3UOhtPr7nrNaDa1RPXag9G5hOElDEubc1lwY+P97Gz6CCIFtsPJOBKwVYZw+jFabW&#10;X/hI/UlKFUM4pGigEmlTrUNekcMw8S1x5ArfOZQIu1LbDi8x3DV6liRL7bDm2FBhS5uK8u/T2RkI&#10;i9luOz0UfbN3Tr7OG2t/bmLM0+Pw+gJKaJB/8Z/73cb58zn8PhMv0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+rVwgAAANwAAAAPAAAAAAAAAAAAAAAAAJgCAABkcnMvZG93&#10;bnJldi54bWxQSwUGAAAAAAQABAD1AAAAhwMAAAAA&#10;">
              <o:extrusion v:ext="view" backdepth="1in" color="white" on="t" viewpoint="0" viewpointorigin="0" skewangle="-90" type="perspective"/>
              <v:textbox>
                <w:txbxContent>
                  <w:p w:rsidR="004F3935" w:rsidRPr="00F31C81" w:rsidRDefault="004F3935" w:rsidP="004F3935">
                    <w:pPr>
                      <w:jc w:val="center"/>
                      <w:rPr>
                        <w:i/>
                      </w:rPr>
                    </w:pPr>
                    <w:r>
                      <w:t>подвесные</w:t>
                    </w:r>
                  </w:p>
                </w:txbxContent>
              </v:textbox>
            </v:shape>
            <v:shape id="AutoShape 9" o:spid="_x0000_s1033" type="#_x0000_t109" style="position:absolute;left:24667;top:18993;width:9719;height:2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5yocMA&#10;AADcAAAADwAAAGRycy9kb3ducmV2LnhtbERPyWrDMBC9F/IPYgK5NXIWSnAjhxLIcim0aS69DdZ4&#10;odbIsSaO06+vCoXe5vHWWW8G16ieulB7NjCbJqCIc29rLg2cP3aPK1BBkC02nsnAnQJsstHDGlPr&#10;b/xO/UlKFUM4pGigEmlTrUNekcMw9S1x5ArfOZQIu1LbDm8x3DV6niRP2mHNsaHClrYV5V+nqzMQ&#10;lvPDfvZW9M2rc/J53Vp7+RZjJuPh5RmU0CD/4j/30cb5iyX8PhMv0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5yocMAAADcAAAADwAAAAAAAAAAAAAAAACYAgAAZHJzL2Rv&#10;d25yZXYueG1sUEsFBgAAAAAEAAQA9QAAAIgDAAAAAA==&#10;">
              <o:extrusion v:ext="view" backdepth="1in" color="white" on="t" viewpoint="0" viewpointorigin="0" skewangle="-90" type="perspective"/>
              <v:textbox>
                <w:txbxContent>
                  <w:p w:rsidR="004F3935" w:rsidRPr="0055428F" w:rsidRDefault="004F3935" w:rsidP="004F3935">
                    <w:pPr>
                      <w:jc w:val="center"/>
                      <w:rPr>
                        <w:i/>
                      </w:rPr>
                    </w:pPr>
                    <w:r>
                      <w:t>подводные</w:t>
                    </w:r>
                  </w:p>
                </w:txbxContent>
              </v:textbox>
            </v:shape>
            <v:shape id="AutoShape 10" o:spid="_x0000_s1034" type="#_x0000_t109" style="position:absolute;left:36053;top:18993;width:10386;height:68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XOsIA&#10;AADcAAAADwAAAGRycy9kb3ducmV2LnhtbERPS2vCQBC+C/6HZQRvulHbUqKriNDHpdCmvfQ2ZMck&#10;mJ2N2TGm/nq3IHibj+85q03vatVRGyrPBmbTBBRx7m3FhYGf75fJM6ggyBZrz2TgjwJs1sPBClPr&#10;z/xFXSaFiiEcUjRQijSp1iEvyWGY+oY4cnvfOpQI20LbFs8x3NV6niRP2mHFsaHEhnYl5Yfs5AyE&#10;h/nb6+xz39UfzsnvaWft8SLGjEf9dglKqJe7+OZ+t3H+4hH+n4kX6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tc6wgAAANwAAAAPAAAAAAAAAAAAAAAAAJgCAABkcnMvZG93&#10;bnJldi54bWxQSwUGAAAAAAQABAD1AAAAhwMAAAAA&#10;">
              <o:extrusion v:ext="view" backdepth="1in" color="white" on="t" viewpoint="0" viewpointorigin="0" skewangle="-90" type="perspective"/>
              <v:textbox>
                <w:txbxContent>
                  <w:p w:rsidR="004F3935" w:rsidRPr="0055428F" w:rsidRDefault="004F3935" w:rsidP="004F3935">
                    <w:pPr>
                      <w:jc w:val="center"/>
                      <w:rPr>
                        <w:i/>
                      </w:rPr>
                    </w:pPr>
                    <w:r>
                      <w:t>внутри зданий и сооружений</w:t>
                    </w:r>
                  </w:p>
                </w:txbxContent>
              </v:textbox>
            </v:shape>
            <v:shape id="AutoShape 11" o:spid="_x0000_s1035" type="#_x0000_t109" style="position:absolute;left:48626;top:19001;width:9718;height:29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JTcIA&#10;AADcAAAADwAAAGRycy9kb3ducmV2LnhtbERPS2vCQBC+F/oflin0VjdakZK6kSJUvQhVe+ltyE4e&#10;NDubZscY/fVuQfA2H99z5ovBNaqnLtSeDYxHCSji3NuaSwPfh8+XN1BBkC02nsnAmQIssseHOabW&#10;n3hH/V5KFUM4pGigEmlTrUNekcMw8i1x5ArfOZQIu1LbDk8x3DV6kiQz7bDm2FBhS8uK8t/90RkI&#10;08l6Nf4q+mbrnPwcl9b+XcSY56fh4x2U0CB38c29sXH+6wz+n4kX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ElNwgAAANwAAAAPAAAAAAAAAAAAAAAAAJgCAABkcnMvZG93&#10;bnJldi54bWxQSwUGAAAAAAQABAD1AAAAhwMAAAAA&#10;">
              <o:extrusion v:ext="view" backdepth="1in" color="white" on="t" viewpoint="0" viewpointorigin="0" skewangle="-90" type="perspective"/>
              <v:textbox>
                <w:txbxContent>
                  <w:p w:rsidR="004F3935" w:rsidRPr="0055428F" w:rsidRDefault="004F3935" w:rsidP="004F3935">
                    <w:pPr>
                      <w:rPr>
                        <w:i/>
                      </w:rPr>
                    </w:pPr>
                    <w:r w:rsidRPr="0055428F">
                      <w:t>монтажные</w:t>
                    </w:r>
                  </w:p>
                </w:txbxContent>
              </v:textbox>
            </v:shape>
            <v:shape id="AutoShape 12" o:spid="_x0000_s1036" type="#_x0000_t109" style="position:absolute;left:759;top:24422;width:9966;height:5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zs1sIA&#10;AADcAAAADwAAAGRycy9kb3ducmV2LnhtbERPS2vCQBC+C/6HZQRvulFLW6KriNDHpdCmvfQ2ZMck&#10;mJ2N2TGm/nq3IHibj+85q03vatVRGyrPBmbTBBRx7m3FhYGf75fJM6ggyBZrz2TgjwJs1sPBClPr&#10;z/xFXSaFiiEcUjRQijSp1iEvyWGY+oY4cnvfOpQI20LbFs8x3NV6niSP2mHFsaHEhnYl5Yfs5AyE&#10;h/nb6+xz39UfzsnvaWft8SLGjEf9dglKqJe7+OZ+t3H+4gn+n4kX6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OzWwgAAANwAAAAPAAAAAAAAAAAAAAAAAJgCAABkcnMvZG93&#10;bnJldi54bWxQSwUGAAAAAAQABAD1AAAAhwMAAAAA&#10;">
              <o:extrusion v:ext="view" backdepth="1in" color="white" on="t" viewpoint="0" viewpointorigin="0" skewangle="-90" type="perspective"/>
              <v:textbox>
                <w:txbxContent>
                  <w:p w:rsidR="004F3935" w:rsidRPr="0055428F" w:rsidRDefault="004F3935" w:rsidP="004F3935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55428F">
                      <w:rPr>
                        <w:sz w:val="18"/>
                        <w:szCs w:val="18"/>
                      </w:rPr>
                      <w:t>в защитные пластмассовые трубы</w:t>
                    </w:r>
                  </w:p>
                </w:txbxContent>
              </v:textbox>
            </v:shape>
            <v:shape id="AutoShape 13" o:spid="_x0000_s1037" type="#_x0000_t109" style="position:absolute;left:759;top:48135;width:9966;height:3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4pMYA&#10;AADcAAAADwAAAGRycy9kb3ducmV2LnhtbESPzWrDQAyE74W+w6JCb806P5TgZBNKoE0vgTTppTfh&#10;VWwTr9b1Ko7bp48Ohd4kZjTzabkeQmN66lId2cF4lIEhLqKvuXTweXx9moNJguyxiUwOfijBenV/&#10;t8Tcxyt/UH+Q0mgIpxwdVCJtbm0qKgqYRrElVu0Uu4Cia1da3+FVw0NjJ1n2bAPWrA0VtrSpqDgf&#10;LsFBmk22b+P9qW92IcjXZeP996849/gwvCzACA3yb/67fveKP1VafUYns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N4pMYAAADcAAAADwAAAAAAAAAAAAAAAACYAgAAZHJz&#10;L2Rvd25yZXYueG1sUEsFBgAAAAAEAAQA9QAAAIsDAAAAAA==&#10;">
              <o:extrusion v:ext="view" backdepth="1in" color="white" on="t" viewpoint="0" viewpointorigin="0" skewangle="-90" type="perspective"/>
              <v:textbox>
                <w:txbxContent>
                  <w:p w:rsidR="004F3935" w:rsidRPr="00BD663F" w:rsidRDefault="004F3935" w:rsidP="004F3935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 грунты: 1 – 3 и  4 – 5 групп</w:t>
                    </w:r>
                  </w:p>
                </w:txbxContent>
              </v:textbox>
            </v:shape>
            <v:shape id="AutoShape 14" o:spid="_x0000_s1038" type="#_x0000_t109" style="position:absolute;left:759;top:54422;width:9966;height:9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/dP8IA&#10;AADcAAAADwAAAGRycy9kb3ducmV2LnhtbERPS2vCQBC+C/6HZQRvulFLaaOriNDHpdCmvfQ2ZMck&#10;mJ2N2TGm/nq3IHibj+85q03vatVRGyrPBmbTBBRx7m3FhYGf75fJE6ggyBZrz2TgjwJs1sPBClPr&#10;z/xFXSaFiiEcUjRQijSp1iEvyWGY+oY4cnvfOpQI20LbFs8x3NV6niSP2mHFsaHEhnYl5Yfs5AyE&#10;h/nb6+xz39UfzsnvaWft8SLGjEf9dglKqJe7+OZ+t3H+4hn+n4kX6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90/wgAAANwAAAAPAAAAAAAAAAAAAAAAAJgCAABkcnMvZG93&#10;bnJldi54bWxQSwUGAAAAAAQABAD1AAAAhwMAAAAA&#10;">
              <o:extrusion v:ext="view" backdepth="1in" color="white" on="t" viewpoint="0" viewpointorigin="0" skewangle="-90" type="perspective"/>
              <v:textbox>
                <w:txbxContent>
                  <w:p w:rsidR="004F3935" w:rsidRPr="00BD663F" w:rsidRDefault="004F3935" w:rsidP="004F3935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 скальные грунты и грунты, подверженные мерзлотным деформациям</w:t>
                    </w:r>
                  </w:p>
                </w:txbxContent>
              </v:textbox>
            </v:shape>
            <v:shape id="AutoShape 15" o:spid="_x0000_s1039" type="#_x0000_t109" style="position:absolute;left:759;top:32037;width:9966;height:6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H38UA&#10;AADcAAAADwAAAGRycy9kb3ducmV2LnhtbESPT2vCQBDF74V+h2UKvdWNIiLRVUTon0tBbS/ehuyY&#10;BLOzaXaMaT995yB4m+G9ee83y/UQGtNTl+rIDsajDAxxEX3NpYPvr9eXOZgkyB6byOTglxKsV48P&#10;S8x9vPKe+oOURkM45eigEmlza1NRUcA0ii2xaqfYBRRdu9L6Dq8aHho7ybKZDVizNlTY0rai4ny4&#10;BAdpOnl/G+9OffMZghwvW+9//sS556dhswAjNMjdfLv+8Io/VXx9Riew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wffxQAAANwAAAAPAAAAAAAAAAAAAAAAAJgCAABkcnMv&#10;ZG93bnJldi54bWxQSwUGAAAAAAQABAD1AAAAigMAAAAA&#10;">
              <o:extrusion v:ext="view" backdepth="1in" color="white" on="t" viewpoint="0" viewpointorigin="0" skewangle="-90" type="perspective"/>
              <v:textbox>
                <w:txbxContent>
                  <w:p w:rsidR="004F3935" w:rsidRPr="0055428F" w:rsidRDefault="004F3935" w:rsidP="004F3935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 кабельную канализацию, в коллекторах и туннелях</w:t>
                    </w:r>
                  </w:p>
                </w:txbxContent>
              </v:textbox>
            </v:shape>
            <v:shape id="AutoShape 16" o:spid="_x0000_s1040" type="#_x0000_t109" style="position:absolute;left:759;top:41468;width:9966;height:39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iRMEA&#10;AADcAAAADwAAAGRycy9kb3ducmV2LnhtbERPTWvCQBC9F/wPywi91U1ERFJXEUHbi1C1l96G7JiE&#10;Zmdjdoypv74rCN7m8T5nvuxdrTpqQ+XZQDpKQBHn3lZcGPg+bt5moIIgW6w9k4E/CrBcDF7mmFl/&#10;5T11BylUDOGQoYFSpMm0DnlJDsPIN8SRO/nWoUTYFtq2eI3hrtbjJJlqhxXHhhIbWpeU/x4uzkCY&#10;jD+26depq3fOyc9lbe35Jsa8DvvVOyihXp7ih/vTxvmTFO7PxAv0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fokTBAAAA3AAAAA8AAAAAAAAAAAAAAAAAmAIAAGRycy9kb3du&#10;cmV2LnhtbFBLBQYAAAAABAAEAPUAAACGAwAAAAA=&#10;">
              <o:extrusion v:ext="view" backdepth="1in" color="white" on="t" viewpoint="0" viewpointorigin="0" skewangle="-90" type="perspective"/>
              <v:textbox>
                <w:txbxContent>
                  <w:p w:rsidR="004F3935" w:rsidRPr="0055428F" w:rsidRDefault="004F3935" w:rsidP="004F3935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 мостам и эстакадам</w:t>
                    </w:r>
                  </w:p>
                </w:txbxContent>
              </v:textbox>
            </v:shape>
            <v:shape id="AutoShape 17" o:spid="_x0000_s1041" type="#_x0000_t109" style="position:absolute;left:759;top:66806;width:9966;height:7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08M8EA&#10;AADcAAAADwAAAGRycy9kb3ducmV2LnhtbERPTWvCQBC9F/wPywje6sYgpURXEaHVi9CqF29DdkyC&#10;2dmYHWP013cLhd7m8T5nvuxdrTpqQ+XZwGScgCLOva24MHA8fLy+gwqCbLH2TAYeFGC5GLzMMbP+&#10;zt/U7aVQMYRDhgZKkSbTOuQlOQxj3xBH7uxbhxJhW2jb4j2Gu1qnSfKmHVYcG0psaF1SftnfnIEw&#10;TTefk69zV++ck9Ntbe31KcaMhv1qBkqol3/xn3tr4/xpCr/PxAv0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NPDPBAAAA3AAAAA8AAAAAAAAAAAAAAAAAmAIAAGRycy9kb3du&#10;cmV2LnhtbFBLBQYAAAAABAAEAPUAAACGAwAAAAA=&#10;">
              <o:extrusion v:ext="view" backdepth="1in" color="white" on="t" viewpoint="0" viewpointorigin="0" skewangle="-90" type="perspective"/>
              <v:textbox>
                <w:txbxContent>
                  <w:p w:rsidR="004F3935" w:rsidRPr="00BD663F" w:rsidRDefault="004F3935" w:rsidP="004F3935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для прокладки в болотах глубиной до 2 м и более 2 м</w:t>
                    </w:r>
                  </w:p>
                </w:txbxContent>
              </v:textbox>
            </v:shape>
            <v:shape id="AutoShape 18" o:spid="_x0000_s1042" type="#_x0000_t109" style="position:absolute;left:12333;top:24422;width:10808;height:5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ZqMMA&#10;AADcAAAADwAAAGRycy9kb3ducmV2LnhtbERPyWrDMBC9F/IPYgK5NXIWSnAjhxLIcim0aS69DdZ4&#10;odbIsSaO06+vCoXe5vHWWW8G16ieulB7NjCbJqCIc29rLg2cP3aPK1BBkC02nsnAnQJsstHDGlPr&#10;b/xO/UlKFUM4pGigEmlTrUNekcMw9S1x5ArfOZQIu1LbDm8x3DV6niRP2mHNsaHClrYV5V+nqzMQ&#10;lvPDfvZW9M2rc/J53Vp7+RZjJuPh5RmU0CD/4j/30cb5ywX8PhMv0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GZqMMAAADcAAAADwAAAAAAAAAAAAAAAACYAgAAZHJzL2Rv&#10;d25yZXYueG1sUEsFBgAAAAAEAAQA9QAAAIgDAAAAAA==&#10;">
              <o:extrusion v:ext="view" backdepth="1in" color="white" on="t" viewpoint="0" viewpointorigin="0" skewangle="-90" type="perspective"/>
              <v:textbox>
                <w:txbxContent>
                  <w:p w:rsidR="004F3935" w:rsidRPr="00BD663F" w:rsidRDefault="004F3935" w:rsidP="004F3935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навивные, присоединяемые, прикрепляемые</w:t>
                    </w:r>
                  </w:p>
                </w:txbxContent>
              </v:textbox>
            </v:shape>
            <v:shape id="AutoShape 19" o:spid="_x0000_s1043" type="#_x0000_t109" style="position:absolute;left:12333;top:32037;width:10808;height:18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B3MIA&#10;AADcAAAADwAAAGRycy9kb3ducmV2LnhtbERPS2vCQBC+C/0PywjedKOEUlI3IkIfl4JVL96G7ORB&#10;s7Npdoyxv94tFHqbj+85683oWjVQHxrPBpaLBBRx4W3DlYHT8WX+BCoIssXWMxm4UYBN/jBZY2b9&#10;lT9pOEilYgiHDA3UIl2mdShqchgWviOOXOl7hxJhX2nb4zWGu1avkuRRO2w4NtTY0a6m4utwcQZC&#10;unp7Xe7Lof1wTs6XnbXfP2LMbDpun0EJjfIv/nO/2zg/TeH3mXi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AHcwgAAANwAAAAPAAAAAAAAAAAAAAAAAJgCAABkcnMvZG93&#10;bnJldi54bWxQSwUGAAAAAAQABAD1AAAAhwMAAAAA&#10;">
              <o:extrusion v:ext="view" backdepth="1in" color="white" on="t" viewpoint="0" viewpointorigin="0" skewangle="-90" type="perspective"/>
              <v:textbox>
                <w:txbxContent>
                  <w:p w:rsidR="004F3935" w:rsidRPr="00046473" w:rsidRDefault="004F3935" w:rsidP="004F3935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самонесущие для подвески на опорах воздушных линий связи, опорах контактной сети и высоковольтной автоблокировки ж/д, на опорах воздушных линий электропередач</w:t>
                    </w:r>
                  </w:p>
                </w:txbxContent>
              </v:textbox>
            </v:shape>
            <v:shape id="AutoShape 20" o:spid="_x0000_s1044" type="#_x0000_t109" style="position:absolute;left:12333;top:53564;width:10808;height:5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kR8IA&#10;AADcAAAADwAAAGRycy9kb3ducmV2LnhtbERPS2vCQBC+C/0PyxR6042iUlI3UoRqL4LaXnobspMH&#10;zc6m2TFGf71bKPQ2H99zVuvBNaqnLtSeDUwnCSji3NuaSwOfH2/jZ1BBkC02nsnAlQKss4fRClPr&#10;L3yk/iSliiEcUjRQibSp1iGvyGGY+JY4coXvHEqEXalth5cY7ho9S5KldlhzbKiwpU1F+ffp7AyE&#10;+Wy3nR6Kvtk7J1/njbU/NzHm6XF4fQElNMi/+M/9buP8+QJ+n4kX6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KRHwgAAANwAAAAPAAAAAAAAAAAAAAAAAJgCAABkcnMvZG93&#10;bnJldi54bWxQSwUGAAAAAAQABAD1AAAAhwMAAAAA&#10;">
              <o:extrusion v:ext="view" backdepth="1in" color="white" on="t" viewpoint="0" viewpointorigin="0" skewangle="-90" type="perspective"/>
              <v:textbox>
                <w:txbxContent>
                  <w:p w:rsidR="004F3935" w:rsidRPr="00046473" w:rsidRDefault="004F3935" w:rsidP="004F3935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встроенные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в грозозащитный трос</w:t>
                    </w:r>
                  </w:p>
                </w:txbxContent>
              </v:textbox>
            </v:shape>
            <v:shape id="AutoShape 21" o:spid="_x0000_s1045" type="#_x0000_t109" style="position:absolute;left:24667;top:24422;width:9711;height:5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fq8IA&#10;AADcAAAADwAAAGRycy9kb3ducmV2LnhtbERPS2vCQBC+C/0PyxR6040iWlI3UoRqL4LaXnobspMH&#10;zc6m2TFGf71bKPQ2H99zVuvBNaqnLtSeDUwnCSji3NuaSwOfH2/jZ1BBkC02nsnAlQKss4fRClPr&#10;L3yk/iSliiEcUjRQibSp1iGvyGGY+JY4coXvHEqEXalth5cY7ho9S5KFdlhzbKiwpU1F+ffp7AyE&#10;+Wy3nR6Kvtk7J1/njbU/NzHm6XF4fQElNMi/+M/9buP8+RJ+n4kX6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up+rwgAAANwAAAAPAAAAAAAAAAAAAAAAAJgCAABkcnMvZG93&#10;bnJldi54bWxQSwUGAAAAAAQABAD1AAAAhwMAAAAA&#10;">
              <o:extrusion v:ext="view" backdepth="1in" color="white" on="t" viewpoint="0" viewpointorigin="0" skewangle="-90" type="perspective"/>
              <v:textbox>
                <w:txbxContent>
                  <w:p w:rsidR="004F3935" w:rsidRPr="00046473" w:rsidRDefault="004F3935" w:rsidP="004F3935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 переходах через водные преграды</w:t>
                    </w:r>
                  </w:p>
                </w:txbxContent>
              </v:textbox>
            </v:shape>
            <v:shape id="AutoShape 22" o:spid="_x0000_s1046" type="#_x0000_t109" style="position:absolute;left:24667;top:32037;width:9719;height:5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L2cUA&#10;AADcAAAADwAAAGRycy9kb3ducmV2LnhtbESPT2vCQBDF74V+h2UKvdWNIiLRVUTon0tBbS/ehuyY&#10;BLOzaXaMaT995yB4m+G9ee83y/UQGtNTl+rIDsajDAxxEX3NpYPvr9eXOZgkyB6byOTglxKsV48P&#10;S8x9vPKe+oOURkM45eigEmlza1NRUcA0ii2xaqfYBRRdu9L6Dq8aHho7ybKZDVizNlTY0rai4ny4&#10;BAdpOnl/G+9OffMZghwvW+9//sS556dhswAjNMjdfLv+8Io/VVp9Riew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QvZxQAAANwAAAAPAAAAAAAAAAAAAAAAAJgCAABkcnMv&#10;ZG93bnJldi54bWxQSwUGAAAAAAQABAD1AAAAigMAAAAA&#10;">
              <o:extrusion v:ext="view" backdepth="1in" color="white" on="t" viewpoint="0" viewpointorigin="0" skewangle="-90" type="perspective"/>
              <v:textbox>
                <w:txbxContent>
                  <w:p w:rsidR="004F3935" w:rsidRPr="00046473" w:rsidRDefault="004F3935" w:rsidP="004F3935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 морских глубоководных участках</w:t>
                    </w:r>
                  </w:p>
                </w:txbxContent>
              </v:textbox>
            </v:shape>
            <v:shape id="AutoShape 23" o:spid="_x0000_s1047" type="#_x0000_t109" style="position:absolute;left:24667;top:40329;width:9719;height:58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uQsIA&#10;AADcAAAADwAAAGRycy9kb3ducmV2LnhtbERPS2vCQBC+C/0PyxR6040iYlM3UoRqL4LaXnobspMH&#10;zc6m2TFGf71bKPQ2H99zVuvBNaqnLtSeDUwnCSji3NuaSwOfH2/jJaggyBYbz2TgSgHW2cNohan1&#10;Fz5Sf5JSxRAOKRqoRNpU65BX5DBMfEscucJ3DiXCrtS2w0sMd42eJclCO6w5NlTY0qai/Pt0dgbC&#10;fLbbTg9F3+ydk6/zxtqfmxjz9Di8voASGuRf/Od+t3H+/Bl+n4kX6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a5CwgAAANwAAAAPAAAAAAAAAAAAAAAAAJgCAABkcnMvZG93&#10;bnJldi54bWxQSwUGAAAAAAQABAD1AAAAhwMAAAAA&#10;">
              <o:extrusion v:ext="view" backdepth="1in" color="white" on="t" viewpoint="0" viewpointorigin="0" skewangle="-90" type="perspective"/>
              <v:textbox>
                <w:txbxContent>
                  <w:p w:rsidR="004F3935" w:rsidRPr="00046473" w:rsidRDefault="004F3935" w:rsidP="004F3935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 морских прибрежных участках</w:t>
                    </w:r>
                  </w:p>
                </w:txbxContent>
              </v:textbox>
            </v:shape>
            <v:shape id="Freeform 24" o:spid="_x0000_s1048" style="position:absolute;left:23141;top:6608;width:8;height:2764;visibility:visible;mso-wrap-style:square;v-text-anchor:top" coordsize="1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eUsUA&#10;AADcAAAADwAAAGRycy9kb3ducmV2LnhtbESPQWvCQBCF7wX/wzKCF9GNQqtEVxGL4qEEqv0BQ3ZM&#10;otnZkN3G+O+dQ6G3Gd6b975Zb3tXq47aUHk2MJsmoIhzbysuDPxcDpMlqBCRLdaeycCTAmw3g7c1&#10;ptY/+Ju6cyyUhHBI0UAZY5NqHfKSHIapb4hFu/rWYZS1LbRt8SHhrtbzJPnQDiuWhhIb2peU38+/&#10;zkA2j8U487fu0i1Oi8M4q74+j3tjRsN+twIVqY//5r/rkxX8d8GXZ2QCvX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NZ5SxQAAANwAAAAPAAAAAAAAAAAAAAAAAJgCAABkcnMv&#10;ZG93bnJldi54bWxQSwUGAAAAAAQABAD1AAAAigMAAAAA&#10;" path="m,c,,,217,,435e" filled="f">
              <v:path arrowok="t" o:connecttype="custom" o:connectlocs="0,0;0,276402" o:connectangles="0,0"/>
            </v:shape>
            <v:shape id="Freeform 25" o:spid="_x0000_s1049" style="position:absolute;left:41489;top:6608;width:9;height:2764;visibility:visible;mso-wrap-style:square;v-text-anchor:top" coordsize="1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7ycMA&#10;AADcAAAADwAAAGRycy9kb3ducmV2LnhtbERP22rCQBB9L/gPywh9CXVjoLVEVxFFyUMJePmAITsm&#10;abOzIbtN4t93C4JvczjXWW1G04ieOldbVjCfxSCIC6trLhVcL4e3TxDOI2tsLJOCOznYrCcvK0y1&#10;HfhE/dmXIoSwS1FB5X2bSumKigy6mW2JA3eznUEfYFdK3eEQwk0jkzj+kAZrDg0VtrSrqPg5/xoF&#10;eeLLKLff/aVfZItDlNdf++NOqdfpuF2C8DT6p/jhznSY/z6H/2fC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k7ycMAAADcAAAADwAAAAAAAAAAAAAAAACYAgAAZHJzL2Rv&#10;d25yZXYueG1sUEsFBgAAAAAEAAQA9QAAAIgDAAAAAA==&#10;" path="m,c,,,217,,435e" filled="f">
              <v:path arrowok="t" o:connecttype="custom" o:connectlocs="0,0;0,276402" o:connectangles="0,0"/>
            </v:shape>
            <v:shape id="Freeform 26" o:spid="_x0000_s1050" style="position:absolute;left:5387;top:16625;width:8;height:1130;visibility:visible;mso-wrap-style:square;v-text-anchor:top" coordsize="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9+8IA&#10;AADcAAAADwAAAGRycy9kb3ducmV2LnhtbERP32vCMBB+F/Y/hBvsTVOFDalNRcSKDMaYU5+P5myq&#10;zaU00db/fhkM9nYf38/LloNtxJ06XztWMJ0kIIhLp2uuFBy+i/EchA/IGhvHpOBBHpb50yjDVLue&#10;v+i+D5WIIexTVGBCaFMpfWnIop+4ljhyZ9dZDBF2ldQd9jHcNnKWJG/SYs2xwWBLa0PldX+zCi66&#10;3x4/t83OPE5FEZLj5mP+flDq5XlYLUAEGsK/+M+903H+6wx+n4kX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6H37wgAAANwAAAAPAAAAAAAAAAAAAAAAAJgCAABkcnMvZG93&#10;bnJldi54bWxQSwUGAAAAAAQABAD1AAAAhwMAAAAA&#10;" path="m,c,,,89,,178e" filled="f">
              <v:path arrowok="t" o:connecttype="custom" o:connectlocs="0,0;0,113036" o:connectangles="0,0"/>
            </v:shape>
            <v:shape id="Freeform 27" o:spid="_x0000_s1051" style="position:absolute;left:17490;top:16625;width:0;height:1130;visibility:visible;mso-wrap-style:square;v-text-anchor:top" coordsize="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TYYMIA&#10;AADcAAAADwAAAGRycy9kb3ducmV2LnhtbERP22rCQBB9F/yHZQTfdGNLi0RXkdKIFIrU2/OQHbPR&#10;7GzIrib+fVco9G0O5zrzZWcrcafGl44VTMYJCOLc6ZILBYd9NpqC8AFZY+WYFDzIw3LR780x1a7l&#10;H7rvQiFiCPsUFZgQ6lRKnxuy6MeuJo7c2TUWQ4RNIXWDbQy3lXxJkndpseTYYLCmD0P5dXezCi66&#10;XR+362pjHqcsC8nx83v6dVBqOOhWMxCBuvAv/nNvdJz/9grP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NhgwgAAANwAAAAPAAAAAAAAAAAAAAAAAJgCAABkcnMvZG93&#10;bnJldi54bWxQSwUGAAAAAAQABAD1AAAAhwMAAAAA&#10;" path="m,c,,,89,,178e" filled="f">
              <v:path arrowok="t" o:connecttype="custom" o:connectlocs="0,0;0,113036" o:connectangles="0,0"/>
            </v:shape>
            <v:shape id="Freeform 28" o:spid="_x0000_s1052" style="position:absolute;left:29584;top:16625;width:9;height:1130;visibility:visible;mso-wrap-style:square;v-text-anchor:top" coordsize="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AFMIA&#10;AADcAAAADwAAAGRycy9kb3ducmV2LnhtbERP22rCQBB9F/yHZQTfdGNpi0RXkdKIFIrU2/OQHbPR&#10;7GzIrib+fVco9G0O5zrzZWcrcafGl44VTMYJCOLc6ZILBYd9NpqC8AFZY+WYFDzIw3LR780x1a7l&#10;H7rvQiFiCPsUFZgQ6lRKnxuy6MeuJo7c2TUWQ4RNIXWDbQy3lXxJkndpseTYYLCmD0P5dXezCi66&#10;XR+362pjHqcsC8nx83v6dVBqOOhWMxCBuvAv/nNvdJz/9grP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UAUwgAAANwAAAAPAAAAAAAAAAAAAAAAAJgCAABkcnMvZG93&#10;bnJldi54bWxQSwUGAAAAAAQABAD1AAAAhwMAAAAA&#10;" path="m,c,,,89,,178e" filled="f">
              <v:path arrowok="t" o:connecttype="custom" o:connectlocs="0,0;0,113036" o:connectangles="0,0"/>
            </v:shape>
            <v:shape id="Freeform 29" o:spid="_x0000_s1053" style="position:absolute;left:5395;top:21947;width:8;height:1328;visibility:visible;mso-wrap-style:square;v-text-anchor:top" coordsize="1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NksMA&#10;AADcAAAADwAAAGRycy9kb3ducmV2LnhtbERPTWvCQBC9F/wPywi91Y1SpUZXKRVBvTVWxNuYnSah&#10;2dmYXZP477uC4G0e73Pmy86UoqHaFZYVDAcRCOLU6oIzBT/79dsHCOeRNZaWScGNHCwXvZc5xtq2&#10;/E1N4jMRQtjFqCD3voqldGlOBt3AVsSB+7W1QR9gnUldYxvCTSlHUTSRBgsODTlW9JVT+pdcjYL2&#10;vL+sTtPpORm+T45Zsyu33h2Ueu13nzMQnjr/FD/cGx3mj8dwfyZc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gNksMAAADcAAAADwAAAAAAAAAAAAAAAACYAgAAZHJzL2Rv&#10;d25yZXYueG1sUEsFBgAAAAAEAAQA9QAAAIgDAAAAAA==&#10;" path="m,c,,,105,,210e" filled="f">
              <v:path arrowok="t" o:connecttype="custom" o:connectlocs="0,0;0,132838" o:connectangles="0,0"/>
            </v:shape>
            <v:shape id="Freeform 30" o:spid="_x0000_s1054" style="position:absolute;left:17490;top:21955;width:0;height:1320;visibility:visible;mso-wrap-style:square;v-text-anchor:top" coordsize="1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pc8EA&#10;AADcAAAADwAAAGRycy9kb3ducmV2LnhtbERP32vCMBB+H/g/hBP2NlMHc6MzliI6fBpY3Z6P5taU&#10;NZfQpNr+92Yg7O0+vp+3LkbbiQv1oXWsYLnIQBDXTrfcKDif9k9vIEJE1tg5JgUTBSg2s4c15tpd&#10;+UiXKjYihXDIUYGJ0edShtqQxbBwnjhxP663GBPsG6l7vKZw28nnLFtJiy2nBoOetobq32qwCrYf&#10;1etE/vQph50p/fA1fdv9pNTjfCzfQUQa47/47j7oNP9lBX/PpAv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p6XPBAAAA3AAAAA8AAAAAAAAAAAAAAAAAmAIAAGRycy9kb3du&#10;cmV2LnhtbFBLBQYAAAAABAAEAPUAAACGAwAAAAA=&#10;" path="m,c,,,104,,208e" filled="f">
              <v:path arrowok="t" o:connecttype="custom" o:connectlocs="0,0;0,132013" o:connectangles="0,0"/>
            </v:shape>
            <v:shape id="Freeform 31" o:spid="_x0000_s1055" style="position:absolute;left:29584;top:21955;width:9;height:1320;visibility:visible;mso-wrap-style:square;v-text-anchor:top" coordsize="1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M6MEA&#10;AADcAAAADwAAAGRycy9kb3ducmV2LnhtbERP32vCMBB+F/wfwgm+aerAKZ1RRHTsaWDVPR/NrSlr&#10;LqFJtf3vl8HAt/v4ft5m19tG3KkNtWMFi3kGgrh0uuZKwfVymq1BhIissXFMCgYKsNuORxvMtXvw&#10;me5FrEQK4ZCjAhOjz6UMpSGLYe48ceK+XWsxJthWUrf4SOG2kS9Z9iot1pwaDHo6GCp/is4qOLwX&#10;q4H85VN2R7P33W34sqdBqemk37+BiNTHp/jf/aHT/OUK/p5JF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lTOjBAAAA3AAAAA8AAAAAAAAAAAAAAAAAmAIAAGRycy9kb3du&#10;cmV2LnhtbFBLBQYAAAAABAAEAPUAAACGAwAAAAA=&#10;" path="m1,c1,,,104,,208e" filled="f">
              <v:path arrowok="t" o:connecttype="custom" o:connectlocs="825,0;0,132013" o:connectangles="0,0"/>
            </v:shape>
            <v:shape id="Freeform 32" o:spid="_x0000_s1056" style="position:absolute;left:41489;top:16625;width:9;height:1130;visibility:visible;mso-wrap-style:square;v-text-anchor:top" coordsize="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KEcUA&#10;AADcAAAADwAAAGRycy9kb3ducmV2LnhtbESPQWvCQBCF74X+h2WE3urGQoukriLSiBSK1KrnITtm&#10;o9nZkN2a+O87B6G3Gd6b976ZLQbfqCt1sQ5sYDLOQBGXwdZcGdj/FM9TUDEhW2wCk4EbRVjMHx9m&#10;mNvQ8zddd6lSEsIxRwMupTbXOpaOPMZxaIlFO4XOY5K1q7TtsJdw3+iXLHvTHmuWBoctrRyVl92v&#10;N3C2/fqwXTcbdzsWRcoOH1/Tz70xT6Nh+Q4q0ZD+zffrjRX8V6GVZ2QC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EoRxQAAANwAAAAPAAAAAAAAAAAAAAAAAJgCAABkcnMv&#10;ZG93bnJldi54bWxQSwUGAAAAAAQABAD1AAAAigMAAAAA&#10;" path="m,c,,,89,,178e" filled="f">
              <v:path arrowok="t" o:connecttype="custom" o:connectlocs="0,0;0,113036" o:connectangles="0,0"/>
            </v:shape>
            <v:shape id="Freeform 33" o:spid="_x0000_s1057" style="position:absolute;left:53493;top:16625;width:9;height:1130;visibility:visible;mso-wrap-style:square;v-text-anchor:top" coordsize="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visIA&#10;AADcAAAADwAAAGRycy9kb3ducmV2LnhtbERP22rCQBB9F/yHZQTf6sZCi42uIqURKRSpt+chO2aj&#10;2dmQXU38+65Q8G0O5zqzRWcrcaPGl44VjEcJCOLc6ZILBftd9jIB4QOyxsoxKbiTh8W835thql3L&#10;v3TbhkLEEPYpKjAh1KmUPjdk0Y9cTRy5k2sshgibQuoG2xhuK/maJO/SYsmxwWBNn4byy/ZqFZx1&#10;uzpsVtXa3I9ZFpLD18/ke6/UcNAtpyACdeEp/nevdZz/9gGPZ+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O+KwgAAANwAAAAPAAAAAAAAAAAAAAAAAJgCAABkcnMvZG93&#10;bnJldi54bWxQSwUGAAAAAAQABAD1AAAAhwMAAAAA&#10;" path="m,c,,,89,,178e" filled="f">
              <v:path arrowok="t" o:connecttype="custom" o:connectlocs="0,0;0,113036" o:connectangles="0,0"/>
            </v:shape>
            <v:shape id="Freeform 34" o:spid="_x0000_s1058" style="position:absolute;left:5395;top:29661;width:8;height:1139;visibility:visible;mso-wrap-style:square;v-text-anchor:top" coordsize="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0AVcQA&#10;AADcAAAADwAAAGRycy9kb3ducmV2LnhtbESPTWvCQBCG7wX/wzKCt7pRJNTUVVQUPPTiF/Y4ZKdJ&#10;aHY2ZleN/75zEHqbYd6PZ2aLztXqTm2oPBsYDRNQxLm3FRcGTsft+weoEJEt1p7JwJMCLOa9txlm&#10;1j94T/dDLJSEcMjQQBljk2kd8pIchqFviOX241uHUda20LbFh4S7Wo+TJNUOK5aGEhtal5T/Hm5O&#10;Si4j//016errphnjZno6p5PV1phBv1t+gorUxX/xy72zgp8KvjwjE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9AFXEAAAA3AAAAA8AAAAAAAAAAAAAAAAAmAIAAGRycy9k&#10;b3ducmV2LnhtbFBLBQYAAAAABAAEAPUAAACJAwAAAAA=&#10;" path="m,c,,,90,,180e" filled="f">
              <v:path arrowok="t" o:connecttype="custom" o:connectlocs="0,0;0,113861" o:connectangles="0,0"/>
            </v:shape>
            <v:shape id="Freeform 35" o:spid="_x0000_s1059" style="position:absolute;left:17490;top:29661;width:0;height:1139;visibility:visible;mso-wrap-style:square;v-text-anchor:top" coordsize="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lzsQA&#10;AADcAAAADwAAAGRycy9kb3ducmV2LnhtbESPQYvCMBCF74L/IYzgbU0rUtZqFF0UPHhZrehxaMa2&#10;2Exqk9X67zcLC95meG/e92a+7EwtHtS6yrKCeBSBIM6trrhQkB23H58gnEfWWFsmBS9ysFz0e3NM&#10;tX3yNz0OvhAhhF2KCkrvm1RKl5dk0I1sQxy0q20N+rC2hdQtPkO4qeU4ihJpsOJAKLGhr5Ly2+HH&#10;BMg5tpf9pKvvm2aMm2l2SibrrVLDQbeagfDU+bf5/3qnQ/0khr9nwgR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xpc7EAAAA3AAAAA8AAAAAAAAAAAAAAAAAmAIAAGRycy9k&#10;b3ducmV2LnhtbFBLBQYAAAAABAAEAPUAAACJAwAAAAA=&#10;" path="m,c,,,90,,180e" filled="f">
              <v:path arrowok="t" o:connecttype="custom" o:connectlocs="0,0;0,113861" o:connectangles="0,0"/>
            </v:shape>
            <v:shape id="Freeform 36" o:spid="_x0000_s1060" style="position:absolute;left:29593;top:29661;width:8;height:1139;visibility:visible;mso-wrap-style:square;v-text-anchor:top" coordsize="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7ucYA&#10;AADcAAAADwAAAGRycy9kb3ducmV2LnhtbESPQWvCQBCF70L/wzKF3urGEEKbukoVAz14UVPa45Cd&#10;JqHZ2bi7avz3bqHgbYb35n1v5svR9OJMzneWFcymCQji2uqOGwXVoXx+AeEDssbeMim4kofl4mEy&#10;x0LbC+/ovA+NiCHsC1TQhjAUUvq6JYN+agfiqP1YZzDE1TVSO7zEcNPLNElyabDjSGhxoHVL9e/+&#10;ZCLka2a/t9nYHzdDipvX6jPPVqVST4/j+xuIQGO4m/+vP3Ssn6fw90yc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M7ucYAAADcAAAADwAAAAAAAAAAAAAAAACYAgAAZHJz&#10;L2Rvd25yZXYueG1sUEsFBgAAAAAEAAQA9QAAAIsDAAAAAA==&#10;" path="m,c,,,90,,180e" filled="f">
              <v:path arrowok="t" o:connecttype="custom" o:connectlocs="0,0;0,113861" o:connectangles="0,0"/>
            </v:shape>
            <v:shape id="Freeform 37" o:spid="_x0000_s1061" style="position:absolute;left:29601;top:37755;width:8;height:1139;visibility:visible;mso-wrap-style:square;v-text-anchor:top" coordsize="1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n/xcEA&#10;AADcAAAADwAAAGRycy9kb3ducmV2LnhtbERPzWoCMRC+F3yHMIK3mm0FKatRpNIq0ktXH2BIxt3V&#10;zWRNUl19+kYQvM3H9zvTeWcbcSYfascK3oYZCGLtTM2lgt326/UDRIjIBhvHpOBKAeaz3ssUc+Mu&#10;/EvnIpYihXDIUUEVY5tLGXRFFsPQtcSJ2ztvMSboS2k8XlK4beR7lo2lxZpTQ4UtfVakj8WfVeAP&#10;cnc66rgpnNffPy3dliu8KTXod4sJiEhdfIof7rVJ88cjuD+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Z/8XBAAAA3AAAAA8AAAAAAAAAAAAAAAAAmAIAAGRycy9kb3du&#10;cmV2LnhtbFBLBQYAAAAABAAEAPUAAACGAwAAAAA=&#10;" path="m,c,,,89,,179e" filled="f">
              <v:path arrowok="t" o:connecttype="custom" o:connectlocs="0,0;0,113861" o:connectangles="0,0"/>
            </v:shape>
            <v:shape id="Freeform 38" o:spid="_x0000_s1062" style="position:absolute;left:18059;top:50899;width:8;height:1427;visibility:visible;mso-wrap-style:square;v-text-anchor:top" coordsize="1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NadMIA&#10;AADcAAAADwAAAGRycy9kb3ducmV2LnhtbERPTWsCMRC9F/ofwhS81ayiS1mNIkKhh4LVtngdN2Oy&#10;uJksm9SN/74RCr3N433Ocp1cK67Uh8azgsm4AEFce92wUfD1+fr8AiJEZI2tZ1JwowDr1ePDEivt&#10;B97T9RCNyCEcKlRgY+wqKUNtyWEY+444c2ffO4wZ9kbqHocc7lo5LYpSOmw4N1jsaGupvhx+nIJk&#10;3qdNuTt+yzSfm9Nw3H7Y2U2p0VPaLEBESvFf/Od+03l+OYP7M/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1p0wgAAANwAAAAPAAAAAAAAAAAAAAAAAJgCAABkcnMvZG93&#10;bnJldi54bWxQSwUGAAAAAAQABAD1AAAAhwMAAAAA&#10;" path="m,c,,,112,,225e" filled="f">
              <v:path arrowok="t" o:connecttype="custom" o:connectlocs="0,0;0,142739" o:connectangles="0,0"/>
            </v:shape>
            <v:shape id="Freeform 39" o:spid="_x0000_s1063" style="position:absolute;left:5395;top:38894;width:8;height:1435;visibility:visible;mso-wrap-style:square;v-text-anchor:top" coordsize="1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Rk8AA&#10;AADcAAAADwAAAGRycy9kb3ducmV2LnhtbERPTWsCMRC9F/wPYYTeaqJFkdUoIghlb9oePA6bcXd1&#10;MwlJ1NVf3wiF3ubxPme57m0nbhRi61jDeKRAEFfOtFxr+PnefcxBxIRssHNMGh4UYb0avC2xMO7O&#10;e7odUi1yCMcCNTQp+ULKWDVkMY6cJ87cyQWLKcNQSxPwnsNtJydKzaTFlnNDg562DVWXw9VqUOX5&#10;GB7HTzdlVTrzfPoy1F7r92G/WYBI1Kd/8Z/7y+T5sym8nskX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ORk8AAAADcAAAADwAAAAAAAAAAAAAAAACYAgAAZHJzL2Rvd25y&#10;ZXYueG1sUEsFBgAAAAAEAAQA9QAAAIUDAAAAAA==&#10;" path="m1,c1,,,113,,226e" filled="f">
              <v:path arrowok="t" o:connecttype="custom" o:connectlocs="825,0;0,143564" o:connectangles="0,0"/>
            </v:shape>
            <v:shape id="Freeform 40" o:spid="_x0000_s1064" style="position:absolute;left:5395;top:45379;width:8;height:1617;visibility:visible;mso-wrap-style:square;v-text-anchor:top" coordsize="1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69/MUA&#10;AADcAAAADwAAAGRycy9kb3ducmV2LnhtbERPTWvCQBC9F/wPywheSt20h6SkriKiIPRQjC3F25id&#10;ZlOzsyG7mvjvXaHQ2zze58wWg23EhTpfO1bwPE1AEJdO11wp+Nxvnl5B+ICssXFMCq7kYTEfPcww&#10;167nHV2KUIkYwj5HBSaENpfSl4Ys+qlriSP34zqLIcKukrrDPobbRr4kSSot1hwbDLa0MlSeirNV&#10;cKx0cTjWZv2Rbfrfw9d3lj1u35WajIflG4hAQ/gX/7m3Os5PU7g/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r38xQAAANwAAAAPAAAAAAAAAAAAAAAAAJgCAABkcnMv&#10;ZG93bnJldi54bWxQSwUGAAAAAAQABAD1AAAAigMAAAAA&#10;" path="m,c,,,127,,254e" filled="f">
              <v:path arrowok="t" o:connecttype="custom" o:connectlocs="0,0;0,161716" o:connectangles="0,0"/>
            </v:shape>
            <v:shape id="Freeform 41" o:spid="_x0000_s1065" style="position:absolute;left:5403;top:51848;width:9;height:1716;visibility:visible;mso-wrap-style:square;v-text-anchor:top" coordsize="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6NW8QA&#10;AADcAAAADwAAAGRycy9kb3ducmV2LnhtbESPQWsCMRCF7wX/Qxiht5q1h62sRhHBIuzFWsXrmIy7&#10;wc1k2UR3++9NodDbDO/N+94sVoNrxIO6YD0rmE4yEMTaG8uVguP39m0GIkRkg41nUvBDAVbL0csC&#10;C+N7/qLHIVYihXAoUEEdY1tIGXRNDsPEt8RJu/rOYUxrV0nTYZ/CXSPfsyyXDi0nQo0tbWrSt8Pd&#10;JW6wM53py6k8f96x3+dlY3elUq/jYT0HEWmI/+a/651J9fMP+H0mTS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+jVvEAAAA3AAAAA8AAAAAAAAAAAAAAAAAmAIAAGRycy9k&#10;b3ducmV2LnhtbFBLBQYAAAAABAAEAPUAAACJAwAAAAA=&#10;" path="m,c,,,135,,271e" filled="f">
              <v:path arrowok="t" o:connecttype="custom" o:connectlocs="0,0;0,171617" o:connectangles="0,0"/>
            </v:shape>
            <v:shape id="Freeform 42" o:spid="_x0000_s1066" style="position:absolute;left:5412;top:64232;width:8;height:1337;visibility:visible;mso-wrap-style:square;v-text-anchor:top" coordsize="1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oscYA&#10;AADcAAAADwAAAGRycy9kb3ducmV2LnhtbESPQWvCQBCF70L/wzKF3nRjKUGjq5SWQu3N2FJ6G7Nj&#10;EpqdTbNrkv575yB4m+G9ee+b9XZ0jeqpC7VnA/NZAoq48Lbm0sDn4W26ABUissXGMxn4pwDbzd1k&#10;jZn1A++pz2OpJIRDhgaqGNtM61BU5DDMfEss2sl3DqOsXalth4OEu0Y/JkmqHdYsDRW29FJR8Zuf&#10;nYHhePh7/Vkuj/n8Kf0u+49mF8OXMQ/34/MKVKQx3szX63cr+KnQyjMygd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VoscYAAADcAAAADwAAAAAAAAAAAAAAAACYAgAAZHJz&#10;L2Rvd25yZXYueG1sUEsFBgAAAAAEAAQA9QAAAIsDAAAAAA==&#10;" path="m,c,,,105,,210e" filled="f">
              <v:path arrowok="t" o:connecttype="custom" o:connectlocs="0,0;0,133663" o:connectangles="0,0"/>
            </v:shape>
            <w10:wrap type="none"/>
            <w10:anchorlock/>
          </v:group>
        </w:pic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39" o:spid="_x0000_s1133" type="#_x0000_t202" style="position:absolute;left:0;text-align:left;margin-left:0;margin-top:.85pt;width:465.45pt;height:42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" stroked="f">
            <v:textbox inset="0,0,0,0">
              <w:txbxContent>
                <w:p w:rsidR="004F3935" w:rsidRDefault="004F3935" w:rsidP="004F3935">
                  <w:pPr>
                    <w:pStyle w:val="a4"/>
                    <w:spacing w:after="0" w:line="360" w:lineRule="auto"/>
                    <w:rPr>
                      <w:color w:val="auto"/>
                      <w:sz w:val="24"/>
                      <w:szCs w:val="24"/>
                    </w:rPr>
                  </w:pPr>
                </w:p>
                <w:p w:rsidR="004F3935" w:rsidRPr="00654852" w:rsidRDefault="004F3935" w:rsidP="004F3935">
                  <w:pPr>
                    <w:pStyle w:val="a4"/>
                    <w:spacing w:after="0" w:line="360" w:lineRule="auto"/>
                    <w:jc w:val="center"/>
                    <w:rPr>
                      <w:rFonts w:eastAsiaTheme="minorHAnsi"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  <w:r w:rsidRPr="00654852">
                    <w:rPr>
                      <w:color w:val="auto"/>
                      <w:sz w:val="24"/>
                      <w:szCs w:val="24"/>
                    </w:rPr>
                    <w:t>Рисунок 3.5 - Типы оптических кабелей связи</w:t>
                  </w:r>
                </w:p>
                <w:p w:rsidR="004F3935" w:rsidRDefault="004F3935" w:rsidP="004F3935"/>
              </w:txbxContent>
            </v:textbox>
          </v:shape>
        </w:pict>
      </w:r>
      <w:r w:rsidRPr="00AA61A9">
        <w:rPr>
          <w:sz w:val="28"/>
          <w:szCs w:val="28"/>
        </w:rPr>
        <w:t xml:space="preserve">Сердцевина служит для передачи электромагнитной энергии. </w:t>
      </w:r>
    </w:p>
    <w:p w:rsidR="004F3935" w:rsidRPr="007B05DF" w:rsidRDefault="004F3935" w:rsidP="004F3935">
      <w:pPr>
        <w:spacing w:line="360" w:lineRule="auto"/>
        <w:ind w:right="-143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lastRenderedPageBreak/>
        <w:t>По частотно – пропускной способности и дальности передачи лучшими</w:t>
      </w:r>
      <w:r>
        <w:rPr>
          <w:sz w:val="28"/>
          <w:szCs w:val="28"/>
        </w:rPr>
        <w:t xml:space="preserve"> являются одномодовыесветоводы. </w:t>
      </w:r>
      <w:r w:rsidRPr="00AA61A9">
        <w:rPr>
          <w:sz w:val="28"/>
          <w:szCs w:val="28"/>
        </w:rPr>
        <w:t>Все многообразие существующих типов кабелей можно разделить на три группы:</w:t>
      </w:r>
    </w:p>
    <w:p w:rsidR="004F3935" w:rsidRPr="00AA61A9" w:rsidRDefault="004F3935" w:rsidP="0001766D">
      <w:pPr>
        <w:pStyle w:val="a3"/>
        <w:numPr>
          <w:ilvl w:val="0"/>
          <w:numId w:val="17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кабели с повивной концентрической скруткой;</w:t>
      </w:r>
    </w:p>
    <w:p w:rsidR="004F3935" w:rsidRPr="00AA61A9" w:rsidRDefault="004F3935" w:rsidP="0001766D">
      <w:pPr>
        <w:pStyle w:val="a3"/>
        <w:numPr>
          <w:ilvl w:val="0"/>
          <w:numId w:val="17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кабели с фигурным сердечником;</w:t>
      </w:r>
    </w:p>
    <w:p w:rsidR="004F3935" w:rsidRPr="00AA61A9" w:rsidRDefault="004F3935" w:rsidP="0001766D">
      <w:pPr>
        <w:pStyle w:val="a3"/>
        <w:numPr>
          <w:ilvl w:val="0"/>
          <w:numId w:val="17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плоские кабели ленточного типа.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В оптических кабелях кроме оптического волокна, как правило, имеются следующие элементы:</w:t>
      </w:r>
    </w:p>
    <w:p w:rsidR="004F3935" w:rsidRPr="00AA61A9" w:rsidRDefault="004F3935" w:rsidP="0001766D">
      <w:pPr>
        <w:pStyle w:val="a3"/>
        <w:numPr>
          <w:ilvl w:val="0"/>
          <w:numId w:val="18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силовые упрочняющие стержни, которые воспринимают на себя продольную нагрузку на разрыв;</w:t>
      </w:r>
    </w:p>
    <w:p w:rsidR="004F3935" w:rsidRPr="00AA61A9" w:rsidRDefault="004F3935" w:rsidP="0001766D">
      <w:pPr>
        <w:pStyle w:val="a3"/>
        <w:numPr>
          <w:ilvl w:val="0"/>
          <w:numId w:val="18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армирующие элементы, повышающие стойкость кабеля при механических воздействиях;</w:t>
      </w:r>
    </w:p>
    <w:p w:rsidR="004F3935" w:rsidRPr="00AA61A9" w:rsidRDefault="004F3935" w:rsidP="0001766D">
      <w:pPr>
        <w:pStyle w:val="a3"/>
        <w:numPr>
          <w:ilvl w:val="0"/>
          <w:numId w:val="18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заполнители в виде сплошных пластмассовых нитей;</w:t>
      </w:r>
    </w:p>
    <w:p w:rsidR="004F3935" w:rsidRPr="00AA61A9" w:rsidRDefault="004F3935" w:rsidP="0001766D">
      <w:pPr>
        <w:pStyle w:val="a3"/>
        <w:numPr>
          <w:ilvl w:val="0"/>
          <w:numId w:val="18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>наружные защитные оболочки, предохраняющие кабель от проникновения влаги, паров вредных веществ и внешних механических воздействий.</w:t>
      </w:r>
    </w:p>
    <w:p w:rsidR="004F3935" w:rsidRPr="00AA61A9" w:rsidRDefault="004F3935" w:rsidP="004F3935">
      <w:pPr>
        <w:pStyle w:val="a3"/>
        <w:spacing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9">
        <w:rPr>
          <w:rFonts w:ascii="Times New Roman" w:hAnsi="Times New Roman" w:cs="Times New Roman"/>
          <w:sz w:val="28"/>
          <w:szCs w:val="28"/>
        </w:rPr>
        <w:t xml:space="preserve">В настоящее время оптические кабели выпускаются как отечественными, так и зарубежными компаниями. В России крупными производителями оптических кабелей являются: ЗАО «Москабель – Фуджикура», ЗАО НФ «Электропровод», ЗАО «Самарская оптическая кабельная компания» и ОАО «Завод Сарансккабель». </w:t>
      </w:r>
    </w:p>
    <w:p w:rsidR="004F3935" w:rsidRPr="00AA61A9" w:rsidRDefault="004F3935" w:rsidP="004F3935">
      <w:pPr>
        <w:pStyle w:val="a3"/>
        <w:spacing w:line="360" w:lineRule="auto"/>
        <w:ind w:left="0" w:right="-143" w:firstLine="567"/>
        <w:jc w:val="both"/>
        <w:rPr>
          <w:sz w:val="28"/>
          <w:szCs w:val="28"/>
        </w:rPr>
      </w:pPr>
      <w:proofErr w:type="gramStart"/>
      <w:r w:rsidRPr="00AA61A9">
        <w:rPr>
          <w:rFonts w:ascii="Times New Roman" w:hAnsi="Times New Roman" w:cs="Times New Roman"/>
          <w:sz w:val="28"/>
          <w:szCs w:val="28"/>
        </w:rPr>
        <w:t xml:space="preserve">В данном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AA61A9">
        <w:rPr>
          <w:rFonts w:ascii="Times New Roman" w:hAnsi="Times New Roman" w:cs="Times New Roman"/>
          <w:sz w:val="28"/>
          <w:szCs w:val="28"/>
        </w:rPr>
        <w:t xml:space="preserve"> для реализации транспортной сети будут использованы три типа оптических кабелей: для прокладки в грунте, подвесной и для прокладки в канализации. </w:t>
      </w:r>
      <w:proofErr w:type="gramEnd"/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sz w:val="28"/>
          <w:szCs w:val="28"/>
        </w:rPr>
      </w:pPr>
      <w:r w:rsidRPr="00AA61A9">
        <w:rPr>
          <w:i/>
          <w:sz w:val="28"/>
          <w:szCs w:val="28"/>
          <w:lang w:val="en-US"/>
        </w:rPr>
        <w:t>a</w:t>
      </w:r>
      <w:r w:rsidRPr="00AA61A9">
        <w:rPr>
          <w:i/>
          <w:sz w:val="28"/>
          <w:szCs w:val="28"/>
          <w:vertAlign w:val="subscript"/>
        </w:rPr>
        <w:t>∑</w:t>
      </w:r>
      <w:r w:rsidRPr="00AA61A9">
        <w:rPr>
          <w:sz w:val="28"/>
          <w:szCs w:val="28"/>
        </w:rPr>
        <w:t xml:space="preserve"> = </w:t>
      </w:r>
      <w:r w:rsidRPr="00AA61A9">
        <w:rPr>
          <w:i/>
          <w:sz w:val="28"/>
          <w:szCs w:val="28"/>
          <w:lang w:val="en-US"/>
        </w:rPr>
        <w:t>n</w:t>
      </w:r>
      <w:r w:rsidRPr="00AA61A9">
        <w:rPr>
          <w:i/>
          <w:sz w:val="28"/>
          <w:szCs w:val="28"/>
          <w:vertAlign w:val="subscript"/>
        </w:rPr>
        <w:t>рс</w:t>
      </w:r>
      <w:r w:rsidRPr="00AA61A9">
        <w:rPr>
          <w:i/>
          <w:sz w:val="28"/>
          <w:szCs w:val="28"/>
        </w:rPr>
        <w:t xml:space="preserve"> · </w:t>
      </w:r>
      <w:r w:rsidRPr="00AA61A9">
        <w:rPr>
          <w:i/>
          <w:sz w:val="28"/>
          <w:szCs w:val="28"/>
          <w:lang w:val="en-US"/>
        </w:rPr>
        <w:t>a</w:t>
      </w:r>
      <w:r w:rsidRPr="00AA61A9">
        <w:rPr>
          <w:i/>
          <w:sz w:val="28"/>
          <w:szCs w:val="28"/>
          <w:vertAlign w:val="subscript"/>
        </w:rPr>
        <w:t>рс</w:t>
      </w:r>
      <w:r w:rsidRPr="00AA61A9">
        <w:rPr>
          <w:i/>
          <w:sz w:val="28"/>
          <w:szCs w:val="28"/>
        </w:rPr>
        <w:t xml:space="preserve"> + </w:t>
      </w:r>
      <w:r w:rsidRPr="00AA61A9">
        <w:rPr>
          <w:i/>
          <w:sz w:val="28"/>
          <w:szCs w:val="28"/>
          <w:lang w:val="en-US"/>
        </w:rPr>
        <w:t>n</w:t>
      </w:r>
      <w:r w:rsidRPr="00AA61A9">
        <w:rPr>
          <w:i/>
          <w:sz w:val="28"/>
          <w:szCs w:val="28"/>
          <w:vertAlign w:val="subscript"/>
        </w:rPr>
        <w:t>нс</w:t>
      </w:r>
      <w:r w:rsidRPr="00AA61A9">
        <w:rPr>
          <w:i/>
          <w:sz w:val="28"/>
          <w:szCs w:val="28"/>
        </w:rPr>
        <w:t xml:space="preserve"> · </w:t>
      </w:r>
      <w:r w:rsidRPr="00AA61A9">
        <w:rPr>
          <w:i/>
          <w:sz w:val="28"/>
          <w:szCs w:val="28"/>
          <w:lang w:val="en-US"/>
        </w:rPr>
        <w:t>a</w:t>
      </w:r>
      <w:r w:rsidRPr="00AA61A9">
        <w:rPr>
          <w:i/>
          <w:sz w:val="28"/>
          <w:szCs w:val="28"/>
          <w:vertAlign w:val="subscript"/>
        </w:rPr>
        <w:t>нс</w:t>
      </w:r>
      <w:r w:rsidRPr="00AA61A9">
        <w:rPr>
          <w:i/>
          <w:sz w:val="28"/>
          <w:szCs w:val="28"/>
        </w:rPr>
        <w:t xml:space="preserve"> + </w:t>
      </w:r>
      <w:r w:rsidRPr="00AA61A9">
        <w:rPr>
          <w:i/>
          <w:sz w:val="28"/>
          <w:szCs w:val="28"/>
          <w:lang w:val="en-US"/>
        </w:rPr>
        <w:t>a</w:t>
      </w:r>
      <w:r w:rsidRPr="00AA61A9">
        <w:rPr>
          <w:i/>
          <w:sz w:val="28"/>
          <w:szCs w:val="28"/>
          <w:vertAlign w:val="subscript"/>
          <w:lang w:val="en-US"/>
        </w:rPr>
        <w:t>t</w:t>
      </w:r>
      <w:r w:rsidRPr="00AA61A9">
        <w:rPr>
          <w:i/>
          <w:sz w:val="28"/>
          <w:szCs w:val="28"/>
        </w:rPr>
        <w:t xml:space="preserve"> +</w:t>
      </w:r>
      <w:r w:rsidRPr="00AA61A9">
        <w:rPr>
          <w:i/>
          <w:sz w:val="28"/>
          <w:szCs w:val="28"/>
          <w:lang w:val="en-US"/>
        </w:rPr>
        <w:t>a</w:t>
      </w:r>
      <w:r w:rsidRPr="00AA61A9">
        <w:rPr>
          <w:i/>
          <w:sz w:val="28"/>
          <w:szCs w:val="28"/>
          <w:vertAlign w:val="subscript"/>
        </w:rPr>
        <w:t>в</w:t>
      </w:r>
      <w:r w:rsidRPr="00AA61A9">
        <w:rPr>
          <w:sz w:val="28"/>
          <w:szCs w:val="28"/>
        </w:rPr>
        <w:t>,                       (3.11)</w:t>
      </w: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 xml:space="preserve">где </w:t>
      </w:r>
      <w:proofErr w:type="gramStart"/>
      <w:r w:rsidRPr="00AA61A9">
        <w:rPr>
          <w:i/>
          <w:sz w:val="28"/>
          <w:szCs w:val="28"/>
          <w:lang w:val="en-US"/>
        </w:rPr>
        <w:t>n</w:t>
      </w:r>
      <w:proofErr w:type="gramEnd"/>
      <w:r w:rsidRPr="00AA61A9">
        <w:rPr>
          <w:i/>
          <w:sz w:val="28"/>
          <w:szCs w:val="28"/>
          <w:vertAlign w:val="subscript"/>
        </w:rPr>
        <w:t>рс</w:t>
      </w:r>
      <w:r w:rsidRPr="00AA61A9">
        <w:rPr>
          <w:sz w:val="28"/>
          <w:szCs w:val="28"/>
        </w:rPr>
        <w:t xml:space="preserve"> – количество разъемных соединителей, </w:t>
      </w:r>
      <w:r w:rsidRPr="00AA61A9">
        <w:rPr>
          <w:i/>
          <w:sz w:val="28"/>
          <w:szCs w:val="28"/>
          <w:lang w:val="en-US"/>
        </w:rPr>
        <w:t>n</w:t>
      </w:r>
      <w:r w:rsidRPr="00AA61A9">
        <w:rPr>
          <w:i/>
          <w:sz w:val="28"/>
          <w:szCs w:val="28"/>
          <w:vertAlign w:val="subscript"/>
        </w:rPr>
        <w:t>рс</w:t>
      </w:r>
      <w:r w:rsidRPr="00AA61A9">
        <w:rPr>
          <w:sz w:val="28"/>
          <w:szCs w:val="28"/>
        </w:rPr>
        <w:t xml:space="preserve"> ≈ 3;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proofErr w:type="gramStart"/>
      <w:r w:rsidRPr="00AA61A9">
        <w:rPr>
          <w:i/>
          <w:sz w:val="28"/>
          <w:szCs w:val="28"/>
          <w:lang w:val="en-US"/>
        </w:rPr>
        <w:t>a</w:t>
      </w:r>
      <w:r w:rsidRPr="00AA61A9">
        <w:rPr>
          <w:i/>
          <w:sz w:val="28"/>
          <w:szCs w:val="28"/>
          <w:vertAlign w:val="subscript"/>
        </w:rPr>
        <w:t>рс</w:t>
      </w:r>
      <w:proofErr w:type="gramEnd"/>
      <w:r w:rsidRPr="00AA61A9">
        <w:rPr>
          <w:sz w:val="28"/>
          <w:szCs w:val="28"/>
        </w:rPr>
        <w:t xml:space="preserve"> – потери в разъемных соединениях, </w:t>
      </w:r>
      <w:r w:rsidRPr="00AA61A9">
        <w:rPr>
          <w:i/>
          <w:sz w:val="28"/>
          <w:szCs w:val="28"/>
          <w:lang w:val="en-US"/>
        </w:rPr>
        <w:t>a</w:t>
      </w:r>
      <w:r w:rsidRPr="00AA61A9">
        <w:rPr>
          <w:i/>
          <w:sz w:val="28"/>
          <w:szCs w:val="28"/>
          <w:vertAlign w:val="subscript"/>
        </w:rPr>
        <w:t>рс</w:t>
      </w:r>
      <w:r w:rsidRPr="00AA61A9">
        <w:rPr>
          <w:sz w:val="28"/>
          <w:szCs w:val="28"/>
        </w:rPr>
        <w:t xml:space="preserve"> ≈ 0,6 дБ;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proofErr w:type="gramStart"/>
      <w:r w:rsidRPr="00AA61A9">
        <w:rPr>
          <w:i/>
          <w:sz w:val="28"/>
          <w:szCs w:val="28"/>
          <w:lang w:val="en-US"/>
        </w:rPr>
        <w:t>n</w:t>
      </w:r>
      <w:r w:rsidRPr="00AA61A9">
        <w:rPr>
          <w:i/>
          <w:sz w:val="28"/>
          <w:szCs w:val="28"/>
          <w:vertAlign w:val="subscript"/>
        </w:rPr>
        <w:t>нс</w:t>
      </w:r>
      <w:proofErr w:type="gramEnd"/>
      <w:r w:rsidRPr="00AA61A9">
        <w:rPr>
          <w:sz w:val="28"/>
          <w:szCs w:val="28"/>
        </w:rPr>
        <w:t xml:space="preserve"> – количество неразъемных соединений;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proofErr w:type="gramStart"/>
      <w:r w:rsidRPr="00AA61A9">
        <w:rPr>
          <w:i/>
          <w:sz w:val="28"/>
          <w:szCs w:val="28"/>
          <w:lang w:val="en-US"/>
        </w:rPr>
        <w:lastRenderedPageBreak/>
        <w:t>a</w:t>
      </w:r>
      <w:r w:rsidRPr="00AA61A9">
        <w:rPr>
          <w:i/>
          <w:sz w:val="28"/>
          <w:szCs w:val="28"/>
          <w:vertAlign w:val="subscript"/>
        </w:rPr>
        <w:t>нс</w:t>
      </w:r>
      <w:proofErr w:type="gramEnd"/>
      <w:r w:rsidRPr="00AA61A9">
        <w:rPr>
          <w:sz w:val="28"/>
          <w:szCs w:val="28"/>
        </w:rPr>
        <w:t xml:space="preserve"> – потери в неразъемных соединениях, </w:t>
      </w:r>
      <w:r w:rsidRPr="00AA61A9">
        <w:rPr>
          <w:i/>
          <w:sz w:val="28"/>
          <w:szCs w:val="28"/>
          <w:lang w:val="en-US"/>
        </w:rPr>
        <w:t>a</w:t>
      </w:r>
      <w:r w:rsidRPr="00AA61A9">
        <w:rPr>
          <w:i/>
          <w:sz w:val="28"/>
          <w:szCs w:val="28"/>
          <w:vertAlign w:val="subscript"/>
        </w:rPr>
        <w:t>нс</w:t>
      </w:r>
      <w:r w:rsidRPr="00AA61A9">
        <w:rPr>
          <w:sz w:val="28"/>
          <w:szCs w:val="28"/>
        </w:rPr>
        <w:t xml:space="preserve"> ≈ 0,02 дБ;</w:t>
      </w:r>
    </w:p>
    <w:p w:rsidR="004F3935" w:rsidRPr="00AA61A9" w:rsidRDefault="004F3935" w:rsidP="004F3935">
      <w:pPr>
        <w:tabs>
          <w:tab w:val="left" w:pos="284"/>
          <w:tab w:val="left" w:pos="426"/>
        </w:tabs>
        <w:spacing w:line="360" w:lineRule="auto"/>
        <w:ind w:right="-143" w:firstLine="567"/>
        <w:jc w:val="both"/>
        <w:rPr>
          <w:sz w:val="28"/>
          <w:szCs w:val="28"/>
        </w:rPr>
      </w:pPr>
      <w:proofErr w:type="gramStart"/>
      <w:r w:rsidRPr="00AA61A9">
        <w:rPr>
          <w:i/>
          <w:sz w:val="28"/>
          <w:szCs w:val="28"/>
          <w:lang w:val="en-US"/>
        </w:rPr>
        <w:t>a</w:t>
      </w:r>
      <w:r w:rsidRPr="00AA61A9">
        <w:rPr>
          <w:i/>
          <w:sz w:val="28"/>
          <w:szCs w:val="28"/>
          <w:vertAlign w:val="subscript"/>
          <w:lang w:val="en-US"/>
        </w:rPr>
        <w:t>t</w:t>
      </w:r>
      <w:proofErr w:type="gramEnd"/>
      <w:r w:rsidRPr="00AA61A9">
        <w:rPr>
          <w:sz w:val="28"/>
          <w:szCs w:val="28"/>
        </w:rPr>
        <w:t xml:space="preserve"> – допуск на температурные изменения затухания оптического      волокна, </w:t>
      </w:r>
      <w:r w:rsidRPr="00AA61A9">
        <w:rPr>
          <w:i/>
          <w:sz w:val="28"/>
          <w:szCs w:val="28"/>
          <w:lang w:val="en-US"/>
        </w:rPr>
        <w:t>a</w:t>
      </w:r>
      <w:r w:rsidRPr="00AA61A9">
        <w:rPr>
          <w:i/>
          <w:sz w:val="28"/>
          <w:szCs w:val="28"/>
          <w:vertAlign w:val="subscript"/>
          <w:lang w:val="en-US"/>
        </w:rPr>
        <w:t>t</w:t>
      </w:r>
      <w:r w:rsidRPr="00AA61A9">
        <w:rPr>
          <w:sz w:val="28"/>
          <w:szCs w:val="28"/>
        </w:rPr>
        <w:t xml:space="preserve"> = 1 дБ;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proofErr w:type="gramStart"/>
      <w:r w:rsidRPr="00AA61A9">
        <w:rPr>
          <w:i/>
          <w:sz w:val="28"/>
          <w:szCs w:val="28"/>
          <w:lang w:val="en-US"/>
        </w:rPr>
        <w:t>a</w:t>
      </w:r>
      <w:r w:rsidRPr="00AA61A9">
        <w:rPr>
          <w:i/>
          <w:sz w:val="28"/>
          <w:szCs w:val="28"/>
          <w:vertAlign w:val="subscript"/>
        </w:rPr>
        <w:t>в</w:t>
      </w:r>
      <w:proofErr w:type="gramEnd"/>
      <w:r w:rsidRPr="00AA61A9">
        <w:rPr>
          <w:sz w:val="28"/>
          <w:szCs w:val="28"/>
        </w:rPr>
        <w:t xml:space="preserve"> – допуск на изменение характеристик компонентов на участке со временем, </w:t>
      </w:r>
      <w:r w:rsidRPr="00AA61A9">
        <w:rPr>
          <w:i/>
          <w:sz w:val="28"/>
          <w:szCs w:val="28"/>
          <w:lang w:val="en-US"/>
        </w:rPr>
        <w:t>a</w:t>
      </w:r>
      <w:r w:rsidRPr="00AA61A9">
        <w:rPr>
          <w:i/>
          <w:sz w:val="28"/>
          <w:szCs w:val="28"/>
          <w:vertAlign w:val="subscript"/>
        </w:rPr>
        <w:t>в</w:t>
      </w:r>
      <w:r w:rsidRPr="00AA61A9">
        <w:rPr>
          <w:sz w:val="28"/>
          <w:szCs w:val="28"/>
        </w:rPr>
        <w:t xml:space="preserve"> ≈ 5 дБ.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Количество неразъемных соединений рассчитывается по формуле: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          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нс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уч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сд</m:t>
                </m:r>
              </m:sub>
            </m:sSub>
          </m:den>
        </m:f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1                                           </m:t>
        </m:r>
      </m:oMath>
      <w:r w:rsidRPr="00AA61A9">
        <w:rPr>
          <w:rFonts w:eastAsiaTheme="minorEastAsia"/>
          <w:sz w:val="28"/>
          <w:szCs w:val="28"/>
        </w:rPr>
        <w:t>(3.12)</w:t>
      </w:r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rFonts w:eastAsiaTheme="minorEastAsia"/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rFonts w:eastAsiaTheme="minorEastAsia"/>
          <w:sz w:val="28"/>
          <w:szCs w:val="28"/>
        </w:rPr>
      </w:pPr>
      <w:r w:rsidRPr="00AA61A9">
        <w:rPr>
          <w:rFonts w:eastAsiaTheme="minorEastAsia"/>
          <w:sz w:val="28"/>
          <w:szCs w:val="28"/>
        </w:rPr>
        <w:t xml:space="preserve">где  </w:t>
      </w:r>
      <w:proofErr w:type="gramStart"/>
      <w:r w:rsidRPr="00AA61A9">
        <w:rPr>
          <w:rFonts w:eastAsiaTheme="minorEastAsia"/>
          <w:i/>
          <w:sz w:val="28"/>
          <w:szCs w:val="28"/>
          <w:lang w:val="en-US"/>
        </w:rPr>
        <w:t>L</w:t>
      </w:r>
      <w:proofErr w:type="gramEnd"/>
      <w:r w:rsidRPr="00AA61A9">
        <w:rPr>
          <w:rFonts w:eastAsiaTheme="minorEastAsia"/>
          <w:i/>
          <w:sz w:val="28"/>
          <w:szCs w:val="28"/>
          <w:vertAlign w:val="subscript"/>
        </w:rPr>
        <w:t>уч</w:t>
      </w:r>
      <w:r w:rsidRPr="00AA61A9">
        <w:rPr>
          <w:rFonts w:eastAsiaTheme="minorEastAsia"/>
          <w:sz w:val="28"/>
          <w:szCs w:val="28"/>
        </w:rPr>
        <w:t xml:space="preserve"> – длина участка, </w:t>
      </w:r>
      <w:r w:rsidRPr="00AA61A9">
        <w:rPr>
          <w:rFonts w:eastAsiaTheme="minorEastAsia"/>
          <w:i/>
          <w:sz w:val="28"/>
          <w:szCs w:val="28"/>
          <w:lang w:val="en-US"/>
        </w:rPr>
        <w:t>L</w:t>
      </w:r>
      <w:r w:rsidRPr="00AA61A9">
        <w:rPr>
          <w:rFonts w:eastAsiaTheme="minorEastAsia"/>
          <w:i/>
          <w:sz w:val="28"/>
          <w:szCs w:val="28"/>
          <w:vertAlign w:val="subscript"/>
        </w:rPr>
        <w:t>уч</w:t>
      </w:r>
      <w:r w:rsidRPr="00AA61A9">
        <w:rPr>
          <w:rFonts w:eastAsiaTheme="minorEastAsia"/>
          <w:sz w:val="28"/>
          <w:szCs w:val="28"/>
        </w:rPr>
        <w:t xml:space="preserve"> ≈ 9 км;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rFonts w:eastAsiaTheme="minorEastAsia"/>
          <w:sz w:val="28"/>
          <w:szCs w:val="28"/>
        </w:rPr>
      </w:pPr>
      <w:proofErr w:type="gramStart"/>
      <w:r w:rsidRPr="00AA61A9">
        <w:rPr>
          <w:rFonts w:eastAsiaTheme="minorEastAsia"/>
          <w:i/>
          <w:sz w:val="28"/>
          <w:szCs w:val="28"/>
          <w:lang w:val="en-US"/>
        </w:rPr>
        <w:t>l</w:t>
      </w:r>
      <w:r w:rsidRPr="00AA61A9">
        <w:rPr>
          <w:rFonts w:eastAsiaTheme="minorEastAsia"/>
          <w:i/>
          <w:sz w:val="28"/>
          <w:szCs w:val="28"/>
          <w:vertAlign w:val="subscript"/>
        </w:rPr>
        <w:t>сд</w:t>
      </w:r>
      <w:proofErr w:type="gramEnd"/>
      <w:r w:rsidRPr="00AA61A9">
        <w:rPr>
          <w:rFonts w:eastAsiaTheme="minorEastAsia"/>
          <w:sz w:val="28"/>
          <w:szCs w:val="28"/>
        </w:rPr>
        <w:t xml:space="preserve"> – строительная длина кабеля, согласно таблице 3.1 </w:t>
      </w:r>
      <w:r w:rsidRPr="00AA61A9">
        <w:rPr>
          <w:rFonts w:eastAsiaTheme="minorEastAsia"/>
          <w:i/>
          <w:sz w:val="28"/>
          <w:szCs w:val="28"/>
          <w:lang w:val="en-US"/>
        </w:rPr>
        <w:t>l</w:t>
      </w:r>
      <w:r w:rsidRPr="00AA61A9">
        <w:rPr>
          <w:rFonts w:eastAsiaTheme="minorEastAsia"/>
          <w:i/>
          <w:sz w:val="28"/>
          <w:szCs w:val="28"/>
          <w:vertAlign w:val="subscript"/>
        </w:rPr>
        <w:t>сд</w:t>
      </w:r>
      <w:r w:rsidRPr="00AA61A9">
        <w:rPr>
          <w:rFonts w:eastAsiaTheme="minorEastAsia"/>
          <w:sz w:val="28"/>
          <w:szCs w:val="28"/>
        </w:rPr>
        <w:t xml:space="preserve"> = 2 км.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rFonts w:eastAsiaTheme="minorEastAsia"/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нс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1</m:t>
          </m:r>
          <m:r>
            <w:rPr>
              <w:rFonts w:ascii="Cambria Math" w:hAnsi="Cambria Math"/>
              <w:sz w:val="28"/>
              <w:szCs w:val="28"/>
            </w:rPr>
            <m:t>≈</m:t>
          </m:r>
          <m:r>
            <w:rPr>
              <w:rFonts w:ascii="Cambria Math"/>
              <w:sz w:val="28"/>
              <w:szCs w:val="28"/>
            </w:rPr>
            <m:t xml:space="preserve">3 </m:t>
          </m:r>
        </m:oMath>
      </m:oMathPara>
    </w:p>
    <w:p w:rsidR="004F3935" w:rsidRPr="00AA61A9" w:rsidRDefault="004F3935" w:rsidP="004F3935">
      <w:pPr>
        <w:spacing w:line="360" w:lineRule="auto"/>
        <w:ind w:right="-143" w:firstLine="567"/>
        <w:jc w:val="center"/>
        <w:rPr>
          <w:rFonts w:eastAsiaTheme="minorEastAsia"/>
          <w:sz w:val="28"/>
          <w:szCs w:val="28"/>
        </w:rPr>
      </w:pPr>
      <w:r w:rsidRPr="00AA61A9">
        <w:rPr>
          <w:sz w:val="28"/>
          <w:szCs w:val="28"/>
          <w:lang w:val="en-US"/>
        </w:rPr>
        <w:t>a</w:t>
      </w:r>
      <w:r w:rsidRPr="00AA61A9">
        <w:rPr>
          <w:sz w:val="28"/>
          <w:szCs w:val="28"/>
          <w:vertAlign w:val="subscript"/>
        </w:rPr>
        <w:t>∑</w:t>
      </w:r>
      <w:r w:rsidRPr="00AA61A9">
        <w:rPr>
          <w:sz w:val="28"/>
          <w:szCs w:val="28"/>
        </w:rPr>
        <w:t xml:space="preserve"> = 3 · 0</w:t>
      </w:r>
      <w:proofErr w:type="gramStart"/>
      <w:r w:rsidRPr="00AA61A9">
        <w:rPr>
          <w:sz w:val="28"/>
          <w:szCs w:val="28"/>
        </w:rPr>
        <w:t>,6</w:t>
      </w:r>
      <w:proofErr w:type="gramEnd"/>
      <w:r w:rsidRPr="00AA61A9">
        <w:rPr>
          <w:sz w:val="28"/>
          <w:szCs w:val="28"/>
        </w:rPr>
        <w:t xml:space="preserve"> + 3 · 0,02 + 1 +5 ≈ 7,8 (дБ)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AA61A9">
        <w:rPr>
          <w:sz w:val="28"/>
          <w:szCs w:val="28"/>
        </w:rPr>
        <w:t>Суммарное затухание на одном из участков проектируемой транспортной сети между коммутатором «</w:t>
      </w:r>
      <w:r w:rsidRPr="00AA61A9">
        <w:rPr>
          <w:sz w:val="28"/>
          <w:szCs w:val="28"/>
          <w:lang w:val="en-US"/>
        </w:rPr>
        <w:t>CiscoME</w:t>
      </w:r>
      <w:r w:rsidRPr="00AA61A9">
        <w:rPr>
          <w:sz w:val="28"/>
          <w:szCs w:val="28"/>
        </w:rPr>
        <w:t xml:space="preserve"> 3600</w:t>
      </w:r>
      <w:r w:rsidRPr="00AA61A9">
        <w:rPr>
          <w:sz w:val="28"/>
          <w:szCs w:val="28"/>
          <w:lang w:val="en-US"/>
        </w:rPr>
        <w:t>X</w:t>
      </w:r>
      <w:r w:rsidRPr="00AA61A9">
        <w:rPr>
          <w:sz w:val="28"/>
          <w:szCs w:val="28"/>
        </w:rPr>
        <w:t xml:space="preserve"> 24</w:t>
      </w:r>
      <w:r w:rsidRPr="00AA61A9">
        <w:rPr>
          <w:sz w:val="28"/>
          <w:szCs w:val="28"/>
          <w:lang w:val="en-US"/>
        </w:rPr>
        <w:t>CX</w:t>
      </w:r>
      <w:r w:rsidRPr="00AA61A9">
        <w:rPr>
          <w:sz w:val="28"/>
          <w:szCs w:val="28"/>
        </w:rPr>
        <w:t>» и маршрутизатором «</w:t>
      </w:r>
      <w:r w:rsidRPr="00AA61A9">
        <w:rPr>
          <w:sz w:val="28"/>
          <w:szCs w:val="28"/>
          <w:lang w:val="en-US"/>
        </w:rPr>
        <w:t>Cisco</w:t>
      </w:r>
      <w:r w:rsidRPr="00AA61A9">
        <w:rPr>
          <w:sz w:val="28"/>
          <w:szCs w:val="28"/>
        </w:rPr>
        <w:t xml:space="preserve"> 7603 </w:t>
      </w:r>
      <w:r w:rsidRPr="00AA61A9">
        <w:rPr>
          <w:sz w:val="28"/>
          <w:szCs w:val="28"/>
          <w:lang w:val="en-US"/>
        </w:rPr>
        <w:t>OSR</w:t>
      </w:r>
      <w:r w:rsidRPr="00AA61A9">
        <w:rPr>
          <w:sz w:val="28"/>
          <w:szCs w:val="28"/>
        </w:rPr>
        <w:t>» составило примерно 7,8 дБ.</w:t>
      </w:r>
    </w:p>
    <w:p w:rsidR="004F3935" w:rsidRPr="00AA61A9" w:rsidRDefault="004F3935" w:rsidP="004F3935">
      <w:pPr>
        <w:spacing w:line="360" w:lineRule="auto"/>
        <w:ind w:right="-143" w:firstLine="567"/>
        <w:jc w:val="both"/>
        <w:rPr>
          <w:sz w:val="28"/>
          <w:szCs w:val="28"/>
        </w:rPr>
      </w:pPr>
    </w:p>
    <w:p w:rsidR="004F3935" w:rsidRDefault="004F3935" w:rsidP="004F3935">
      <w:pPr>
        <w:spacing w:line="360" w:lineRule="auto"/>
        <w:ind w:right="-143" w:firstLine="567"/>
        <w:rPr>
          <w:sz w:val="28"/>
          <w:szCs w:val="28"/>
        </w:rPr>
      </w:pPr>
    </w:p>
    <w:p w:rsidR="0012390B" w:rsidRDefault="0012390B"/>
    <w:sectPr w:rsidR="0012390B" w:rsidSect="0012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20FB"/>
    <w:multiLevelType w:val="hybridMultilevel"/>
    <w:tmpl w:val="002CEF7E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>
    <w:nsid w:val="0B074E90"/>
    <w:multiLevelType w:val="hybridMultilevel"/>
    <w:tmpl w:val="615688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94451A"/>
    <w:multiLevelType w:val="hybridMultilevel"/>
    <w:tmpl w:val="5A2234B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1E205EB4"/>
    <w:multiLevelType w:val="hybridMultilevel"/>
    <w:tmpl w:val="2510248E"/>
    <w:lvl w:ilvl="0" w:tplc="8C6800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20E7007"/>
    <w:multiLevelType w:val="hybridMultilevel"/>
    <w:tmpl w:val="FFFACB9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359B2A56"/>
    <w:multiLevelType w:val="hybridMultilevel"/>
    <w:tmpl w:val="0D248A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AC42AF"/>
    <w:multiLevelType w:val="hybridMultilevel"/>
    <w:tmpl w:val="D504B0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DA27F2"/>
    <w:multiLevelType w:val="hybridMultilevel"/>
    <w:tmpl w:val="73AE4D8C"/>
    <w:lvl w:ilvl="0" w:tplc="32BE32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01278A"/>
    <w:multiLevelType w:val="hybridMultilevel"/>
    <w:tmpl w:val="217C0846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9">
    <w:nsid w:val="3AE23D89"/>
    <w:multiLevelType w:val="hybridMultilevel"/>
    <w:tmpl w:val="C3B448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B460DCB"/>
    <w:multiLevelType w:val="hybridMultilevel"/>
    <w:tmpl w:val="AAD8CBA2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1">
    <w:nsid w:val="50AD49F3"/>
    <w:multiLevelType w:val="hybridMultilevel"/>
    <w:tmpl w:val="4A50303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536E5C7F"/>
    <w:multiLevelType w:val="hybridMultilevel"/>
    <w:tmpl w:val="6D189B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77D7001"/>
    <w:multiLevelType w:val="hybridMultilevel"/>
    <w:tmpl w:val="2AE04D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D5E042F"/>
    <w:multiLevelType w:val="hybridMultilevel"/>
    <w:tmpl w:val="734239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EA90CA6"/>
    <w:multiLevelType w:val="hybridMultilevel"/>
    <w:tmpl w:val="C5BE85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62D7E04"/>
    <w:multiLevelType w:val="hybridMultilevel"/>
    <w:tmpl w:val="D1C05B94"/>
    <w:lvl w:ilvl="0" w:tplc="07D824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62F4871"/>
    <w:multiLevelType w:val="hybridMultilevel"/>
    <w:tmpl w:val="DB50056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4"/>
  </w:num>
  <w:num w:numId="8">
    <w:abstractNumId w:val="15"/>
  </w:num>
  <w:num w:numId="9">
    <w:abstractNumId w:val="6"/>
  </w:num>
  <w:num w:numId="10">
    <w:abstractNumId w:val="11"/>
  </w:num>
  <w:num w:numId="11">
    <w:abstractNumId w:val="16"/>
  </w:num>
  <w:num w:numId="12">
    <w:abstractNumId w:val="2"/>
  </w:num>
  <w:num w:numId="13">
    <w:abstractNumId w:val="13"/>
  </w:num>
  <w:num w:numId="14">
    <w:abstractNumId w:val="3"/>
  </w:num>
  <w:num w:numId="15">
    <w:abstractNumId w:val="14"/>
  </w:num>
  <w:num w:numId="16">
    <w:abstractNumId w:val="9"/>
  </w:num>
  <w:num w:numId="17">
    <w:abstractNumId w:val="1"/>
  </w:num>
  <w:num w:numId="18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4F3935"/>
    <w:rsid w:val="0001766D"/>
    <w:rsid w:val="000C0850"/>
    <w:rsid w:val="0012390B"/>
    <w:rsid w:val="004F3935"/>
    <w:rsid w:val="00850D8F"/>
    <w:rsid w:val="00A76F3E"/>
    <w:rsid w:val="00B3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5"/>
        <o:r id="V:Rule2" type="connector" idref="#AutoShape 123"/>
        <o:r id="V:Rule3" type="connector" idref="#AutoShape 125"/>
        <o:r id="V:Rule4" type="connector" idref="#AutoShape 54"/>
        <o:r id="V:Rule5" type="connector" idref="#AutoShape 122"/>
        <o:r id="V:Rule6" type="connector" idref="#AutoShape 66"/>
        <o:r id="V:Rule7" type="connector" idref="#AutoShape 56"/>
        <o:r id="V:Rule8" type="connector" idref="#AutoShape 128"/>
        <o:r id="V:Rule9" type="connector" idref="#AutoShape 117"/>
        <o:r id="V:Rule10" type="connector" idref="#AutoShape 126"/>
        <o:r id="V:Rule11" type="connector" idref="#AutoShape 127"/>
        <o:r id="V:Rule12" type="connector" idref="#AutoShape 119"/>
        <o:r id="V:Rule13" type="connector" idref="#AutoShape 57"/>
        <o:r id="V:Rule14" type="connector" idref="#AutoShape 121"/>
        <o:r id="V:Rule15" type="connector" idref="#AutoShape 53"/>
        <o:r id="V:Rule16" type="connector" idref="#AutoShape 118"/>
        <o:r id="V:Rule17" type="connector" idref="#AutoShape 116"/>
        <o:r id="V:Rule18" type="connector" idref="#AutoShape 124"/>
        <o:r id="V:Rule19" type="connector" idref="#AutoShape 67"/>
        <o:r id="V:Rule20" type="connector" idref="#AutoShape 1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39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4F3935"/>
    <w:pPr>
      <w:keepNext/>
      <w:keepLines/>
      <w:suppressAutoHyphens/>
      <w:spacing w:before="200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4F39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F39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4F39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39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F3935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4F39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F39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F39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F39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caption"/>
    <w:basedOn w:val="a"/>
    <w:next w:val="a"/>
    <w:uiPriority w:val="99"/>
    <w:unhideWhenUsed/>
    <w:qFormat/>
    <w:rsid w:val="004F3935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99"/>
    <w:rsid w:val="004F3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39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9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4F3935"/>
    <w:pPr>
      <w:suppressAutoHyphens/>
    </w:pPr>
    <w:rPr>
      <w:sz w:val="28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4F39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1">
    <w:name w:val="Body Text Indent 3"/>
    <w:basedOn w:val="a"/>
    <w:link w:val="32"/>
    <w:uiPriority w:val="99"/>
    <w:rsid w:val="004F3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F39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4F39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F3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F393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F3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4F3935"/>
    <w:rPr>
      <w:color w:val="808080"/>
    </w:rPr>
  </w:style>
  <w:style w:type="character" w:styleId="ad">
    <w:name w:val="Hyperlink"/>
    <w:basedOn w:val="a0"/>
    <w:uiPriority w:val="99"/>
    <w:unhideWhenUsed/>
    <w:rsid w:val="004F3935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4F39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F39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5125</Words>
  <Characters>29215</Characters>
  <Application>Microsoft Office Word</Application>
  <DocSecurity>0</DocSecurity>
  <Lines>243</Lines>
  <Paragraphs>68</Paragraphs>
  <ScaleCrop>false</ScaleCrop>
  <Company>Microsoft</Company>
  <LinksUpToDate>false</LinksUpToDate>
  <CharactersWithSpaces>34272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2019-06-01T05:30:00Z</dcterms:created>
  <dcterms:modified xsi:type="dcterms:W3CDTF">2019-06-01T05:32:00Z</dcterms:modified>
</cp:coreProperties>
</file>