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Курсовая работа</w:t>
      </w: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4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дисциплине</w:t>
      </w: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4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Сети передачи</w:t>
      </w:r>
      <w:r w:rsidR="00E61152" w:rsidRPr="00E611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E611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данных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распределенных информационных системах</w:t>
      </w:r>
      <w:r w:rsidRPr="00C04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483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Тема:</w:t>
      </w:r>
      <w:r w:rsidRPr="00C04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«Сети передачи данных</w:t>
      </w:r>
      <w:r w:rsidR="00E61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 w:rsidRPr="00C04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корпоративных информационных систем</w:t>
      </w:r>
      <w:r w:rsidR="00E61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ах</w:t>
      </w:r>
      <w:r w:rsidRPr="00C04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 структура, основные тр</w:t>
      </w:r>
      <w:r w:rsidR="00E61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ебования и перспективы развития</w:t>
      </w:r>
      <w:r w:rsidRPr="00C048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5145"/>
        <w:gridCol w:w="1838"/>
        <w:gridCol w:w="257"/>
        <w:gridCol w:w="2507"/>
      </w:tblGrid>
      <w:tr w:rsidR="00C0483A" w:rsidRPr="00C0483A" w:rsidTr="00995CD0">
        <w:tc>
          <w:tcPr>
            <w:tcW w:w="2639" w:type="pct"/>
            <w:hideMark/>
          </w:tcPr>
          <w:p w:rsidR="00C0483A" w:rsidRPr="008D72A7" w:rsidRDefault="008D72A7" w:rsidP="00995C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Выполнил студент гр.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8D72A7" w:rsidRDefault="00C0483A" w:rsidP="0099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0483A" w:rsidRPr="00C0483A" w:rsidTr="00995CD0">
        <w:tc>
          <w:tcPr>
            <w:tcW w:w="2639" w:type="pct"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3A" w:rsidRPr="00C0483A" w:rsidTr="00995CD0">
        <w:tc>
          <w:tcPr>
            <w:tcW w:w="2639" w:type="pct"/>
            <w:hideMark/>
          </w:tcPr>
          <w:p w:rsidR="00C0483A" w:rsidRPr="00C0483A" w:rsidRDefault="00C0483A" w:rsidP="00C04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943" w:type="pct"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hideMark/>
          </w:tcPr>
          <w:p w:rsidR="00C0483A" w:rsidRPr="00C0483A" w:rsidRDefault="00C0483A" w:rsidP="00E6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C0483A" w:rsidRPr="00C0483A" w:rsidTr="00995CD0">
        <w:tc>
          <w:tcPr>
            <w:tcW w:w="2639" w:type="pct"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C0483A" w:rsidRDefault="00C0483A" w:rsidP="00E6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3A" w:rsidRPr="00C0483A" w:rsidTr="00995CD0">
        <w:tc>
          <w:tcPr>
            <w:tcW w:w="2639" w:type="pct"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483A" w:rsidRPr="00C0483A" w:rsidTr="00995CD0">
        <w:tc>
          <w:tcPr>
            <w:tcW w:w="2639" w:type="pct"/>
            <w:hideMark/>
          </w:tcPr>
          <w:p w:rsidR="00C0483A" w:rsidRPr="00C0483A" w:rsidRDefault="00C0483A" w:rsidP="00C04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3A" w:rsidRPr="00C0483A" w:rsidTr="00995CD0">
        <w:tc>
          <w:tcPr>
            <w:tcW w:w="2639" w:type="pct"/>
          </w:tcPr>
          <w:p w:rsidR="00C0483A" w:rsidRPr="00C0483A" w:rsidRDefault="00C0483A" w:rsidP="00C04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3A" w:rsidRPr="00C0483A" w:rsidTr="00995CD0">
        <w:tc>
          <w:tcPr>
            <w:tcW w:w="2639" w:type="pct"/>
            <w:hideMark/>
          </w:tcPr>
          <w:p w:rsidR="00C0483A" w:rsidRPr="00C0483A" w:rsidRDefault="00C0483A" w:rsidP="00C04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4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83A" w:rsidRPr="00C0483A" w:rsidTr="00995CD0">
        <w:tc>
          <w:tcPr>
            <w:tcW w:w="2639" w:type="pct"/>
          </w:tcPr>
          <w:p w:rsidR="00C0483A" w:rsidRPr="00C0483A" w:rsidRDefault="00C0483A" w:rsidP="00C04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83A" w:rsidRPr="00C0483A" w:rsidRDefault="00C0483A" w:rsidP="00C0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</w:tcPr>
          <w:p w:rsidR="00C0483A" w:rsidRPr="00C0483A" w:rsidRDefault="00C0483A" w:rsidP="00C0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83A" w:rsidRP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83A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6E" w:rsidRDefault="0087796E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96E" w:rsidRDefault="0087796E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78" w:rsidRPr="00C0483A" w:rsidRDefault="00060A78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D72A7" w:rsidRDefault="008D72A7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483A" w:rsidRPr="00E61152" w:rsidRDefault="00C0483A" w:rsidP="00C04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0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201</w:t>
      </w:r>
      <w:r w:rsidR="00E611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</w:p>
    <w:p w:rsidR="00D76513" w:rsidRDefault="00D76513" w:rsidP="00937C4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6513" w:rsidSect="00D7651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7B5D" w:rsidRPr="00B07B5D" w:rsidRDefault="00B07B5D" w:rsidP="00B07B5D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B5D">
        <w:rPr>
          <w:rFonts w:ascii="Times New Roman" w:hAnsi="Times New Roman" w:cs="Times New Roman"/>
          <w:b/>
          <w:sz w:val="36"/>
          <w:szCs w:val="36"/>
        </w:rPr>
        <w:lastRenderedPageBreak/>
        <w:t>Задание</w:t>
      </w:r>
    </w:p>
    <w:p w:rsidR="00B07B5D" w:rsidRPr="00B07B5D" w:rsidRDefault="00B07B5D" w:rsidP="00B07B5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5D">
        <w:rPr>
          <w:rFonts w:ascii="Times New Roman" w:hAnsi="Times New Roman" w:cs="Times New Roman"/>
          <w:b/>
          <w:sz w:val="28"/>
          <w:szCs w:val="28"/>
        </w:rPr>
        <w:t>на выполнение курсовой работы</w:t>
      </w:r>
    </w:p>
    <w:tbl>
      <w:tblPr>
        <w:tblW w:w="10023" w:type="dxa"/>
        <w:tblLook w:val="04A0" w:firstRow="1" w:lastRow="0" w:firstColumn="1" w:lastColumn="0" w:noHBand="0" w:noVBand="1"/>
      </w:tblPr>
      <w:tblGrid>
        <w:gridCol w:w="1901"/>
        <w:gridCol w:w="8122"/>
      </w:tblGrid>
      <w:tr w:rsidR="00B07B5D" w:rsidRPr="00B07B5D" w:rsidTr="00356299">
        <w:trPr>
          <w:trHeight w:val="161"/>
        </w:trPr>
        <w:tc>
          <w:tcPr>
            <w:tcW w:w="1901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8122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B07B5D" w:rsidRPr="00B07B5D" w:rsidTr="00356299">
        <w:trPr>
          <w:trHeight w:val="189"/>
        </w:trPr>
        <w:tc>
          <w:tcPr>
            <w:tcW w:w="1901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8122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B07B5D">
              <w:rPr>
                <w:rFonts w:ascii="Times New Roman" w:hAnsi="Times New Roman" w:cs="Times New Roman"/>
                <w:i/>
              </w:rPr>
              <w:t>Информационные системы</w:t>
            </w:r>
          </w:p>
        </w:tc>
      </w:tr>
      <w:tr w:rsidR="00B07B5D" w:rsidRPr="00B07B5D" w:rsidTr="00356299">
        <w:trPr>
          <w:trHeight w:val="161"/>
        </w:trPr>
        <w:tc>
          <w:tcPr>
            <w:tcW w:w="1901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122" w:type="dxa"/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</w:p>
        </w:tc>
      </w:tr>
    </w:tbl>
    <w:p w:rsidR="00B07B5D" w:rsidRPr="00B07B5D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B07B5D">
        <w:rPr>
          <w:rFonts w:ascii="Times New Roman" w:hAnsi="Times New Roman" w:cs="Times New Roman"/>
          <w:b/>
        </w:rPr>
        <w:t>1. Тема курсовой работы</w:t>
      </w:r>
    </w:p>
    <w:p w:rsidR="00B07B5D" w:rsidRPr="00B07B5D" w:rsidRDefault="00B07B5D" w:rsidP="00EF0AB2">
      <w:pPr>
        <w:spacing w:line="240" w:lineRule="atLeast"/>
        <w:contextualSpacing/>
        <w:rPr>
          <w:rFonts w:ascii="Times New Roman" w:hAnsi="Times New Roman" w:cs="Times New Roman"/>
          <w:i/>
          <w:iCs/>
        </w:rPr>
      </w:pPr>
      <w:r w:rsidRPr="00B07B5D">
        <w:rPr>
          <w:rFonts w:ascii="Times New Roman" w:hAnsi="Times New Roman" w:cs="Times New Roman"/>
          <w:i/>
          <w:iCs/>
        </w:rPr>
        <w:tab/>
        <w:t xml:space="preserve">Сети передачи данных </w:t>
      </w:r>
      <w:r w:rsidR="00EF0AB2">
        <w:rPr>
          <w:rFonts w:ascii="Times New Roman" w:hAnsi="Times New Roman" w:cs="Times New Roman"/>
          <w:i/>
          <w:iCs/>
        </w:rPr>
        <w:t xml:space="preserve">в </w:t>
      </w:r>
      <w:r w:rsidRPr="00B07B5D">
        <w:rPr>
          <w:rFonts w:ascii="Times New Roman" w:hAnsi="Times New Roman" w:cs="Times New Roman"/>
          <w:i/>
          <w:iCs/>
        </w:rPr>
        <w:t>корпоративных информационных систем</w:t>
      </w:r>
      <w:r w:rsidR="00EF0AB2">
        <w:rPr>
          <w:rFonts w:ascii="Times New Roman" w:hAnsi="Times New Roman" w:cs="Times New Roman"/>
          <w:i/>
          <w:iCs/>
        </w:rPr>
        <w:t>ах</w:t>
      </w:r>
      <w:r w:rsidRPr="00B07B5D">
        <w:rPr>
          <w:rFonts w:ascii="Times New Roman" w:hAnsi="Times New Roman" w:cs="Times New Roman"/>
          <w:i/>
          <w:iCs/>
        </w:rPr>
        <w:t xml:space="preserve">: структура, основные требования и перспективы развития. </w:t>
      </w:r>
    </w:p>
    <w:p w:rsidR="00B07B5D" w:rsidRPr="00EF0AB2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  <w:b/>
        </w:rPr>
      </w:pPr>
    </w:p>
    <w:p w:rsidR="00B07B5D" w:rsidRPr="00B07B5D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B07B5D">
        <w:rPr>
          <w:rFonts w:ascii="Times New Roman" w:hAnsi="Times New Roman" w:cs="Times New Roman"/>
          <w:b/>
        </w:rPr>
        <w:t>2. Техническое задание на выполнение работы</w:t>
      </w:r>
    </w:p>
    <w:p w:rsidR="00B07B5D" w:rsidRPr="00B07B5D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B07B5D">
        <w:rPr>
          <w:rFonts w:ascii="Times New Roman" w:hAnsi="Times New Roman" w:cs="Times New Roman"/>
        </w:rPr>
        <w:t>2.1 Цель:</w:t>
      </w:r>
    </w:p>
    <w:p w:rsidR="00B07B5D" w:rsidRPr="00B07B5D" w:rsidRDefault="00B07B5D" w:rsidP="00B07B5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i/>
          <w:iCs/>
        </w:rPr>
      </w:pPr>
      <w:r w:rsidRPr="00B07B5D">
        <w:rPr>
          <w:rFonts w:ascii="Times New Roman" w:hAnsi="Times New Roman" w:cs="Times New Roman"/>
          <w:i/>
          <w:spacing w:val="-3"/>
        </w:rPr>
        <w:t>Целью курсовой работы является совершенствование знаний об особенностях сетей передачи данных в распределенных корпоративных информационных системах.</w:t>
      </w:r>
    </w:p>
    <w:p w:rsidR="00B07B5D" w:rsidRPr="00B07B5D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  <w:spacing w:val="-3"/>
        </w:rPr>
      </w:pPr>
    </w:p>
    <w:p w:rsidR="00B07B5D" w:rsidRPr="00B07B5D" w:rsidRDefault="00B07B5D" w:rsidP="00B07B5D">
      <w:pPr>
        <w:spacing w:line="240" w:lineRule="atLeast"/>
        <w:contextualSpacing/>
        <w:jc w:val="both"/>
        <w:rPr>
          <w:rFonts w:ascii="Times New Roman" w:hAnsi="Times New Roman" w:cs="Times New Roman"/>
          <w:spacing w:val="-3"/>
        </w:rPr>
      </w:pPr>
      <w:r w:rsidRPr="00B07B5D">
        <w:rPr>
          <w:rFonts w:ascii="Times New Roman" w:hAnsi="Times New Roman" w:cs="Times New Roman"/>
          <w:spacing w:val="-3"/>
        </w:rPr>
        <w:t>2.2 Основные требования к результату выполнения курсовой работы:</w:t>
      </w:r>
    </w:p>
    <w:p w:rsidR="00B07B5D" w:rsidRPr="00B07B5D" w:rsidRDefault="00B07B5D" w:rsidP="00B07B5D">
      <w:pPr>
        <w:ind w:firstLine="720"/>
        <w:contextualSpacing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 xml:space="preserve">а) углубленное понимание особенностей современных технологий СПД, применяемых в распределенных корпоративных информационных системах, и  перспектив их развития; </w:t>
      </w:r>
    </w:p>
    <w:p w:rsidR="00B07B5D" w:rsidRPr="00B07B5D" w:rsidRDefault="00B07B5D" w:rsidP="00B07B5D">
      <w:pPr>
        <w:widowControl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б) расширенные знания о  стеках протоколов, основных технических характеристиках и способах применения современных технологий СПД, используемых в распределенных</w:t>
      </w:r>
      <w:r w:rsidRPr="00B07B5D">
        <w:rPr>
          <w:rFonts w:ascii="Times New Roman" w:hAnsi="Times New Roman" w:cs="Times New Roman"/>
          <w:i/>
          <w:iCs/>
        </w:rPr>
        <w:t xml:space="preserve"> корпоративных информационных системах.</w:t>
      </w:r>
    </w:p>
    <w:p w:rsidR="00B07B5D" w:rsidRPr="00B07B5D" w:rsidRDefault="00B07B5D" w:rsidP="00B07B5D">
      <w:pPr>
        <w:widowControl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:rsidR="00B07B5D" w:rsidRPr="00B07B5D" w:rsidRDefault="00B07B5D" w:rsidP="00B07B5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pacing w:val="-3"/>
        </w:rPr>
      </w:pPr>
      <w:r w:rsidRPr="00B07B5D">
        <w:rPr>
          <w:rFonts w:ascii="Times New Roman" w:hAnsi="Times New Roman" w:cs="Times New Roman"/>
          <w:spacing w:val="-3"/>
        </w:rPr>
        <w:t>2.3 Решаемые задачи: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анализ современных технологий СПД, применяемых в распределенных корпоративных информационных системах;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изучение стека протоколов и основных технических характеристик перспективных технологий СПД;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изучение способов применения современных технологий СПД в распределенных</w:t>
      </w:r>
      <w:r w:rsidRPr="00B07B5D">
        <w:rPr>
          <w:rFonts w:ascii="Times New Roman" w:hAnsi="Times New Roman" w:cs="Times New Roman"/>
          <w:i/>
          <w:iCs/>
        </w:rPr>
        <w:t xml:space="preserve"> корпоративных информационных системах</w:t>
      </w:r>
      <w:r w:rsidRPr="00B07B5D">
        <w:rPr>
          <w:rFonts w:ascii="Times New Roman" w:hAnsi="Times New Roman" w:cs="Times New Roman"/>
          <w:i/>
          <w:spacing w:val="-3"/>
        </w:rPr>
        <w:t>.</w:t>
      </w:r>
    </w:p>
    <w:p w:rsidR="00B07B5D" w:rsidRPr="00B07B5D" w:rsidRDefault="00B07B5D" w:rsidP="00B07B5D">
      <w:pPr>
        <w:widowControl w:val="0"/>
        <w:spacing w:line="240" w:lineRule="atLeast"/>
        <w:ind w:left="72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:rsidR="00B07B5D" w:rsidRPr="00B07B5D" w:rsidRDefault="00B07B5D" w:rsidP="00B07B5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b/>
          <w:spacing w:val="-3"/>
        </w:rPr>
        <w:t>3. Планируемые результаты работы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особенности современных технологий СПД,</w:t>
      </w:r>
      <w:r w:rsidRPr="00B07B5D">
        <w:rPr>
          <w:rFonts w:ascii="Times New Roman" w:hAnsi="Times New Roman" w:cs="Times New Roman"/>
          <w:spacing w:val="-3"/>
        </w:rPr>
        <w:t xml:space="preserve"> </w:t>
      </w:r>
      <w:r w:rsidRPr="00B07B5D">
        <w:rPr>
          <w:rFonts w:ascii="Times New Roman" w:hAnsi="Times New Roman" w:cs="Times New Roman"/>
          <w:i/>
          <w:spacing w:val="-3"/>
        </w:rPr>
        <w:t>применяемых в распределенных корпоративных информационных системах;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перспективы развития СПД распределенных корпоративных информационных систем;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сравнительная характеристика стеков протоколов и основных технических параметров перспективных технологий СПД;</w:t>
      </w:r>
    </w:p>
    <w:p w:rsidR="00B07B5D" w:rsidRPr="00B07B5D" w:rsidRDefault="00B07B5D" w:rsidP="00B07B5D">
      <w:pPr>
        <w:widowControl w:val="0"/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B07B5D">
        <w:rPr>
          <w:rFonts w:ascii="Times New Roman" w:hAnsi="Times New Roman" w:cs="Times New Roman"/>
          <w:i/>
          <w:spacing w:val="-3"/>
        </w:rPr>
        <w:t>классификация способов применения современных технологий СПД в распределенных</w:t>
      </w:r>
      <w:r w:rsidRPr="00B07B5D">
        <w:rPr>
          <w:rFonts w:ascii="Times New Roman" w:hAnsi="Times New Roman" w:cs="Times New Roman"/>
          <w:i/>
          <w:iCs/>
        </w:rPr>
        <w:t xml:space="preserve"> корпоративных информационных системах.</w:t>
      </w:r>
    </w:p>
    <w:p w:rsidR="00B07B5D" w:rsidRPr="00B07B5D" w:rsidRDefault="00B07B5D" w:rsidP="00B07B5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:rsidR="00B07B5D" w:rsidRPr="00B07B5D" w:rsidRDefault="00B07B5D" w:rsidP="00B07B5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:rsidR="00B07B5D" w:rsidRPr="00B07B5D" w:rsidRDefault="00B07B5D" w:rsidP="00B07B5D">
      <w:pPr>
        <w:widowControl w:val="0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B5D">
        <w:rPr>
          <w:rFonts w:ascii="Times New Roman" w:hAnsi="Times New Roman" w:cs="Times New Roman"/>
          <w:b/>
        </w:rPr>
        <w:t>4.</w:t>
      </w:r>
      <w:r w:rsidRPr="00B07B5D">
        <w:rPr>
          <w:rFonts w:ascii="Times New Roman" w:hAnsi="Times New Roman" w:cs="Times New Roman"/>
        </w:rPr>
        <w:t xml:space="preserve"> </w:t>
      </w:r>
      <w:r w:rsidRPr="00B07B5D">
        <w:rPr>
          <w:rFonts w:ascii="Times New Roman" w:hAnsi="Times New Roman" w:cs="Times New Roman"/>
          <w:b/>
        </w:rPr>
        <w:t>Этапы выполнения работы: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49"/>
        <w:gridCol w:w="3260"/>
        <w:gridCol w:w="1561"/>
      </w:tblGrid>
      <w:tr w:rsidR="00B07B5D" w:rsidRPr="00B07B5D" w:rsidTr="00356299">
        <w:trPr>
          <w:cantSplit/>
          <w:trHeight w:val="54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after="120"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№ этапа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after="120"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 xml:space="preserve">Содержание этапа работы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after="120"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 xml:space="preserve">Результат выполнения этапа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after="120"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 xml:space="preserve">Срок </w:t>
            </w:r>
          </w:p>
          <w:p w:rsidR="00B07B5D" w:rsidRPr="00B07B5D" w:rsidRDefault="00B07B5D" w:rsidP="00356299">
            <w:pPr>
              <w:spacing w:after="120"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B07B5D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1</w:t>
            </w:r>
            <w:r w:rsidR="006D3D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Обоснование актуальности темы курсовой работы.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Обоснование актуальности.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05.04.2011</w:t>
            </w:r>
          </w:p>
        </w:tc>
      </w:tr>
      <w:tr w:rsidR="00B07B5D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2</w:t>
            </w:r>
            <w:r w:rsidR="006D3D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D64392" w:rsidP="00D6439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Изучение</w:t>
            </w:r>
            <w:r w:rsidR="00B07B5D" w:rsidRPr="00B07B5D">
              <w:rPr>
                <w:rFonts w:ascii="Times New Roman" w:hAnsi="Times New Roman" w:cs="Times New Roman"/>
                <w:spacing w:val="-3"/>
              </w:rPr>
              <w:t xml:space="preserve"> структуры современных корпоративных сетей. 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DE16E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  <w:spacing w:val="-3"/>
              </w:rPr>
              <w:t>Особенности структуры современных корпоративных сетей.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12.04.2011</w:t>
            </w:r>
          </w:p>
        </w:tc>
      </w:tr>
    </w:tbl>
    <w:p w:rsidR="00551B0F" w:rsidRDefault="00551B0F" w:rsidP="00356299">
      <w:pPr>
        <w:spacing w:line="240" w:lineRule="atLeast"/>
        <w:jc w:val="both"/>
        <w:rPr>
          <w:rFonts w:ascii="Times New Roman" w:hAnsi="Times New Roman" w:cs="Times New Roman"/>
        </w:rPr>
        <w:sectPr w:rsidR="00551B0F" w:rsidSect="00D76513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49"/>
        <w:gridCol w:w="3260"/>
        <w:gridCol w:w="1561"/>
      </w:tblGrid>
      <w:tr w:rsidR="00B07B5D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D" w:rsidRPr="00B07B5D" w:rsidRDefault="00B07B5D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  <w:spacing w:val="-3"/>
              </w:rPr>
            </w:pPr>
            <w:r w:rsidRPr="00B07B5D">
              <w:rPr>
                <w:rFonts w:ascii="Times New Roman" w:hAnsi="Times New Roman" w:cs="Times New Roman"/>
                <w:spacing w:val="-3"/>
              </w:rPr>
              <w:t xml:space="preserve">Изучение применения технологии </w:t>
            </w:r>
            <w:r w:rsidRPr="00B07B5D">
              <w:rPr>
                <w:rFonts w:ascii="Times New Roman" w:hAnsi="Times New Roman" w:cs="Times New Roman"/>
                <w:spacing w:val="-3"/>
                <w:lang w:val="en-US"/>
              </w:rPr>
              <w:t>Intranet</w:t>
            </w:r>
            <w:r w:rsidRPr="00B07B5D">
              <w:rPr>
                <w:rFonts w:ascii="Times New Roman" w:hAnsi="Times New Roman" w:cs="Times New Roman"/>
                <w:spacing w:val="-3"/>
              </w:rPr>
              <w:t xml:space="preserve"> в корпоративных сетях передачи данных. 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  <w:spacing w:val="-3"/>
              </w:rPr>
            </w:pPr>
            <w:r w:rsidRPr="00B07B5D">
              <w:rPr>
                <w:rFonts w:ascii="Times New Roman" w:hAnsi="Times New Roman" w:cs="Times New Roman"/>
                <w:spacing w:val="-3"/>
              </w:rPr>
              <w:t xml:space="preserve">Обзор особенностей и архитектуры </w:t>
            </w:r>
            <w:r w:rsidRPr="00B07B5D">
              <w:rPr>
                <w:rFonts w:ascii="Times New Roman" w:hAnsi="Times New Roman" w:cs="Times New Roman"/>
                <w:spacing w:val="-3"/>
                <w:lang w:val="en-US"/>
              </w:rPr>
              <w:t>Intranet</w:t>
            </w:r>
            <w:r w:rsidRPr="00B07B5D">
              <w:rPr>
                <w:rFonts w:ascii="Times New Roman" w:hAnsi="Times New Roman" w:cs="Times New Roman"/>
                <w:spacing w:val="-3"/>
              </w:rPr>
              <w:t xml:space="preserve"> сети.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07B5D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6D3DF3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DE16E1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Анализ принципов построения корпоративных сетей передачи данных.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891178" w:rsidP="003A0E8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Особенности</w:t>
            </w:r>
            <w:r w:rsidR="00B07B5D" w:rsidRPr="00B07B5D">
              <w:rPr>
                <w:rFonts w:ascii="Times New Roman" w:hAnsi="Times New Roman" w:cs="Times New Roman"/>
                <w:spacing w:val="-3"/>
              </w:rPr>
              <w:t xml:space="preserve"> протоколов и</w:t>
            </w:r>
            <w:r w:rsidR="003A0E88">
              <w:rPr>
                <w:rFonts w:ascii="Times New Roman" w:hAnsi="Times New Roman" w:cs="Times New Roman"/>
                <w:spacing w:val="-3"/>
              </w:rPr>
              <w:t xml:space="preserve"> технологий в корпоративных сетях передачи данных.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10.05.2011</w:t>
            </w:r>
          </w:p>
        </w:tc>
      </w:tr>
      <w:tr w:rsidR="006D3DF3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3" w:rsidRPr="00B07B5D" w:rsidRDefault="006D3DF3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3" w:rsidRPr="00B07B5D" w:rsidRDefault="006D3DF3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главных тенденций развития СПД.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3" w:rsidRPr="00B07B5D" w:rsidRDefault="006D3DF3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</w:t>
            </w:r>
            <w:r w:rsidR="00D64392">
              <w:rPr>
                <w:rFonts w:ascii="Times New Roman" w:hAnsi="Times New Roman" w:cs="Times New Roman"/>
              </w:rPr>
              <w:t xml:space="preserve"> характеристика основных технических параметров перспективных технологий СПД.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3" w:rsidRPr="00B07B5D" w:rsidRDefault="006D3DF3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B07B5D" w:rsidRPr="00B07B5D" w:rsidTr="00356299">
        <w:trPr>
          <w:cantSplit/>
          <w:trHeight w:val="48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6D3DF3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Оформление пояснительной записки.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D" w:rsidRPr="00B07B5D" w:rsidRDefault="00B07B5D" w:rsidP="003562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07B5D">
              <w:rPr>
                <w:rFonts w:ascii="Times New Roman" w:hAnsi="Times New Roman" w:cs="Times New Roman"/>
              </w:rPr>
              <w:t>31.05.2011</w:t>
            </w:r>
          </w:p>
        </w:tc>
      </w:tr>
    </w:tbl>
    <w:p w:rsidR="00B07B5D" w:rsidRPr="00B07B5D" w:rsidRDefault="00B07B5D" w:rsidP="00B07B5D">
      <w:pPr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07B5D" w:rsidRPr="00B07B5D" w:rsidRDefault="00B07B5D" w:rsidP="00B07B5D">
      <w:pPr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07B5D" w:rsidRPr="00B07B5D" w:rsidRDefault="00B07B5D" w:rsidP="00B07B5D">
      <w:pPr>
        <w:spacing w:line="240" w:lineRule="atLeast"/>
        <w:jc w:val="both"/>
        <w:rPr>
          <w:rFonts w:ascii="Times New Roman" w:hAnsi="Times New Roman" w:cs="Times New Roman"/>
        </w:rPr>
      </w:pPr>
      <w:r w:rsidRPr="00B07B5D">
        <w:rPr>
          <w:rFonts w:ascii="Times New Roman" w:hAnsi="Times New Roman" w:cs="Times New Roman"/>
          <w:b/>
        </w:rPr>
        <w:t>6. Перечень разрабатываемых документов и графических материалов</w:t>
      </w:r>
    </w:p>
    <w:p w:rsidR="00B07B5D" w:rsidRPr="00B07B5D" w:rsidRDefault="00B07B5D" w:rsidP="008E7A5E">
      <w:pPr>
        <w:shd w:val="clear" w:color="auto" w:fill="FFFFFF"/>
        <w:tabs>
          <w:tab w:val="left" w:pos="427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B07B5D">
        <w:rPr>
          <w:rFonts w:ascii="Times New Roman" w:hAnsi="Times New Roman" w:cs="Times New Roman"/>
        </w:rPr>
        <w:t>6.1 Пояснительная записка.</w:t>
      </w:r>
    </w:p>
    <w:p w:rsidR="00B07B5D" w:rsidRPr="00B07B5D" w:rsidRDefault="00B07B5D" w:rsidP="00B07B5D">
      <w:pPr>
        <w:shd w:val="clear" w:color="auto" w:fill="FFFFFF"/>
        <w:tabs>
          <w:tab w:val="left" w:pos="427"/>
        </w:tabs>
        <w:spacing w:line="240" w:lineRule="atLeast"/>
        <w:jc w:val="both"/>
        <w:rPr>
          <w:rFonts w:ascii="Times New Roman" w:hAnsi="Times New Roman" w:cs="Times New Roman"/>
        </w:rPr>
      </w:pPr>
      <w:r w:rsidRPr="00B07B5D">
        <w:rPr>
          <w:rFonts w:ascii="Times New Roman" w:hAnsi="Times New Roman" w:cs="Times New Roman"/>
        </w:rPr>
        <w:t>6.2 Графические материалы.</w:t>
      </w:r>
    </w:p>
    <w:p w:rsidR="00C67D96" w:rsidRPr="00C67D96" w:rsidRDefault="00C67D96" w:rsidP="00C67D96">
      <w:pPr>
        <w:pStyle w:val="31"/>
        <w:ind w:left="0" w:firstLine="709"/>
        <w:jc w:val="both"/>
        <w:rPr>
          <w:sz w:val="22"/>
          <w:szCs w:val="22"/>
        </w:rPr>
      </w:pPr>
      <w:r w:rsidRPr="00C67D96">
        <w:rPr>
          <w:sz w:val="22"/>
          <w:szCs w:val="22"/>
        </w:rPr>
        <w:t>Исполнитель курсов</w:t>
      </w:r>
      <w:r w:rsidRPr="00C67D96">
        <w:rPr>
          <w:sz w:val="22"/>
          <w:szCs w:val="22"/>
          <w:lang w:val="ru-RU"/>
        </w:rPr>
        <w:t>ой работы</w:t>
      </w:r>
      <w:r w:rsidRPr="00C67D96">
        <w:rPr>
          <w:sz w:val="22"/>
          <w:szCs w:val="22"/>
        </w:rPr>
        <w:t xml:space="preserve"> </w:t>
      </w:r>
      <w:r w:rsidRPr="00C67D96">
        <w:rPr>
          <w:sz w:val="22"/>
          <w:szCs w:val="22"/>
        </w:rPr>
        <w:tab/>
        <w:t xml:space="preserve">    </w:t>
      </w:r>
    </w:p>
    <w:p w:rsidR="00C67D96" w:rsidRPr="00C67D96" w:rsidRDefault="00C67D96" w:rsidP="00C67D96">
      <w:pPr>
        <w:pStyle w:val="31"/>
        <w:ind w:left="0" w:firstLine="709"/>
        <w:jc w:val="both"/>
        <w:rPr>
          <w:sz w:val="22"/>
          <w:szCs w:val="22"/>
          <w:lang w:val="ru-RU"/>
        </w:rPr>
      </w:pPr>
      <w:r w:rsidRPr="00C67D96">
        <w:rPr>
          <w:sz w:val="22"/>
          <w:szCs w:val="22"/>
        </w:rPr>
        <w:t>Руководитель курсово</w:t>
      </w:r>
      <w:r w:rsidRPr="00C67D96">
        <w:rPr>
          <w:sz w:val="22"/>
          <w:szCs w:val="22"/>
          <w:lang w:val="ru-RU"/>
        </w:rPr>
        <w:t>й работы</w:t>
      </w:r>
      <w:r w:rsidRPr="00C67D96">
        <w:rPr>
          <w:sz w:val="22"/>
          <w:szCs w:val="22"/>
        </w:rPr>
        <w:tab/>
        <w:t xml:space="preserve">    </w:t>
      </w:r>
      <w:bookmarkStart w:id="0" w:name="_GoBack"/>
      <w:bookmarkEnd w:id="0"/>
    </w:p>
    <w:p w:rsidR="00B07B5D" w:rsidRPr="00C67D96" w:rsidRDefault="00B07B5D" w:rsidP="00B07B5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7B5D" w:rsidRPr="00C67D96" w:rsidRDefault="00B07B5D" w:rsidP="00F52D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5D" w:rsidRPr="00C67D96" w:rsidRDefault="00B07B5D" w:rsidP="00F52D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5D" w:rsidRPr="00C67D96" w:rsidRDefault="00B07B5D" w:rsidP="00F52D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AB2" w:rsidRDefault="00EF0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26E5" w:rsidRDefault="005E26E5" w:rsidP="00F52D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5E26E5" w:rsidSect="00D7651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24F0" w:rsidRPr="002846FB" w:rsidRDefault="006924F0" w:rsidP="00F52D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FB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sdt>
      <w:sdtPr>
        <w:rPr>
          <w:rFonts w:asciiTheme="majorHAnsi" w:eastAsiaTheme="majorEastAsia" w:hAnsiTheme="majorHAnsi" w:cstheme="majorBidi"/>
          <w:b/>
          <w:bCs/>
          <w:noProof w:val="0"/>
          <w:color w:val="365F91" w:themeColor="accent1" w:themeShade="BF"/>
          <w:sz w:val="28"/>
          <w:szCs w:val="28"/>
          <w:lang w:eastAsia="ru-RU"/>
        </w:rPr>
        <w:id w:val="1893308078"/>
        <w:docPartObj>
          <w:docPartGallery w:val="Table of Contents"/>
          <w:docPartUnique/>
        </w:docPartObj>
      </w:sdtPr>
      <w:sdtEndPr/>
      <w:sdtContent>
        <w:p w:rsidR="003E3A50" w:rsidRDefault="006924F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2846FB">
            <w:fldChar w:fldCharType="begin"/>
          </w:r>
          <w:r w:rsidRPr="002846FB">
            <w:instrText xml:space="preserve"> TOC \o "1-3" \h \z \u </w:instrText>
          </w:r>
          <w:r w:rsidRPr="002846FB">
            <w:fldChar w:fldCharType="separate"/>
          </w:r>
          <w:hyperlink w:anchor="_Toc297189545" w:history="1">
            <w:r w:rsidR="003E3A50" w:rsidRPr="000359FE">
              <w:rPr>
                <w:rStyle w:val="a6"/>
              </w:rPr>
              <w:t>Введение.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_Toc297189545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5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46" w:history="1">
            <w:r w:rsidR="003E3A50" w:rsidRPr="000359FE">
              <w:rPr>
                <w:rStyle w:val="a6"/>
              </w:rPr>
              <w:t>1. Структура современных корпоративных сетей.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_Toc297189546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6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47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1.2. Роль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Internet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 в корпоративных сетях.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_Toc297189547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8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48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1.3. Локальные сети и системы «клиент-сервер».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_Toc297189548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9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49" w:history="1">
            <w:r w:rsidR="003E3A50" w:rsidRPr="000359FE">
              <w:rPr>
                <w:rStyle w:val="a6"/>
              </w:rPr>
              <w:t xml:space="preserve">2. Применение технологии </w:t>
            </w:r>
            <w:r w:rsidR="003E3A50" w:rsidRPr="000359FE">
              <w:rPr>
                <w:rStyle w:val="a6"/>
                <w:lang w:val="en-US"/>
              </w:rPr>
              <w:t>Intranet</w:t>
            </w:r>
            <w:r w:rsidR="003E3A50" w:rsidRPr="000359FE">
              <w:rPr>
                <w:rStyle w:val="a6"/>
              </w:rPr>
              <w:t xml:space="preserve"> в корпоративных сетях передачи данных.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_Toc297189549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12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0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1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. Основополагающие принципы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Intranet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_Toc297189550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12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1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2.2. Архитектура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Intranet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_Toc297189551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13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52" w:history="1">
            <w:r w:rsidR="003E3A50" w:rsidRPr="000359FE">
              <w:rPr>
                <w:rStyle w:val="a6"/>
              </w:rPr>
              <w:t>3. Принципы построения корпоративных сетей передачи данных 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_Toc297189552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14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3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3.1. Особенности стека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TCP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/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IP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_Toc297189553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15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4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3.2. Виртуальные сети.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_Toc297189554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18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5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3.3. Сети на основе протокола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X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.25.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_Toc297189555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18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6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3.4. Сети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Frame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Relay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_Toc297189556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20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57" w:history="1">
            <w:r w:rsidR="003E3A50" w:rsidRPr="000359FE">
              <w:rPr>
                <w:rStyle w:val="a6"/>
              </w:rPr>
              <w:t>4. Главные тенденции развития СПД.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_Toc297189557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20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8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 xml:space="preserve">4.1. Технология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>ATM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_Toc297189558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22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59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 xml:space="preserve">4.2.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Стандарты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 xml:space="preserve"> Fast Ethernet 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и</w:t>
            </w:r>
            <w:r w:rsidR="003E3A50" w:rsidRPr="000359FE">
              <w:rPr>
                <w:rStyle w:val="a6"/>
                <w:rFonts w:ascii="Times New Roman" w:hAnsi="Times New Roman" w:cs="Times New Roman"/>
                <w:noProof/>
                <w:lang w:val="en-US"/>
              </w:rPr>
              <w:t xml:space="preserve"> Gigabit Ethernet.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_Toc297189559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22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97189560" w:history="1">
            <w:r w:rsidR="003E3A50" w:rsidRPr="000359FE">
              <w:rPr>
                <w:rStyle w:val="a6"/>
                <w:rFonts w:ascii="Times New Roman" w:hAnsi="Times New Roman" w:cs="Times New Roman"/>
                <w:noProof/>
              </w:rPr>
              <w:t>4.3. Технология 100VG-AnyLAN.</w:t>
            </w:r>
            <w:r w:rsidR="003E3A50">
              <w:rPr>
                <w:noProof/>
                <w:webHidden/>
              </w:rPr>
              <w:tab/>
            </w:r>
            <w:r w:rsidR="003E3A50">
              <w:rPr>
                <w:noProof/>
                <w:webHidden/>
              </w:rPr>
              <w:fldChar w:fldCharType="begin"/>
            </w:r>
            <w:r w:rsidR="003E3A50">
              <w:rPr>
                <w:noProof/>
                <w:webHidden/>
              </w:rPr>
              <w:instrText xml:space="preserve"> PAGEREF _Toc297189560 \h </w:instrText>
            </w:r>
            <w:r w:rsidR="003E3A50">
              <w:rPr>
                <w:noProof/>
                <w:webHidden/>
              </w:rPr>
            </w:r>
            <w:r w:rsidR="003E3A50">
              <w:rPr>
                <w:noProof/>
                <w:webHidden/>
              </w:rPr>
              <w:fldChar w:fldCharType="separate"/>
            </w:r>
            <w:r w:rsidR="00424F00">
              <w:rPr>
                <w:noProof/>
                <w:webHidden/>
              </w:rPr>
              <w:t>23</w:t>
            </w:r>
            <w:r w:rsidR="003E3A50">
              <w:rPr>
                <w:noProof/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61" w:history="1">
            <w:r w:rsidR="003E3A50" w:rsidRPr="000359FE">
              <w:rPr>
                <w:rStyle w:val="a6"/>
              </w:rPr>
              <w:t>Заключение.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_Toc297189561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26</w:t>
            </w:r>
            <w:r w:rsidR="003E3A50">
              <w:rPr>
                <w:webHidden/>
              </w:rPr>
              <w:fldChar w:fldCharType="end"/>
            </w:r>
          </w:hyperlink>
        </w:p>
        <w:p w:rsidR="003E3A50" w:rsidRDefault="002F4460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297189562" w:history="1">
            <w:r w:rsidR="003E3A50" w:rsidRPr="000359FE">
              <w:rPr>
                <w:rStyle w:val="a6"/>
              </w:rPr>
              <w:t>Список литературы.</w:t>
            </w:r>
            <w:r w:rsidR="003E3A50">
              <w:rPr>
                <w:webHidden/>
              </w:rPr>
              <w:tab/>
            </w:r>
            <w:r w:rsidR="003E3A50">
              <w:rPr>
                <w:webHidden/>
              </w:rPr>
              <w:fldChar w:fldCharType="begin"/>
            </w:r>
            <w:r w:rsidR="003E3A50">
              <w:rPr>
                <w:webHidden/>
              </w:rPr>
              <w:instrText xml:space="preserve"> PAGEREF _Toc297189562 \h </w:instrText>
            </w:r>
            <w:r w:rsidR="003E3A50">
              <w:rPr>
                <w:webHidden/>
              </w:rPr>
            </w:r>
            <w:r w:rsidR="003E3A50">
              <w:rPr>
                <w:webHidden/>
              </w:rPr>
              <w:fldChar w:fldCharType="separate"/>
            </w:r>
            <w:r w:rsidR="00424F00">
              <w:rPr>
                <w:webHidden/>
              </w:rPr>
              <w:t>27</w:t>
            </w:r>
            <w:r w:rsidR="003E3A50">
              <w:rPr>
                <w:webHidden/>
              </w:rPr>
              <w:fldChar w:fldCharType="end"/>
            </w:r>
          </w:hyperlink>
        </w:p>
        <w:p w:rsidR="006924F0" w:rsidRPr="002846FB" w:rsidRDefault="006924F0" w:rsidP="002B6BE9">
          <w:pPr>
            <w:pStyle w:val="a3"/>
            <w:spacing w:line="360" w:lineRule="auto"/>
            <w:contextualSpacing/>
            <w:rPr>
              <w:rFonts w:ascii="Times New Roman" w:hAnsi="Times New Roman" w:cs="Times New Roman"/>
            </w:rPr>
          </w:pPr>
          <w:r w:rsidRPr="002846FB">
            <w:rPr>
              <w:rFonts w:ascii="Times New Roman" w:hAnsi="Times New Roman" w:cs="Times New Roman"/>
            </w:rPr>
            <w:fldChar w:fldCharType="end"/>
          </w:r>
        </w:p>
      </w:sdtContent>
    </w:sdt>
    <w:p w:rsidR="006924F0" w:rsidRPr="002846FB" w:rsidRDefault="006924F0" w:rsidP="00D765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4F0" w:rsidRPr="002846FB" w:rsidRDefault="006924F0" w:rsidP="002B6B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6513" w:rsidRDefault="00D76513" w:rsidP="00D76513">
      <w:pPr>
        <w:pStyle w:val="1"/>
        <w:spacing w:before="0" w:line="360" w:lineRule="auto"/>
        <w:contextualSpacing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D76513" w:rsidRDefault="00D76513" w:rsidP="00D76513"/>
    <w:p w:rsidR="00D76513" w:rsidRDefault="00D76513" w:rsidP="00D76513"/>
    <w:p w:rsidR="00D76513" w:rsidRPr="00D76513" w:rsidRDefault="00D76513" w:rsidP="00D76513"/>
    <w:p w:rsidR="00D76513" w:rsidRDefault="00D76513" w:rsidP="00D76513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D76513" w:rsidSect="00551B0F">
          <w:headerReference w:type="first" r:id="rId12"/>
          <w:type w:val="continuous"/>
          <w:pgSz w:w="11906" w:h="16838"/>
          <w:pgMar w:top="1134" w:right="850" w:bottom="1134" w:left="1701" w:header="708" w:footer="708" w:gutter="0"/>
          <w:pgNumType w:start="5"/>
          <w:cols w:space="708"/>
          <w:titlePg/>
          <w:docGrid w:linePitch="360"/>
        </w:sectPr>
      </w:pPr>
    </w:p>
    <w:p w:rsidR="00B07B5D" w:rsidRDefault="00B07B5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50695" w:rsidRPr="002846FB" w:rsidRDefault="000B138B" w:rsidP="005E26E5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97189545"/>
      <w:r w:rsidRPr="002846FB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Введение.</w:t>
      </w:r>
      <w:bookmarkEnd w:id="1"/>
    </w:p>
    <w:p w:rsidR="008E7A5E" w:rsidRDefault="000B138B" w:rsidP="005E2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>С некоторым опозданием, по сравнению с Западом, в России медленно, но верно начинают понимать всю важность комплексного подхода в автоматизации предприятий и организаций. На собственном опыте и благодаря множеству публикаций в компьютерной прессе многие осознали, что эффективность автоматизации в первую очередь зависит от того, насколько широко она охватывает все сферы деятельности юридического лица. Отчасти именно поэтому в последнее время стала столь популярной идея построение корпоративных информационных систем (КИС).</w:t>
      </w:r>
    </w:p>
    <w:p w:rsidR="008B07C6" w:rsidRPr="002846FB" w:rsidRDefault="008B07C6" w:rsidP="005E2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>Корпоративная информационная система – это система, использующая современные информационные и компьютерные технологии, непосредственно осуществляющая организационную, управленческую и производственную деятельность предприятия или организации и не являющаяся вспомогательной или сервисной.</w:t>
      </w:r>
    </w:p>
    <w:p w:rsidR="00367939" w:rsidRPr="002846FB" w:rsidRDefault="00367939" w:rsidP="005E26E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 xml:space="preserve">Существование любой корпоративной информационной системы немыслимо без сетевых каналов коммуникации, кровью и плотью которых является корпоративная сеть. Корпоративная сеть - это сложная система, включающая тысячи самых разнообразных компонентов: компьютеры разных типов, начиная с настольных и заканчивая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мейнфреймами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, системное и прикладное программное обеспечение, сетевые адаптеры, концентраторы, коммутаторы и маршрутизаторы, кабельную систему. А так как жизнь не стоит на месте, то и содержание корпоративной информации, интенсивность ее потоков и способы ее обработки постоянно меняются.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Последний пример резкого изменения технологии автоматизированной обработки корпоративной информации у всех на виду - он связан с беспрецедентным ростом популярности Internet в последние 5 - 7 лет.</w:t>
      </w:r>
      <w:proofErr w:type="gramEnd"/>
    </w:p>
    <w:p w:rsidR="00367939" w:rsidRPr="002846FB" w:rsidRDefault="00367939" w:rsidP="005E26E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Изменения, причиной которых стал Internet, многогранны. Гипертекстовая служба WWW</w:t>
      </w:r>
      <w:r w:rsidR="00D04332">
        <w:rPr>
          <w:rFonts w:ascii="Times New Roman" w:hAnsi="Times New Roman" w:cs="Times New Roman"/>
          <w:sz w:val="24"/>
          <w:szCs w:val="24"/>
        </w:rPr>
        <w:t xml:space="preserve"> (</w:t>
      </w:r>
      <w:r w:rsidR="00D04332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D04332" w:rsidRPr="00D04332">
        <w:rPr>
          <w:rFonts w:ascii="Times New Roman" w:hAnsi="Times New Roman" w:cs="Times New Roman"/>
          <w:sz w:val="24"/>
          <w:szCs w:val="24"/>
        </w:rPr>
        <w:t xml:space="preserve"> </w:t>
      </w:r>
      <w:r w:rsidR="00D04332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="00D04332" w:rsidRPr="00D04332">
        <w:rPr>
          <w:rFonts w:ascii="Times New Roman" w:hAnsi="Times New Roman" w:cs="Times New Roman"/>
          <w:sz w:val="24"/>
          <w:szCs w:val="24"/>
        </w:rPr>
        <w:t xml:space="preserve"> </w:t>
      </w:r>
      <w:r w:rsidR="00D0433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04332" w:rsidRPr="00D04332">
        <w:rPr>
          <w:rFonts w:ascii="Times New Roman" w:hAnsi="Times New Roman" w:cs="Times New Roman"/>
          <w:sz w:val="24"/>
          <w:szCs w:val="24"/>
        </w:rPr>
        <w:t>)</w:t>
      </w:r>
      <w:r w:rsidRPr="002846FB">
        <w:rPr>
          <w:rFonts w:ascii="Times New Roman" w:hAnsi="Times New Roman" w:cs="Times New Roman"/>
          <w:sz w:val="24"/>
          <w:szCs w:val="24"/>
        </w:rPr>
        <w:t xml:space="preserve"> изменила способ представления информации человеку, собрав на своих страницах все популярные ее виды - текст, графику и звук. Транспорт Internet - недорогой и доступный практически всем предприятиям (а через телефонные сети и одиночным пользователям) - существенно облегчил задачу построения территориальной корпоративной сети, одновременно выдвинув на первый план задачу защиты корпоративных данных при передаче их через общедоступную публичную сеть с многомиллионным "населением". Стек TCP/IP сразу же вышел на первое место, потеснив прежних лидеров локальных сетей IPX и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NetBIOS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, а в территориальных сетях - Х.25.</w:t>
      </w:r>
    </w:p>
    <w:p w:rsidR="005E26E5" w:rsidRPr="002846FB" w:rsidRDefault="00D34D26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367939" w:rsidRPr="002846FB">
        <w:rPr>
          <w:rFonts w:ascii="Times New Roman" w:hAnsi="Times New Roman" w:cs="Times New Roman"/>
          <w:sz w:val="24"/>
          <w:szCs w:val="24"/>
        </w:rPr>
        <w:t xml:space="preserve"> данной курсовой работе раскрываются вопросы, связанные с принципами построения и функционирования</w:t>
      </w:r>
      <w:r w:rsidR="0093096D" w:rsidRPr="0093096D">
        <w:rPr>
          <w:rFonts w:ascii="Times New Roman" w:hAnsi="Times New Roman" w:cs="Times New Roman"/>
          <w:sz w:val="24"/>
          <w:szCs w:val="24"/>
        </w:rPr>
        <w:t xml:space="preserve"> </w:t>
      </w:r>
      <w:r w:rsidR="0093096D">
        <w:rPr>
          <w:rFonts w:ascii="Times New Roman" w:hAnsi="Times New Roman" w:cs="Times New Roman"/>
          <w:sz w:val="24"/>
          <w:szCs w:val="24"/>
        </w:rPr>
        <w:t xml:space="preserve">сетей </w:t>
      </w:r>
      <w:proofErr w:type="gramStart"/>
      <w:r w:rsidR="0093096D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="0093096D">
        <w:rPr>
          <w:rFonts w:ascii="Times New Roman" w:hAnsi="Times New Roman" w:cs="Times New Roman"/>
          <w:sz w:val="24"/>
          <w:szCs w:val="24"/>
        </w:rPr>
        <w:t xml:space="preserve"> данных в</w:t>
      </w:r>
      <w:r w:rsidR="00367939" w:rsidRPr="0028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распределенных </w:t>
      </w:r>
      <w:r w:rsidR="0093096D">
        <w:rPr>
          <w:rFonts w:ascii="Times New Roman" w:hAnsi="Times New Roman" w:cs="Times New Roman"/>
          <w:sz w:val="24"/>
          <w:szCs w:val="24"/>
        </w:rPr>
        <w:t>корпоративных сетях</w:t>
      </w:r>
      <w:r w:rsidR="00367939" w:rsidRPr="002846FB">
        <w:rPr>
          <w:rFonts w:ascii="Times New Roman" w:hAnsi="Times New Roman" w:cs="Times New Roman"/>
          <w:sz w:val="24"/>
          <w:szCs w:val="24"/>
        </w:rPr>
        <w:t>.</w:t>
      </w:r>
    </w:p>
    <w:p w:rsidR="001B2FEE" w:rsidRDefault="001B2FEE" w:rsidP="005E26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B2FEE" w:rsidRDefault="001B2FEE" w:rsidP="001B2FEE"/>
    <w:p w:rsidR="001B2FEE" w:rsidRDefault="001B2FEE">
      <w:r>
        <w:br w:type="page"/>
      </w:r>
    </w:p>
    <w:p w:rsidR="00F62C66" w:rsidRPr="002846FB" w:rsidRDefault="00F62C66" w:rsidP="005E26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97189546"/>
      <w:r w:rsidRPr="008168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="00A27103">
        <w:rPr>
          <w:rFonts w:ascii="Times New Roman" w:hAnsi="Times New Roman" w:cs="Times New Roman"/>
          <w:color w:val="auto"/>
          <w:sz w:val="24"/>
          <w:szCs w:val="24"/>
        </w:rPr>
        <w:t>Структура современных корпоративных сетей</w:t>
      </w:r>
      <w:r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"/>
    </w:p>
    <w:p w:rsidR="00A77FDC" w:rsidRPr="002846FB" w:rsidRDefault="00A77FD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Прежде, чем говорить о корпоративных сетях, нужно определить, что эти слова означают. В последнее время это словосочетание стало нас</w:t>
      </w:r>
      <w:r w:rsidR="0081685F">
        <w:rPr>
          <w:rFonts w:ascii="Times New Roman" w:hAnsi="Times New Roman" w:cs="Times New Roman"/>
          <w:sz w:val="24"/>
          <w:szCs w:val="24"/>
        </w:rPr>
        <w:t>только распространенным</w:t>
      </w:r>
      <w:r w:rsidRPr="002846FB">
        <w:rPr>
          <w:rFonts w:ascii="Times New Roman" w:hAnsi="Times New Roman" w:cs="Times New Roman"/>
          <w:sz w:val="24"/>
          <w:szCs w:val="24"/>
        </w:rPr>
        <w:t>, что начало терять смысл. В данном случае под понятием корпоративная сеть подразумева</w:t>
      </w:r>
      <w:r w:rsidR="00A177B5" w:rsidRPr="002846FB">
        <w:rPr>
          <w:rFonts w:ascii="Times New Roman" w:hAnsi="Times New Roman" w:cs="Times New Roman"/>
          <w:sz w:val="24"/>
          <w:szCs w:val="24"/>
        </w:rPr>
        <w:t>ется система, обеспечивающая пе</w:t>
      </w:r>
      <w:r w:rsidRPr="002846FB">
        <w:rPr>
          <w:rFonts w:ascii="Times New Roman" w:hAnsi="Times New Roman" w:cs="Times New Roman"/>
          <w:sz w:val="24"/>
          <w:szCs w:val="24"/>
        </w:rPr>
        <w:t xml:space="preserve">редачу информации между различными приложениями, используемыми в системе корпорации. </w:t>
      </w:r>
    </w:p>
    <w:p w:rsidR="006924F0" w:rsidRPr="002846FB" w:rsidRDefault="00A77FDC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Корпоративную сеть рассматрива</w:t>
      </w:r>
      <w:r w:rsidR="008C3815" w:rsidRPr="002846FB">
        <w:rPr>
          <w:rFonts w:ascii="Times New Roman" w:hAnsi="Times New Roman" w:cs="Times New Roman"/>
          <w:sz w:val="24"/>
          <w:szCs w:val="24"/>
        </w:rPr>
        <w:t>ют</w:t>
      </w:r>
      <w:r w:rsidRPr="002846FB">
        <w:rPr>
          <w:rFonts w:ascii="Times New Roman" w:hAnsi="Times New Roman" w:cs="Times New Roman"/>
          <w:sz w:val="24"/>
          <w:szCs w:val="24"/>
        </w:rPr>
        <w:t xml:space="preserve"> как сложную систему, состоящую из нескольких взаимодействующих слоев. В основании пирамиды, представляющей корпоративную сеть, лежит слой компьютеров - центров хранения и обработки информации, и транспортная подсистема (рис. 1), обеспечивающая надежную передачу информационных пакетов между компьютерами.</w:t>
      </w:r>
    </w:p>
    <w:p w:rsidR="00A77FDC" w:rsidRPr="002846FB" w:rsidRDefault="00A77FDC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406D7" wp14:editId="49D7123D">
            <wp:extent cx="5486400" cy="3200400"/>
            <wp:effectExtent l="76200" t="57150" r="7620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924F0" w:rsidRPr="002846FB" w:rsidRDefault="00E829A3" w:rsidP="005E26E5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Рис. 1. Иерархия слоев корпоративной сети.</w:t>
      </w:r>
    </w:p>
    <w:p w:rsidR="001277ED" w:rsidRPr="00525EA6" w:rsidRDefault="001277ED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4678E" w:rsidRPr="002846FB" w:rsidRDefault="00E829A3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Над транспортной системой работае</w:t>
      </w:r>
      <w:r w:rsidR="00A40644">
        <w:rPr>
          <w:rFonts w:ascii="Times New Roman" w:hAnsi="Times New Roman" w:cs="Times New Roman"/>
          <w:sz w:val="24"/>
          <w:szCs w:val="24"/>
        </w:rPr>
        <w:t>т слой сетевых операционных сис</w:t>
      </w:r>
      <w:r w:rsidRPr="002846FB">
        <w:rPr>
          <w:rFonts w:ascii="Times New Roman" w:hAnsi="Times New Roman" w:cs="Times New Roman"/>
          <w:sz w:val="24"/>
          <w:szCs w:val="24"/>
        </w:rPr>
        <w:t xml:space="preserve">тем, который организует работу приложений в компьютерах и предоставляет </w:t>
      </w:r>
      <w:r w:rsidR="0024678E" w:rsidRPr="002846FB">
        <w:rPr>
          <w:rFonts w:ascii="Times New Roman" w:hAnsi="Times New Roman" w:cs="Times New Roman"/>
          <w:sz w:val="24"/>
          <w:szCs w:val="24"/>
        </w:rPr>
        <w:t>через транспортную систему ресурсы сво</w:t>
      </w:r>
      <w:r w:rsidR="00A40644">
        <w:rPr>
          <w:rFonts w:ascii="Times New Roman" w:hAnsi="Times New Roman" w:cs="Times New Roman"/>
          <w:sz w:val="24"/>
          <w:szCs w:val="24"/>
        </w:rPr>
        <w:t>его компьютера в общее пользова</w:t>
      </w:r>
      <w:r w:rsidR="0024678E" w:rsidRPr="002846FB">
        <w:rPr>
          <w:rFonts w:ascii="Times New Roman" w:hAnsi="Times New Roman" w:cs="Times New Roman"/>
          <w:sz w:val="24"/>
          <w:szCs w:val="24"/>
        </w:rPr>
        <w:t>ние.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Над операционной системой работают различные приложения, но из-за особой роли систем управления базами данных, хранящих в упорядоченном виде основную корпоративную информацию и производящих над ней базовые операции поиска, этот класс системных приложений обычно выделяют в отдельный слой корпоративной сети.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846FB">
        <w:rPr>
          <w:rFonts w:ascii="Times New Roman" w:hAnsi="Times New Roman" w:cs="Times New Roman"/>
          <w:sz w:val="24"/>
          <w:szCs w:val="24"/>
        </w:rPr>
        <w:t>На следующем уровне работают системные сервисы, которые, пользуясь СУБД, как инструментом для поиска нужной информации среди миллионов и миллиардов байт, хранимых на дисках, предоставляют конечным пользователям эту информацию в удобной для принятия решения форме, а также выполняют некоторые общие для предприятий всех типов процедуры обработки информации.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К этим сервисам отн</w:t>
      </w:r>
      <w:r w:rsidR="008C3815" w:rsidRPr="002846FB">
        <w:rPr>
          <w:rFonts w:ascii="Times New Roman" w:hAnsi="Times New Roman" w:cs="Times New Roman"/>
          <w:sz w:val="24"/>
          <w:szCs w:val="24"/>
        </w:rPr>
        <w:t>осится служба WWW, система элек</w:t>
      </w:r>
      <w:r w:rsidRPr="002846FB">
        <w:rPr>
          <w:rFonts w:ascii="Times New Roman" w:hAnsi="Times New Roman" w:cs="Times New Roman"/>
          <w:sz w:val="24"/>
          <w:szCs w:val="24"/>
        </w:rPr>
        <w:t>тронной почты, системы коллективной работы и многие другие.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И, наконец, верхний уровень корпор</w:t>
      </w:r>
      <w:r w:rsidR="00A21EDB">
        <w:rPr>
          <w:rFonts w:ascii="Times New Roman" w:hAnsi="Times New Roman" w:cs="Times New Roman"/>
          <w:sz w:val="24"/>
          <w:szCs w:val="24"/>
        </w:rPr>
        <w:t>ативной сети представляют специ</w:t>
      </w:r>
      <w:r w:rsidRPr="002846FB">
        <w:rPr>
          <w:rFonts w:ascii="Times New Roman" w:hAnsi="Times New Roman" w:cs="Times New Roman"/>
          <w:sz w:val="24"/>
          <w:szCs w:val="24"/>
        </w:rPr>
        <w:t xml:space="preserve">альные программные системы, которые выполняют задачи, специфические для данного 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>предприятия или предприятий данного типа. Примерами таких систем могут служить системы автоматизац</w:t>
      </w:r>
      <w:r w:rsidR="00A21EDB">
        <w:rPr>
          <w:rFonts w:ascii="Times New Roman" w:hAnsi="Times New Roman" w:cs="Times New Roman"/>
          <w:sz w:val="24"/>
          <w:szCs w:val="24"/>
        </w:rPr>
        <w:t>ии банка, организации бухгалтер</w:t>
      </w:r>
      <w:r w:rsidRPr="002846FB">
        <w:rPr>
          <w:rFonts w:ascii="Times New Roman" w:hAnsi="Times New Roman" w:cs="Times New Roman"/>
          <w:sz w:val="24"/>
          <w:szCs w:val="24"/>
        </w:rPr>
        <w:t>ского учета, автоматизированного проекти</w:t>
      </w:r>
      <w:r w:rsidR="00A21EDB">
        <w:rPr>
          <w:rFonts w:ascii="Times New Roman" w:hAnsi="Times New Roman" w:cs="Times New Roman"/>
          <w:sz w:val="24"/>
          <w:szCs w:val="24"/>
        </w:rPr>
        <w:t>рования, управления технологиче</w:t>
      </w:r>
      <w:r w:rsidRPr="002846FB">
        <w:rPr>
          <w:rFonts w:ascii="Times New Roman" w:hAnsi="Times New Roman" w:cs="Times New Roman"/>
          <w:sz w:val="24"/>
          <w:szCs w:val="24"/>
        </w:rPr>
        <w:t>скими процессами и т.п.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Конечная цель корпоративной сети</w:t>
      </w:r>
      <w:r w:rsidR="00A21EDB">
        <w:rPr>
          <w:rFonts w:ascii="Times New Roman" w:hAnsi="Times New Roman" w:cs="Times New Roman"/>
          <w:sz w:val="24"/>
          <w:szCs w:val="24"/>
        </w:rPr>
        <w:t xml:space="preserve"> воплощена в прикладных програм</w:t>
      </w:r>
      <w:r w:rsidRPr="002846FB">
        <w:rPr>
          <w:rFonts w:ascii="Times New Roman" w:hAnsi="Times New Roman" w:cs="Times New Roman"/>
          <w:sz w:val="24"/>
          <w:szCs w:val="24"/>
        </w:rPr>
        <w:t>мах верхнего уровня, но для их успешной работы абсолютно необходимо, чтобы подсистемы других слоев четко выполняли свои функции.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Корпоративная сеть, как правило, является территориально распр</w:t>
      </w:r>
      <w:r w:rsidR="00A21EDB">
        <w:rPr>
          <w:rFonts w:ascii="Times New Roman" w:hAnsi="Times New Roman" w:cs="Times New Roman"/>
          <w:sz w:val="24"/>
          <w:szCs w:val="24"/>
        </w:rPr>
        <w:t>еде</w:t>
      </w:r>
      <w:r w:rsidRPr="002846FB">
        <w:rPr>
          <w:rFonts w:ascii="Times New Roman" w:hAnsi="Times New Roman" w:cs="Times New Roman"/>
          <w:sz w:val="24"/>
          <w:szCs w:val="24"/>
        </w:rPr>
        <w:t>ленной, т.е. объединяющей офисы, подразд</w:t>
      </w:r>
      <w:r w:rsidR="00A21EDB">
        <w:rPr>
          <w:rFonts w:ascii="Times New Roman" w:hAnsi="Times New Roman" w:cs="Times New Roman"/>
          <w:sz w:val="24"/>
          <w:szCs w:val="24"/>
        </w:rPr>
        <w:t>еления и другие структуры, нахо</w:t>
      </w:r>
      <w:r w:rsidRPr="002846FB">
        <w:rPr>
          <w:rFonts w:ascii="Times New Roman" w:hAnsi="Times New Roman" w:cs="Times New Roman"/>
          <w:sz w:val="24"/>
          <w:szCs w:val="24"/>
        </w:rPr>
        <w:t>дящиеся на значительном удалении друг от друга. Часто узлы корпоративной сети оказываются расположенными в различных городах, а иногда и странах. Принципы, по которым строится такая сеть, достаточно сильно отличаются от тех, что используются при создании локальной сети, даже охватывающей несколько зданий. Основное отличие состои</w:t>
      </w:r>
      <w:r w:rsidR="00A21EDB">
        <w:rPr>
          <w:rFonts w:ascii="Times New Roman" w:hAnsi="Times New Roman" w:cs="Times New Roman"/>
          <w:sz w:val="24"/>
          <w:szCs w:val="24"/>
        </w:rPr>
        <w:t>т в том, что территориально рас</w:t>
      </w:r>
      <w:r w:rsidRPr="002846FB">
        <w:rPr>
          <w:rFonts w:ascii="Times New Roman" w:hAnsi="Times New Roman" w:cs="Times New Roman"/>
          <w:sz w:val="24"/>
          <w:szCs w:val="24"/>
        </w:rPr>
        <w:t>пределенные сети используют достаточно медленные (на сегодня - десятки и сотни килобит в секунду, иногда до 2 Мбит/с.) арендованные линии связи. Если при создании локальной сети основные затраты приходятся на закупку оборудования и прокладку кабеля, то в т</w:t>
      </w:r>
      <w:r w:rsidR="002B6BE9">
        <w:rPr>
          <w:rFonts w:ascii="Times New Roman" w:hAnsi="Times New Roman" w:cs="Times New Roman"/>
          <w:sz w:val="24"/>
          <w:szCs w:val="24"/>
        </w:rPr>
        <w:t>ерриториально-распределенных се</w:t>
      </w:r>
      <w:r w:rsidRPr="002846FB">
        <w:rPr>
          <w:rFonts w:ascii="Times New Roman" w:hAnsi="Times New Roman" w:cs="Times New Roman"/>
          <w:sz w:val="24"/>
          <w:szCs w:val="24"/>
        </w:rPr>
        <w:t>тях наиболее существенным элементом сто</w:t>
      </w:r>
      <w:r w:rsidR="002B6BE9">
        <w:rPr>
          <w:rFonts w:ascii="Times New Roman" w:hAnsi="Times New Roman" w:cs="Times New Roman"/>
          <w:sz w:val="24"/>
          <w:szCs w:val="24"/>
        </w:rPr>
        <w:t>имости оказывается арендная пла</w:t>
      </w:r>
      <w:r w:rsidRPr="002846FB">
        <w:rPr>
          <w:rFonts w:ascii="Times New Roman" w:hAnsi="Times New Roman" w:cs="Times New Roman"/>
          <w:sz w:val="24"/>
          <w:szCs w:val="24"/>
        </w:rPr>
        <w:t>та за использование каналов, которая быстро растет с увеличением качества и скорости передачи данных. Это ограничение является принципиальным, и при проектировании корпоративной сети следует предпринимать все меры для минимизации объемов передаваемых</w:t>
      </w:r>
      <w:r w:rsidR="00A21EDB">
        <w:rPr>
          <w:rFonts w:ascii="Times New Roman" w:hAnsi="Times New Roman" w:cs="Times New Roman"/>
          <w:sz w:val="24"/>
          <w:szCs w:val="24"/>
        </w:rPr>
        <w:t xml:space="preserve"> данных. В остальном же корпора</w:t>
      </w:r>
      <w:r w:rsidRPr="002846FB">
        <w:rPr>
          <w:rFonts w:ascii="Times New Roman" w:hAnsi="Times New Roman" w:cs="Times New Roman"/>
          <w:sz w:val="24"/>
          <w:szCs w:val="24"/>
        </w:rPr>
        <w:t>тивная сеть не должна вносить ограничений на то, какие именно приложения и каким образом обрабатывают переносимую по ней информацию.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Под приложениями понима</w:t>
      </w:r>
      <w:r w:rsidR="00097277">
        <w:rPr>
          <w:rFonts w:ascii="Times New Roman" w:hAnsi="Times New Roman" w:cs="Times New Roman"/>
          <w:sz w:val="24"/>
          <w:szCs w:val="24"/>
        </w:rPr>
        <w:t>ются</w:t>
      </w:r>
      <w:r w:rsidRPr="002846FB">
        <w:rPr>
          <w:rFonts w:ascii="Times New Roman" w:hAnsi="Times New Roman" w:cs="Times New Roman"/>
          <w:sz w:val="24"/>
          <w:szCs w:val="24"/>
        </w:rPr>
        <w:t xml:space="preserve"> как системное программное обеспечение - базы данных, почтовые системы, вычислительные ресурсы, файловый сервис и прочее - так и средства, с которыми работает конечный пользователь. Основными задачами корп</w:t>
      </w:r>
      <w:r w:rsidR="00A21EDB">
        <w:rPr>
          <w:rFonts w:ascii="Times New Roman" w:hAnsi="Times New Roman" w:cs="Times New Roman"/>
          <w:sz w:val="24"/>
          <w:szCs w:val="24"/>
        </w:rPr>
        <w:t>оративной сети оказываются взаи</w:t>
      </w:r>
      <w:r w:rsidRPr="002846FB">
        <w:rPr>
          <w:rFonts w:ascii="Times New Roman" w:hAnsi="Times New Roman" w:cs="Times New Roman"/>
          <w:sz w:val="24"/>
          <w:szCs w:val="24"/>
        </w:rPr>
        <w:t>модействие системных приложений, расположенных в различных узлах, и доступ к ним удаленных пользователей.</w:t>
      </w:r>
    </w:p>
    <w:p w:rsidR="0024678E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Первая проблема, которую приходи</w:t>
      </w:r>
      <w:r w:rsidR="00A21EDB">
        <w:rPr>
          <w:rFonts w:ascii="Times New Roman" w:hAnsi="Times New Roman" w:cs="Times New Roman"/>
          <w:sz w:val="24"/>
          <w:szCs w:val="24"/>
        </w:rPr>
        <w:t>тся решать при создании корпора</w:t>
      </w:r>
      <w:r w:rsidRPr="002846FB">
        <w:rPr>
          <w:rFonts w:ascii="Times New Roman" w:hAnsi="Times New Roman" w:cs="Times New Roman"/>
          <w:sz w:val="24"/>
          <w:szCs w:val="24"/>
        </w:rPr>
        <w:t>тивной сети - организация каналов связи. Если в пределах одного города можно рассчитывать на аренду выделенных линий, в том числе высокоско</w:t>
      </w:r>
      <w:r w:rsidR="00A21EDB">
        <w:rPr>
          <w:rFonts w:ascii="Times New Roman" w:hAnsi="Times New Roman" w:cs="Times New Roman"/>
          <w:sz w:val="24"/>
          <w:szCs w:val="24"/>
        </w:rPr>
        <w:t>ро</w:t>
      </w:r>
      <w:r w:rsidRPr="002846FB">
        <w:rPr>
          <w:rFonts w:ascii="Times New Roman" w:hAnsi="Times New Roman" w:cs="Times New Roman"/>
          <w:sz w:val="24"/>
          <w:szCs w:val="24"/>
        </w:rPr>
        <w:t>стных, то при переходе к географически удаленным узлам стоимость аренды каналов становится просто астрономической, а качество и надежность их часто оказываются весьма невысокими. На рис. 2 в качестве примера показана корпоративная сеть, включающая себя локальные и территориальные сети, сети общего доступа и Internet.</w:t>
      </w:r>
    </w:p>
    <w:p w:rsidR="00E829A3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Естественным решением этой проблемы является использование уже существующих глобальных сетей. В этом </w:t>
      </w:r>
      <w:r w:rsidR="00A21EDB">
        <w:rPr>
          <w:rFonts w:ascii="Times New Roman" w:hAnsi="Times New Roman" w:cs="Times New Roman"/>
          <w:sz w:val="24"/>
          <w:szCs w:val="24"/>
        </w:rPr>
        <w:t>случае достаточно обеспечить ка</w:t>
      </w:r>
      <w:r w:rsidRPr="002846FB">
        <w:rPr>
          <w:rFonts w:ascii="Times New Roman" w:hAnsi="Times New Roman" w:cs="Times New Roman"/>
          <w:sz w:val="24"/>
          <w:szCs w:val="24"/>
        </w:rPr>
        <w:t>налы от офисов до ближайших узлов сети</w:t>
      </w:r>
      <w:r w:rsidR="00A21EDB">
        <w:rPr>
          <w:rFonts w:ascii="Times New Roman" w:hAnsi="Times New Roman" w:cs="Times New Roman"/>
          <w:sz w:val="24"/>
          <w:szCs w:val="24"/>
        </w:rPr>
        <w:t>. Задачу доставки информации ме</w:t>
      </w:r>
      <w:r w:rsidRPr="002846FB">
        <w:rPr>
          <w:rFonts w:ascii="Times New Roman" w:hAnsi="Times New Roman" w:cs="Times New Roman"/>
          <w:sz w:val="24"/>
          <w:szCs w:val="24"/>
        </w:rPr>
        <w:t>жду узлами глобальная сеть при этом возьмет на себя. Даже при создании небольшой сети в пределах одного города следует иметь в виду возможность дальнейшего расширения и использовать</w:t>
      </w:r>
      <w:r w:rsidR="00C95C3C">
        <w:rPr>
          <w:rFonts w:ascii="Times New Roman" w:hAnsi="Times New Roman" w:cs="Times New Roman"/>
          <w:sz w:val="24"/>
          <w:szCs w:val="24"/>
        </w:rPr>
        <w:t xml:space="preserve"> технологии, совместимые с суще</w:t>
      </w:r>
      <w:r w:rsidRPr="002846FB">
        <w:rPr>
          <w:rFonts w:ascii="Times New Roman" w:hAnsi="Times New Roman" w:cs="Times New Roman"/>
          <w:sz w:val="24"/>
          <w:szCs w:val="24"/>
        </w:rPr>
        <w:t>ствующими глобальными сетями. Часто первой, а то и единственной такой сетью, мысль о которой приходит в голову, оказывается Internet.</w:t>
      </w:r>
    </w:p>
    <w:p w:rsidR="006924F0" w:rsidRPr="002846FB" w:rsidRDefault="0024678E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E38779" wp14:editId="65D1260A">
            <wp:extent cx="5400747" cy="3290358"/>
            <wp:effectExtent l="0" t="0" r="0" b="5715"/>
            <wp:docPr id="3" name="Рисунок 3" descr="http://www.lankey.ru/userfiles/Image/IR/i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nkey.ru/userfiles/Image/IR/iti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01" cy="329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F0" w:rsidRPr="002846FB" w:rsidRDefault="0024678E" w:rsidP="005E2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Рис. 2. Объединение различных сетевых каналов коммуникации в корпоративную сеть.</w:t>
      </w:r>
    </w:p>
    <w:p w:rsidR="00A632AA" w:rsidRPr="002846FB" w:rsidRDefault="008C3815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97189547"/>
      <w:r w:rsidRPr="002846FB">
        <w:rPr>
          <w:rFonts w:ascii="Times New Roman" w:hAnsi="Times New Roman" w:cs="Times New Roman"/>
          <w:color w:val="auto"/>
          <w:sz w:val="24"/>
          <w:szCs w:val="24"/>
        </w:rPr>
        <w:t>1.2</w:t>
      </w:r>
      <w:r w:rsidR="001277ED"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632AA"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 Роль </w:t>
      </w:r>
      <w:r w:rsidR="00A632AA"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Internet</w:t>
      </w:r>
      <w:r w:rsidR="00A632AA"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 в корпоративных сетях.</w:t>
      </w:r>
      <w:bookmarkEnd w:id="3"/>
    </w:p>
    <w:p w:rsidR="006B5126" w:rsidRPr="002846FB" w:rsidRDefault="00A632AA" w:rsidP="005E26E5">
      <w:pPr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>Если заглянуть внутрь Internet, мы увидим, что информация проходит через множество абсолютно независимых и по большей час</w:t>
      </w:r>
      <w:r w:rsidR="001E2FC4">
        <w:rPr>
          <w:rFonts w:ascii="Times New Roman" w:hAnsi="Times New Roman" w:cs="Times New Roman"/>
          <w:sz w:val="24"/>
          <w:szCs w:val="24"/>
        </w:rPr>
        <w:t>ти некоммерческих узлов, связан</w:t>
      </w:r>
      <w:r w:rsidRPr="002846FB">
        <w:rPr>
          <w:rFonts w:ascii="Times New Roman" w:hAnsi="Times New Roman" w:cs="Times New Roman"/>
          <w:sz w:val="24"/>
          <w:szCs w:val="24"/>
        </w:rPr>
        <w:t xml:space="preserve">ных через самые разнородные каналы и сети передачи данных. Бурный рост услуг, предоставляемых в Internet, приводит к перегрузке узлов и каналов связи, что резко снижает скорость и надежность передачи информации. При этом поставщики услуг Internet не несут </w:t>
      </w:r>
      <w:r w:rsidR="004D4E65">
        <w:rPr>
          <w:rFonts w:ascii="Times New Roman" w:hAnsi="Times New Roman" w:cs="Times New Roman"/>
          <w:sz w:val="24"/>
          <w:szCs w:val="24"/>
        </w:rPr>
        <w:t>никакой ответственности за функ</w:t>
      </w:r>
      <w:r w:rsidRPr="002846FB">
        <w:rPr>
          <w:rFonts w:ascii="Times New Roman" w:hAnsi="Times New Roman" w:cs="Times New Roman"/>
          <w:sz w:val="24"/>
          <w:szCs w:val="24"/>
        </w:rPr>
        <w:t>ционирование сети в целом, а каналы связ</w:t>
      </w:r>
      <w:r w:rsidR="004D4E65">
        <w:rPr>
          <w:rFonts w:ascii="Times New Roman" w:hAnsi="Times New Roman" w:cs="Times New Roman"/>
          <w:sz w:val="24"/>
          <w:szCs w:val="24"/>
        </w:rPr>
        <w:t>и развиваются крайне неравномер</w:t>
      </w:r>
      <w:r w:rsidRPr="002846FB">
        <w:rPr>
          <w:rFonts w:ascii="Times New Roman" w:hAnsi="Times New Roman" w:cs="Times New Roman"/>
          <w:sz w:val="24"/>
          <w:szCs w:val="24"/>
        </w:rPr>
        <w:t xml:space="preserve">но и в основном там, где государство считает </w:t>
      </w:r>
      <w:r w:rsidR="004D4E65">
        <w:rPr>
          <w:rFonts w:ascii="Times New Roman" w:hAnsi="Times New Roman" w:cs="Times New Roman"/>
          <w:sz w:val="24"/>
          <w:szCs w:val="24"/>
        </w:rPr>
        <w:t>нужным вкладывать в это сред</w:t>
      </w:r>
      <w:r w:rsidRPr="002846FB">
        <w:rPr>
          <w:rFonts w:ascii="Times New Roman" w:hAnsi="Times New Roman" w:cs="Times New Roman"/>
          <w:sz w:val="24"/>
          <w:szCs w:val="24"/>
        </w:rPr>
        <w:t>ства. Кроме того, Internet привязывает пользователей к одному протоколу -</w:t>
      </w:r>
      <w:r w:rsidR="004D4E65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IP (Internet Protocol). Это хорошо, когда</w:t>
      </w:r>
      <w:r w:rsidR="004D4E65">
        <w:rPr>
          <w:rFonts w:ascii="Times New Roman" w:hAnsi="Times New Roman" w:cs="Times New Roman"/>
          <w:sz w:val="24"/>
          <w:szCs w:val="24"/>
        </w:rPr>
        <w:t xml:space="preserve"> мы пользуемся стандартными при</w:t>
      </w:r>
      <w:r w:rsidRPr="002846FB">
        <w:rPr>
          <w:rFonts w:ascii="Times New Roman" w:hAnsi="Times New Roman" w:cs="Times New Roman"/>
          <w:sz w:val="24"/>
          <w:szCs w:val="24"/>
        </w:rPr>
        <w:t>ложениями, работающими с этим протоколом. Использование же с Internet любых других систем оказывается делом непростым и дорогим. Если у вас возникает необходимость обеспечить дост</w:t>
      </w:r>
      <w:r w:rsidR="004D4E65">
        <w:rPr>
          <w:rFonts w:ascii="Times New Roman" w:hAnsi="Times New Roman" w:cs="Times New Roman"/>
          <w:sz w:val="24"/>
          <w:szCs w:val="24"/>
        </w:rPr>
        <w:t>уп мобильных пользователей к ва</w:t>
      </w:r>
      <w:r w:rsidRPr="002846FB">
        <w:rPr>
          <w:rFonts w:ascii="Times New Roman" w:hAnsi="Times New Roman" w:cs="Times New Roman"/>
          <w:sz w:val="24"/>
          <w:szCs w:val="24"/>
        </w:rPr>
        <w:t>шей частной сети - Internet также не самое лучшее решение. Казалось бы, больших проблем здесь быть не должно - пос</w:t>
      </w:r>
      <w:r w:rsidR="004D4E65">
        <w:rPr>
          <w:rFonts w:ascii="Times New Roman" w:hAnsi="Times New Roman" w:cs="Times New Roman"/>
          <w:sz w:val="24"/>
          <w:szCs w:val="24"/>
        </w:rPr>
        <w:t>тавщики услуг Internet есть поч</w:t>
      </w:r>
      <w:r w:rsidRPr="002846FB">
        <w:rPr>
          <w:rFonts w:ascii="Times New Roman" w:hAnsi="Times New Roman" w:cs="Times New Roman"/>
          <w:sz w:val="24"/>
          <w:szCs w:val="24"/>
        </w:rPr>
        <w:t>ти везде, возьмите портативный компьютер</w:t>
      </w:r>
      <w:r w:rsidR="004D4E65">
        <w:rPr>
          <w:rFonts w:ascii="Times New Roman" w:hAnsi="Times New Roman" w:cs="Times New Roman"/>
          <w:sz w:val="24"/>
          <w:szCs w:val="24"/>
        </w:rPr>
        <w:t xml:space="preserve"> с модемом, позвоните и работай</w:t>
      </w:r>
      <w:r w:rsidRPr="002846FB">
        <w:rPr>
          <w:rFonts w:ascii="Times New Roman" w:hAnsi="Times New Roman" w:cs="Times New Roman"/>
          <w:sz w:val="24"/>
          <w:szCs w:val="24"/>
        </w:rPr>
        <w:t>те. Однако поставщик, скажем, во Владив</w:t>
      </w:r>
      <w:r w:rsidR="004D4E65">
        <w:rPr>
          <w:rFonts w:ascii="Times New Roman" w:hAnsi="Times New Roman" w:cs="Times New Roman"/>
          <w:sz w:val="24"/>
          <w:szCs w:val="24"/>
        </w:rPr>
        <w:t>остоке</w:t>
      </w:r>
      <w:proofErr w:type="gramStart"/>
      <w:r w:rsidR="004D4E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4E65">
        <w:rPr>
          <w:rFonts w:ascii="Times New Roman" w:hAnsi="Times New Roman" w:cs="Times New Roman"/>
          <w:sz w:val="24"/>
          <w:szCs w:val="24"/>
        </w:rPr>
        <w:t xml:space="preserve"> не имеет никаких обяза</w:t>
      </w:r>
      <w:r w:rsidRPr="002846FB">
        <w:rPr>
          <w:rFonts w:ascii="Times New Roman" w:hAnsi="Times New Roman" w:cs="Times New Roman"/>
          <w:sz w:val="24"/>
          <w:szCs w:val="24"/>
        </w:rPr>
        <w:t>тельств перед вами, если вы подключились к</w:t>
      </w:r>
      <w:r w:rsidR="004D4E65">
        <w:rPr>
          <w:rFonts w:ascii="Times New Roman" w:hAnsi="Times New Roman" w:cs="Times New Roman"/>
          <w:sz w:val="24"/>
          <w:szCs w:val="24"/>
        </w:rPr>
        <w:t xml:space="preserve"> Internet в Москве. Денег за ус</w:t>
      </w:r>
      <w:r w:rsidRPr="002846FB">
        <w:rPr>
          <w:rFonts w:ascii="Times New Roman" w:hAnsi="Times New Roman" w:cs="Times New Roman"/>
          <w:sz w:val="24"/>
          <w:szCs w:val="24"/>
        </w:rPr>
        <w:t>луги он от вас не получает и доступа в сеть, естественно, не предоставит. Еще одна проблема Internet, широко обсужд</w:t>
      </w:r>
      <w:r w:rsidR="004D4E65">
        <w:rPr>
          <w:rFonts w:ascii="Times New Roman" w:hAnsi="Times New Roman" w:cs="Times New Roman"/>
          <w:sz w:val="24"/>
          <w:szCs w:val="24"/>
        </w:rPr>
        <w:t>аемая в последнее время, - безо</w:t>
      </w:r>
      <w:r w:rsidRPr="002846FB">
        <w:rPr>
          <w:rFonts w:ascii="Times New Roman" w:hAnsi="Times New Roman" w:cs="Times New Roman"/>
          <w:sz w:val="24"/>
          <w:szCs w:val="24"/>
        </w:rPr>
        <w:t>пасность. Если говорим о частной сети, вполне естественным представляется защитить передаваемую информацию от чужого взгляда. Непредсказуемость путей информации между множеством независимых узлов Internet не только повышает риск того, что какой-либо не в меру любопытный оператор сети может сложить ваши данные себе на диск (технически это не так сложно), но и делает невозможным определение мес</w:t>
      </w:r>
      <w:r w:rsidR="004D4E65">
        <w:rPr>
          <w:rFonts w:ascii="Times New Roman" w:hAnsi="Times New Roman" w:cs="Times New Roman"/>
          <w:sz w:val="24"/>
          <w:szCs w:val="24"/>
        </w:rPr>
        <w:t>та утечки информации. Другой ас</w:t>
      </w:r>
      <w:r w:rsidRPr="002846FB">
        <w:rPr>
          <w:rFonts w:ascii="Times New Roman" w:hAnsi="Times New Roman" w:cs="Times New Roman"/>
          <w:sz w:val="24"/>
          <w:szCs w:val="24"/>
        </w:rPr>
        <w:t xml:space="preserve">пект проблемы безопасности опять же связан с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децентрализованностью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Internet - нет никого, кто мог бы ограничи</w:t>
      </w:r>
      <w:r w:rsidR="00DB4E2A" w:rsidRPr="002846FB">
        <w:rPr>
          <w:rFonts w:ascii="Times New Roman" w:hAnsi="Times New Roman" w:cs="Times New Roman"/>
          <w:sz w:val="24"/>
          <w:szCs w:val="24"/>
        </w:rPr>
        <w:t>ть доступ к ресурсам вашей част</w:t>
      </w:r>
      <w:r w:rsidRPr="002846FB">
        <w:rPr>
          <w:rFonts w:ascii="Times New Roman" w:hAnsi="Times New Roman" w:cs="Times New Roman"/>
          <w:sz w:val="24"/>
          <w:szCs w:val="24"/>
        </w:rPr>
        <w:t xml:space="preserve">ной сети. Поскольку это 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 xml:space="preserve">открытая система, где все видят всех, то любой желающий может попробовать попасть в вашу офисную сеть и получить доступ к данным или программам.  </w:t>
      </w:r>
    </w:p>
    <w:p w:rsidR="00515FE9" w:rsidRPr="002846FB" w:rsidRDefault="00F62C66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97189548"/>
      <w:r w:rsidRPr="002846FB">
        <w:rPr>
          <w:rFonts w:ascii="Times New Roman" w:hAnsi="Times New Roman" w:cs="Times New Roman"/>
          <w:color w:val="auto"/>
          <w:sz w:val="24"/>
          <w:szCs w:val="24"/>
        </w:rPr>
        <w:t>1.3</w:t>
      </w:r>
      <w:r w:rsidR="001277ED"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15FE9"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 Локальные сети и системы «клиент-сервер».</w:t>
      </w:r>
      <w:bookmarkEnd w:id="4"/>
    </w:p>
    <w:p w:rsidR="00515FE9" w:rsidRPr="002846FB" w:rsidRDefault="00515FE9" w:rsidP="005E26E5">
      <w:pPr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>Итак, Internet является совершенно доступной общемировой глобальной сетью. Прежде, чем появилась Internet</w:t>
      </w:r>
      <w:r w:rsidR="004D4E65">
        <w:rPr>
          <w:rFonts w:ascii="Times New Roman" w:hAnsi="Times New Roman" w:cs="Times New Roman"/>
          <w:sz w:val="24"/>
          <w:szCs w:val="24"/>
        </w:rPr>
        <w:t>, существовало множество локаль</w:t>
      </w:r>
      <w:r w:rsidRPr="002846FB">
        <w:rPr>
          <w:rFonts w:ascii="Times New Roman" w:hAnsi="Times New Roman" w:cs="Times New Roman"/>
          <w:sz w:val="24"/>
          <w:szCs w:val="24"/>
        </w:rPr>
        <w:t>ных компьютерных сетей, установленных</w:t>
      </w:r>
      <w:r w:rsidR="004D4E65">
        <w:rPr>
          <w:rFonts w:ascii="Times New Roman" w:hAnsi="Times New Roman" w:cs="Times New Roman"/>
          <w:sz w:val="24"/>
          <w:szCs w:val="24"/>
        </w:rPr>
        <w:t xml:space="preserve"> внутри крупных предприятий, ор</w:t>
      </w:r>
      <w:r w:rsidRPr="002846FB">
        <w:rPr>
          <w:rFonts w:ascii="Times New Roman" w:hAnsi="Times New Roman" w:cs="Times New Roman"/>
          <w:sz w:val="24"/>
          <w:szCs w:val="24"/>
        </w:rPr>
        <w:t>ганизаций и фирм. Здесь говорится не о едином информационном про</w:t>
      </w:r>
      <w:r w:rsidR="004D4E65">
        <w:rPr>
          <w:rFonts w:ascii="Times New Roman" w:hAnsi="Times New Roman" w:cs="Times New Roman"/>
          <w:sz w:val="24"/>
          <w:szCs w:val="24"/>
        </w:rPr>
        <w:t>стран</w:t>
      </w:r>
      <w:r w:rsidRPr="002846FB">
        <w:rPr>
          <w:rFonts w:ascii="Times New Roman" w:hAnsi="Times New Roman" w:cs="Times New Roman"/>
          <w:sz w:val="24"/>
          <w:szCs w:val="24"/>
        </w:rPr>
        <w:t xml:space="preserve">стве, а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информационном поле внутри организации.</w:t>
      </w:r>
    </w:p>
    <w:p w:rsidR="00515FE9" w:rsidRPr="002846FB" w:rsidRDefault="00515FE9" w:rsidP="005B73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Ясно, что успех коммерческой и предпринимательской деятельности фирмы зависит от правильного построен</w:t>
      </w:r>
      <w:r w:rsidR="004D4E65">
        <w:rPr>
          <w:rFonts w:ascii="Times New Roman" w:hAnsi="Times New Roman" w:cs="Times New Roman"/>
          <w:sz w:val="24"/>
          <w:szCs w:val="24"/>
        </w:rPr>
        <w:t>ия системы обмена внутренней ин</w:t>
      </w:r>
      <w:r w:rsidRPr="002846FB">
        <w:rPr>
          <w:rFonts w:ascii="Times New Roman" w:hAnsi="Times New Roman" w:cs="Times New Roman"/>
          <w:sz w:val="24"/>
          <w:szCs w:val="24"/>
        </w:rPr>
        <w:t>формацией, в которую входят:</w:t>
      </w:r>
    </w:p>
    <w:p w:rsidR="005B7378" w:rsidRDefault="00515FE9" w:rsidP="005E26E5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менеджеров, бухгалтеров, </w:t>
      </w:r>
      <w:r w:rsidR="00DB4E2A" w:rsidRPr="005B7378">
        <w:rPr>
          <w:rFonts w:ascii="Times New Roman" w:hAnsi="Times New Roman" w:cs="Times New Roman"/>
          <w:sz w:val="24"/>
          <w:szCs w:val="24"/>
        </w:rPr>
        <w:t>плано</w:t>
      </w:r>
      <w:r w:rsidRPr="005B7378">
        <w:rPr>
          <w:rFonts w:ascii="Times New Roman" w:hAnsi="Times New Roman" w:cs="Times New Roman"/>
          <w:sz w:val="24"/>
          <w:szCs w:val="24"/>
        </w:rPr>
        <w:t>виков, администраторов, инженеров и других категорий работников;</w:t>
      </w:r>
    </w:p>
    <w:p w:rsidR="005B7378" w:rsidRDefault="00515FE9" w:rsidP="005E26E5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>базы данных и базы знаний;</w:t>
      </w:r>
    </w:p>
    <w:p w:rsidR="005B7378" w:rsidRDefault="00515FE9" w:rsidP="005E26E5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>центры справочной, аналитической информации;</w:t>
      </w:r>
    </w:p>
    <w:p w:rsidR="005B7378" w:rsidRPr="005B7378" w:rsidRDefault="00515FE9" w:rsidP="005B737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 xml:space="preserve">электронная почта, электронный обмен данными и т. д. </w:t>
      </w:r>
    </w:p>
    <w:p w:rsidR="00515FE9" w:rsidRPr="005B7378" w:rsidRDefault="00515FE9" w:rsidP="005B7378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>Структура любой внутрифирменной компьютерной сети основывается</w:t>
      </w:r>
    </w:p>
    <w:p w:rsidR="00515FE9" w:rsidRPr="002846FB" w:rsidRDefault="00515FE9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на структуре самой фирмы, поэтому насл</w:t>
      </w:r>
      <w:r w:rsidR="001277ED" w:rsidRPr="002846FB">
        <w:rPr>
          <w:rFonts w:ascii="Times New Roman" w:hAnsi="Times New Roman" w:cs="Times New Roman"/>
          <w:sz w:val="24"/>
          <w:szCs w:val="24"/>
        </w:rPr>
        <w:t>едует принципы распределения ин</w:t>
      </w:r>
      <w:r w:rsidRPr="002846FB">
        <w:rPr>
          <w:rFonts w:ascii="Times New Roman" w:hAnsi="Times New Roman" w:cs="Times New Roman"/>
          <w:sz w:val="24"/>
          <w:szCs w:val="24"/>
        </w:rPr>
        <w:t>формационных ресурсов, горизонтального разделения труда на основе создания подразделений, а также вертикального разделения труда.</w:t>
      </w:r>
    </w:p>
    <w:p w:rsidR="00515FE9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Основной функцией любой локальной сети является распределение информации между конкретными работниками, так, чтобы выполнялись два условия:</w:t>
      </w:r>
    </w:p>
    <w:p w:rsidR="00515FE9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1.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Любая информация должна</w:t>
      </w:r>
      <w:r w:rsidR="00356299">
        <w:rPr>
          <w:rFonts w:ascii="Times New Roman" w:hAnsi="Times New Roman" w:cs="Times New Roman"/>
          <w:sz w:val="24"/>
          <w:szCs w:val="24"/>
        </w:rPr>
        <w:t xml:space="preserve"> быть защищена от несанкциониро</w:t>
      </w:r>
      <w:r w:rsidRPr="002846FB">
        <w:rPr>
          <w:rFonts w:ascii="Times New Roman" w:hAnsi="Times New Roman" w:cs="Times New Roman"/>
          <w:sz w:val="24"/>
          <w:szCs w:val="24"/>
        </w:rPr>
        <w:t>ванного ее использования. То есть каждый</w:t>
      </w:r>
      <w:r w:rsidR="00356299">
        <w:rPr>
          <w:rFonts w:ascii="Times New Roman" w:hAnsi="Times New Roman" w:cs="Times New Roman"/>
          <w:sz w:val="24"/>
          <w:szCs w:val="24"/>
        </w:rPr>
        <w:t xml:space="preserve"> сотрудник должен работать толь</w:t>
      </w:r>
      <w:r w:rsidRPr="002846FB">
        <w:rPr>
          <w:rFonts w:ascii="Times New Roman" w:hAnsi="Times New Roman" w:cs="Times New Roman"/>
          <w:sz w:val="24"/>
          <w:szCs w:val="24"/>
        </w:rPr>
        <w:t>ко с той информацией, на которую у него есть права, независимо от того, на каком компьютере он вошел в сеть.</w:t>
      </w:r>
    </w:p>
    <w:p w:rsidR="00515FE9" w:rsidRPr="002846FB" w:rsidRDefault="00DB4E2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2. </w:t>
      </w:r>
      <w:r w:rsidR="00515FE9" w:rsidRPr="002846FB">
        <w:rPr>
          <w:rFonts w:ascii="Times New Roman" w:hAnsi="Times New Roman" w:cs="Times New Roman"/>
          <w:sz w:val="24"/>
          <w:szCs w:val="24"/>
        </w:rPr>
        <w:t>Работая в одной сети и использу</w:t>
      </w:r>
      <w:r w:rsidR="00356299">
        <w:rPr>
          <w:rFonts w:ascii="Times New Roman" w:hAnsi="Times New Roman" w:cs="Times New Roman"/>
          <w:sz w:val="24"/>
          <w:szCs w:val="24"/>
        </w:rPr>
        <w:t>я одни и те же технические сред</w:t>
      </w:r>
      <w:r w:rsidR="00515FE9" w:rsidRPr="002846FB">
        <w:rPr>
          <w:rFonts w:ascii="Times New Roman" w:hAnsi="Times New Roman" w:cs="Times New Roman"/>
          <w:sz w:val="24"/>
          <w:szCs w:val="24"/>
        </w:rPr>
        <w:t>ства передачи данных, клиенты сети не д</w:t>
      </w:r>
      <w:r w:rsidR="00356299">
        <w:rPr>
          <w:rFonts w:ascii="Times New Roman" w:hAnsi="Times New Roman" w:cs="Times New Roman"/>
          <w:sz w:val="24"/>
          <w:szCs w:val="24"/>
        </w:rPr>
        <w:t>олжны мешать друг другу. Сущест</w:t>
      </w:r>
      <w:r w:rsidR="00515FE9" w:rsidRPr="002846FB">
        <w:rPr>
          <w:rFonts w:ascii="Times New Roman" w:hAnsi="Times New Roman" w:cs="Times New Roman"/>
          <w:sz w:val="24"/>
          <w:szCs w:val="24"/>
        </w:rPr>
        <w:t>вует такое понятие, как загрузка сети. Сеть</w:t>
      </w:r>
      <w:r w:rsidR="00356299">
        <w:rPr>
          <w:rFonts w:ascii="Times New Roman" w:hAnsi="Times New Roman" w:cs="Times New Roman"/>
          <w:sz w:val="24"/>
          <w:szCs w:val="24"/>
        </w:rPr>
        <w:t xml:space="preserve"> должна быть построена таким об</w:t>
      </w:r>
      <w:r w:rsidR="00515FE9" w:rsidRPr="002846FB">
        <w:rPr>
          <w:rFonts w:ascii="Times New Roman" w:hAnsi="Times New Roman" w:cs="Times New Roman"/>
          <w:sz w:val="24"/>
          <w:szCs w:val="24"/>
        </w:rPr>
        <w:t>разом, чтобы не давать сбоев и работать д</w:t>
      </w:r>
      <w:r w:rsidR="00356299">
        <w:rPr>
          <w:rFonts w:ascii="Times New Roman" w:hAnsi="Times New Roman" w:cs="Times New Roman"/>
          <w:sz w:val="24"/>
          <w:szCs w:val="24"/>
        </w:rPr>
        <w:t>остаточно быстро при любом коли</w:t>
      </w:r>
      <w:r w:rsidR="00515FE9" w:rsidRPr="002846FB">
        <w:rPr>
          <w:rFonts w:ascii="Times New Roman" w:hAnsi="Times New Roman" w:cs="Times New Roman"/>
          <w:sz w:val="24"/>
          <w:szCs w:val="24"/>
        </w:rPr>
        <w:t>честве клиентов и обращений.</w:t>
      </w:r>
    </w:p>
    <w:p w:rsidR="00515FE9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У любой, даже самой маленькой, сети должен быть администратор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). Это человек (или группа лиц)</w:t>
      </w:r>
      <w:r w:rsidR="00356299">
        <w:rPr>
          <w:rFonts w:ascii="Times New Roman" w:hAnsi="Times New Roman" w:cs="Times New Roman"/>
          <w:sz w:val="24"/>
          <w:szCs w:val="24"/>
        </w:rPr>
        <w:t>, которые настраивают ее и обес</w:t>
      </w:r>
      <w:r w:rsidRPr="002846FB">
        <w:rPr>
          <w:rFonts w:ascii="Times New Roman" w:hAnsi="Times New Roman" w:cs="Times New Roman"/>
          <w:sz w:val="24"/>
          <w:szCs w:val="24"/>
        </w:rPr>
        <w:t>печивают бесперебойную работу. В задачи администраторов входит:</w:t>
      </w:r>
    </w:p>
    <w:p w:rsidR="005B7378" w:rsidRDefault="00515FE9" w:rsidP="005E26E5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 xml:space="preserve">распределение информации по </w:t>
      </w:r>
      <w:r w:rsidR="00356299" w:rsidRPr="005B7378">
        <w:rPr>
          <w:rFonts w:ascii="Times New Roman" w:hAnsi="Times New Roman" w:cs="Times New Roman"/>
          <w:sz w:val="24"/>
          <w:szCs w:val="24"/>
        </w:rPr>
        <w:t>рабочим группам и между конкрет</w:t>
      </w:r>
      <w:r w:rsidRPr="005B7378">
        <w:rPr>
          <w:rFonts w:ascii="Times New Roman" w:hAnsi="Times New Roman" w:cs="Times New Roman"/>
          <w:sz w:val="24"/>
          <w:szCs w:val="24"/>
        </w:rPr>
        <w:t>ными клиентами;</w:t>
      </w:r>
    </w:p>
    <w:p w:rsidR="005B7378" w:rsidRDefault="00515FE9" w:rsidP="005E26E5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>создание и поддержка общего банка данных;</w:t>
      </w:r>
    </w:p>
    <w:p w:rsidR="00515FE9" w:rsidRPr="005B7378" w:rsidRDefault="00515FE9" w:rsidP="005E26E5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7378">
        <w:rPr>
          <w:rFonts w:ascii="Times New Roman" w:hAnsi="Times New Roman" w:cs="Times New Roman"/>
          <w:sz w:val="24"/>
          <w:szCs w:val="24"/>
        </w:rPr>
        <w:t>защита сети от несанкционированного проникновения, а информации - от порчи и т.д.</w:t>
      </w:r>
    </w:p>
    <w:p w:rsidR="00DB4E2A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Если коснуться технического аспе</w:t>
      </w:r>
      <w:r w:rsidR="004D4E65">
        <w:rPr>
          <w:rFonts w:ascii="Times New Roman" w:hAnsi="Times New Roman" w:cs="Times New Roman"/>
          <w:sz w:val="24"/>
          <w:szCs w:val="24"/>
        </w:rPr>
        <w:t>кта построения локальной компью</w:t>
      </w:r>
      <w:r w:rsidRPr="002846FB">
        <w:rPr>
          <w:rFonts w:ascii="Times New Roman" w:hAnsi="Times New Roman" w:cs="Times New Roman"/>
          <w:sz w:val="24"/>
          <w:szCs w:val="24"/>
        </w:rPr>
        <w:t>терной сети, то можно выделить следующие ее элементы:</w:t>
      </w:r>
    </w:p>
    <w:p w:rsidR="00515FE9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1.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Интерфейсная плата в компью</w:t>
      </w:r>
      <w:r w:rsidR="004D4E65">
        <w:rPr>
          <w:rFonts w:ascii="Times New Roman" w:hAnsi="Times New Roman" w:cs="Times New Roman"/>
          <w:sz w:val="24"/>
          <w:szCs w:val="24"/>
        </w:rPr>
        <w:t>терах пользователей. Это устрой</w:t>
      </w:r>
      <w:r w:rsidRPr="002846FB">
        <w:rPr>
          <w:rFonts w:ascii="Times New Roman" w:hAnsi="Times New Roman" w:cs="Times New Roman"/>
          <w:sz w:val="24"/>
          <w:szCs w:val="24"/>
        </w:rPr>
        <w:t>ство для присоединения компьютера к общему кабелю локальной сети.</w:t>
      </w:r>
    </w:p>
    <w:p w:rsidR="00515FE9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2.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Прокладка кабеля. С помощ</w:t>
      </w:r>
      <w:r w:rsidR="000A4B44" w:rsidRPr="002846FB">
        <w:rPr>
          <w:rFonts w:ascii="Times New Roman" w:hAnsi="Times New Roman" w:cs="Times New Roman"/>
          <w:sz w:val="24"/>
          <w:szCs w:val="24"/>
        </w:rPr>
        <w:t>ью специальных кабелей организо</w:t>
      </w:r>
      <w:r w:rsidRPr="002846FB">
        <w:rPr>
          <w:rFonts w:ascii="Times New Roman" w:hAnsi="Times New Roman" w:cs="Times New Roman"/>
          <w:sz w:val="24"/>
          <w:szCs w:val="24"/>
        </w:rPr>
        <w:t>вывается физическая связь между устройствами локальной сети.</w:t>
      </w:r>
    </w:p>
    <w:p w:rsidR="00900DB1" w:rsidRPr="002846FB" w:rsidRDefault="00515FE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3.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Протоколы локальной сети. Вообще, протоколы - это программы, которые обеспечивают транспортировку данных между устройствами, п</w:t>
      </w:r>
      <w:r w:rsidR="007A76A0" w:rsidRPr="002846FB">
        <w:rPr>
          <w:rFonts w:ascii="Times New Roman" w:hAnsi="Times New Roman" w:cs="Times New Roman"/>
          <w:sz w:val="24"/>
          <w:szCs w:val="24"/>
        </w:rPr>
        <w:t xml:space="preserve">одключенными к сети. </w:t>
      </w:r>
    </w:p>
    <w:p w:rsidR="00515FE9" w:rsidRPr="002846FB" w:rsidRDefault="007A76A0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lastRenderedPageBreak/>
        <w:t>На рис. 3</w:t>
      </w:r>
      <w:r w:rsidR="00515FE9" w:rsidRPr="002846FB">
        <w:rPr>
          <w:rFonts w:ascii="Times New Roman" w:hAnsi="Times New Roman" w:cs="Times New Roman"/>
          <w:sz w:val="24"/>
          <w:szCs w:val="24"/>
        </w:rPr>
        <w:t xml:space="preserve"> схематичн</w:t>
      </w:r>
      <w:r w:rsidRPr="002846FB">
        <w:rPr>
          <w:rFonts w:ascii="Times New Roman" w:hAnsi="Times New Roman" w:cs="Times New Roman"/>
          <w:sz w:val="24"/>
          <w:szCs w:val="24"/>
        </w:rPr>
        <w:t>о показан принцип действия любо</w:t>
      </w:r>
      <w:r w:rsidR="00515FE9" w:rsidRPr="002846FB">
        <w:rPr>
          <w:rFonts w:ascii="Times New Roman" w:hAnsi="Times New Roman" w:cs="Times New Roman"/>
          <w:sz w:val="24"/>
          <w:szCs w:val="24"/>
        </w:rPr>
        <w:t>го протокола, локальной сети или сети Internet:</w:t>
      </w:r>
    </w:p>
    <w:p w:rsidR="00515FE9" w:rsidRPr="002846FB" w:rsidRDefault="00515FE9" w:rsidP="005E26E5">
      <w:pPr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AD3BDB" wp14:editId="47DDFB74">
            <wp:extent cx="5741035" cy="1494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4F" w:rsidRPr="002846FB" w:rsidRDefault="00A900A4" w:rsidP="005B7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Рис. 3. Принцип передачи данных по сети.</w:t>
      </w:r>
    </w:p>
    <w:p w:rsidR="00DB4E2A" w:rsidRPr="002846FB" w:rsidRDefault="00900DB1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4. 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Сетевая операционная система. Это программа, которая </w:t>
      </w:r>
      <w:r w:rsidR="004D4E65">
        <w:rPr>
          <w:rFonts w:ascii="Times New Roman" w:hAnsi="Times New Roman" w:cs="Times New Roman"/>
          <w:sz w:val="24"/>
          <w:szCs w:val="24"/>
        </w:rPr>
        <w:t>устанав</w:t>
      </w:r>
      <w:r w:rsidR="00DB4E2A" w:rsidRPr="002846FB">
        <w:rPr>
          <w:rFonts w:ascii="Times New Roman" w:hAnsi="Times New Roman" w:cs="Times New Roman"/>
          <w:sz w:val="24"/>
          <w:szCs w:val="24"/>
        </w:rPr>
        <w:t>ливается на файл-сервере и служит для об</w:t>
      </w:r>
      <w:r w:rsidR="004D4E65">
        <w:rPr>
          <w:rFonts w:ascii="Times New Roman" w:hAnsi="Times New Roman" w:cs="Times New Roman"/>
          <w:sz w:val="24"/>
          <w:szCs w:val="24"/>
        </w:rPr>
        <w:t>еспечения интерфейса между поль</w:t>
      </w:r>
      <w:r w:rsidR="00DB4E2A" w:rsidRPr="002846FB">
        <w:rPr>
          <w:rFonts w:ascii="Times New Roman" w:hAnsi="Times New Roman" w:cs="Times New Roman"/>
          <w:sz w:val="24"/>
          <w:szCs w:val="24"/>
        </w:rPr>
        <w:t>зователями и данными на сервере.</w:t>
      </w:r>
    </w:p>
    <w:p w:rsidR="00DB4E2A" w:rsidRPr="002846FB" w:rsidRDefault="00DB4E2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5.</w:t>
      </w:r>
      <w:r w:rsidR="00900DB1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Файл-сервер. Он служит для хранения и размещения программ и файлов данных, которые используются для</w:t>
      </w:r>
      <w:r w:rsidR="00356299">
        <w:rPr>
          <w:rFonts w:ascii="Times New Roman" w:hAnsi="Times New Roman" w:cs="Times New Roman"/>
          <w:sz w:val="24"/>
          <w:szCs w:val="24"/>
        </w:rPr>
        <w:t xml:space="preserve"> коллективного доступа пользова</w:t>
      </w:r>
      <w:r w:rsidRPr="002846FB">
        <w:rPr>
          <w:rFonts w:ascii="Times New Roman" w:hAnsi="Times New Roman" w:cs="Times New Roman"/>
          <w:sz w:val="24"/>
          <w:szCs w:val="24"/>
        </w:rPr>
        <w:t>телей.</w:t>
      </w:r>
    </w:p>
    <w:p w:rsidR="00DB4E2A" w:rsidRPr="002846FB" w:rsidRDefault="00DB4E2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6.</w:t>
      </w:r>
      <w:r w:rsidR="00900DB1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Сетевая печать. Она позволяет многим пользователям локальной сети совместно использовать одно или несколько печатающих устройств.</w:t>
      </w:r>
    </w:p>
    <w:p w:rsidR="00DB4E2A" w:rsidRPr="002846FB" w:rsidRDefault="00DB4E2A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="001277ED" w:rsidRPr="00525EA6">
        <w:rPr>
          <w:rFonts w:ascii="Times New Roman" w:hAnsi="Times New Roman" w:cs="Times New Roman"/>
          <w:sz w:val="24"/>
          <w:szCs w:val="24"/>
        </w:rPr>
        <w:tab/>
      </w:r>
      <w:r w:rsidRPr="002846FB">
        <w:rPr>
          <w:rFonts w:ascii="Times New Roman" w:hAnsi="Times New Roman" w:cs="Times New Roman"/>
          <w:sz w:val="24"/>
          <w:szCs w:val="24"/>
        </w:rPr>
        <w:t>7.</w:t>
      </w:r>
      <w:r w:rsidR="00900DB1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Защита локальной сети. Защита сети представляет собой набор методов, применяемых для защиты данных от повреждений со сто</w:t>
      </w:r>
      <w:r w:rsidR="00356299">
        <w:rPr>
          <w:rFonts w:ascii="Times New Roman" w:hAnsi="Times New Roman" w:cs="Times New Roman"/>
          <w:sz w:val="24"/>
          <w:szCs w:val="24"/>
        </w:rPr>
        <w:t>роны не</w:t>
      </w:r>
      <w:r w:rsidRPr="002846FB">
        <w:rPr>
          <w:rFonts w:ascii="Times New Roman" w:hAnsi="Times New Roman" w:cs="Times New Roman"/>
          <w:sz w:val="24"/>
          <w:szCs w:val="24"/>
        </w:rPr>
        <w:t>санкционированного доступа или какой-либо случайности.</w:t>
      </w:r>
    </w:p>
    <w:p w:rsidR="00DB4E2A" w:rsidRPr="002846FB" w:rsidRDefault="00DB4E2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8.</w:t>
      </w:r>
      <w:r w:rsidR="00900DB1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Мосты, шлюзы и маршрутизат</w:t>
      </w:r>
      <w:r w:rsidR="004D4E65">
        <w:rPr>
          <w:rFonts w:ascii="Times New Roman" w:hAnsi="Times New Roman" w:cs="Times New Roman"/>
          <w:sz w:val="24"/>
          <w:szCs w:val="24"/>
        </w:rPr>
        <w:t>оры. Они позволяют соединять се</w:t>
      </w:r>
      <w:r w:rsidRPr="002846FB">
        <w:rPr>
          <w:rFonts w:ascii="Times New Roman" w:hAnsi="Times New Roman" w:cs="Times New Roman"/>
          <w:sz w:val="24"/>
          <w:szCs w:val="24"/>
        </w:rPr>
        <w:t>ти между собой.</w:t>
      </w:r>
    </w:p>
    <w:p w:rsidR="00DB4E2A" w:rsidRPr="002846FB" w:rsidRDefault="00DB4E2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9.</w:t>
      </w:r>
      <w:r w:rsidR="00900DB1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Управление локальной сетью. Э</w:t>
      </w:r>
      <w:r w:rsidR="004D4E65">
        <w:rPr>
          <w:rFonts w:ascii="Times New Roman" w:hAnsi="Times New Roman" w:cs="Times New Roman"/>
          <w:sz w:val="24"/>
          <w:szCs w:val="24"/>
        </w:rPr>
        <w:t>то все, что относится к перечис</w:t>
      </w:r>
      <w:r w:rsidRPr="002846FB">
        <w:rPr>
          <w:rFonts w:ascii="Times New Roman" w:hAnsi="Times New Roman" w:cs="Times New Roman"/>
          <w:sz w:val="24"/>
          <w:szCs w:val="24"/>
        </w:rPr>
        <w:t>ленным ранее задачам администратора.</w:t>
      </w:r>
    </w:p>
    <w:p w:rsidR="0012710C" w:rsidRPr="002846FB" w:rsidRDefault="00900DB1" w:rsidP="005B73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На рис. 4</w:t>
      </w:r>
      <w:r w:rsidR="00DB4E2A" w:rsidRPr="002846FB">
        <w:rPr>
          <w:rFonts w:ascii="Times New Roman" w:hAnsi="Times New Roman" w:cs="Times New Roman"/>
          <w:sz w:val="24"/>
          <w:szCs w:val="24"/>
        </w:rPr>
        <w:t xml:space="preserve"> приведено несколько топологий локальных сетей.</w:t>
      </w:r>
    </w:p>
    <w:p w:rsidR="00900DB1" w:rsidRPr="002846FB" w:rsidRDefault="00900DB1" w:rsidP="005E26E5">
      <w:pPr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46224" wp14:editId="0535C01F">
            <wp:extent cx="5931535" cy="37611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B1" w:rsidRPr="002846FB" w:rsidRDefault="00900DB1" w:rsidP="005E2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Рис. 4. Способы объединения компьютеров в сеть.</w:t>
      </w:r>
    </w:p>
    <w:p w:rsidR="00D72269" w:rsidRPr="002846FB" w:rsidRDefault="00D72269" w:rsidP="005E26E5">
      <w:pPr>
        <w:rPr>
          <w:rStyle w:val="FontStyle156"/>
        </w:rPr>
      </w:pPr>
      <w:r w:rsidRPr="002846F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46FB">
        <w:rPr>
          <w:rStyle w:val="FontStyle156"/>
        </w:rPr>
        <w:t>В организации современных локальных компьютерных сетей широко применяется технология "клиент-сервер". Суть ее отражена на рис. 5.</w:t>
      </w:r>
    </w:p>
    <w:p w:rsidR="00D72269" w:rsidRPr="002846FB" w:rsidRDefault="00D72269" w:rsidP="005E2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80BD9" wp14:editId="078B7294">
            <wp:extent cx="4070985" cy="17970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69" w:rsidRPr="002846FB" w:rsidRDefault="00D72269" w:rsidP="005E2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Рис. 5. Архитектура «</w:t>
      </w:r>
      <w:r w:rsidR="009557FB" w:rsidRPr="002846FB">
        <w:rPr>
          <w:rFonts w:ascii="Times New Roman" w:hAnsi="Times New Roman" w:cs="Times New Roman"/>
          <w:sz w:val="24"/>
          <w:szCs w:val="24"/>
        </w:rPr>
        <w:t>к</w:t>
      </w:r>
      <w:r w:rsidRPr="002846FB">
        <w:rPr>
          <w:rFonts w:ascii="Times New Roman" w:hAnsi="Times New Roman" w:cs="Times New Roman"/>
          <w:sz w:val="24"/>
          <w:szCs w:val="24"/>
        </w:rPr>
        <w:t>лиент-сервер».</w:t>
      </w:r>
    </w:p>
    <w:p w:rsidR="009557FB" w:rsidRPr="002846FB" w:rsidRDefault="009557FB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ab/>
        <w:t>Принцип работы технологии "клиент-сервер":</w:t>
      </w:r>
    </w:p>
    <w:p w:rsidR="009557FB" w:rsidRPr="002846FB" w:rsidRDefault="001277ED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* </w:t>
      </w:r>
      <w:r w:rsidR="009557FB" w:rsidRPr="002846FB">
        <w:rPr>
          <w:rFonts w:ascii="Times New Roman" w:hAnsi="Times New Roman" w:cs="Times New Roman"/>
          <w:sz w:val="24"/>
          <w:szCs w:val="24"/>
        </w:rPr>
        <w:t xml:space="preserve">клиент формирует и посылает запрос к базе данных сервера, вернее </w:t>
      </w:r>
      <w:proofErr w:type="gramStart"/>
      <w:r w:rsidR="009557FB" w:rsidRPr="002846F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9557FB" w:rsidRPr="002846FB">
        <w:rPr>
          <w:rFonts w:ascii="Times New Roman" w:hAnsi="Times New Roman" w:cs="Times New Roman"/>
          <w:sz w:val="24"/>
          <w:szCs w:val="24"/>
        </w:rPr>
        <w:t xml:space="preserve"> программе, обрабатывающей запросы.</w:t>
      </w:r>
    </w:p>
    <w:p w:rsidR="009557FB" w:rsidRPr="002846FB" w:rsidRDefault="009557FB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*</w:t>
      </w:r>
      <w:r w:rsidR="001277ED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эта программа производит манипу</w:t>
      </w:r>
      <w:r w:rsidR="00356299">
        <w:rPr>
          <w:rFonts w:ascii="Times New Roman" w:hAnsi="Times New Roman" w:cs="Times New Roman"/>
          <w:sz w:val="24"/>
          <w:szCs w:val="24"/>
        </w:rPr>
        <w:t>ляции с БД, хранящейся на серве</w:t>
      </w:r>
      <w:r w:rsidRPr="002846FB">
        <w:rPr>
          <w:rFonts w:ascii="Times New Roman" w:hAnsi="Times New Roman" w:cs="Times New Roman"/>
          <w:sz w:val="24"/>
          <w:szCs w:val="24"/>
        </w:rPr>
        <w:t>ре, в соответствии с запросом, формирует результат и передаёт его клиенту.</w:t>
      </w:r>
    </w:p>
    <w:p w:rsidR="009557FB" w:rsidRPr="002846FB" w:rsidRDefault="009557FB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*</w:t>
      </w:r>
      <w:r w:rsidR="001277ED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Клиент получает результат, отобра</w:t>
      </w:r>
      <w:r w:rsidR="00356299">
        <w:rPr>
          <w:rFonts w:ascii="Times New Roman" w:hAnsi="Times New Roman" w:cs="Times New Roman"/>
          <w:sz w:val="24"/>
          <w:szCs w:val="24"/>
        </w:rPr>
        <w:t>жает его на дисплее и ждет даль</w:t>
      </w:r>
      <w:r w:rsidRPr="002846FB">
        <w:rPr>
          <w:rFonts w:ascii="Times New Roman" w:hAnsi="Times New Roman" w:cs="Times New Roman"/>
          <w:sz w:val="24"/>
          <w:szCs w:val="24"/>
        </w:rPr>
        <w:t>нейших действий пользователя. Цикл повто</w:t>
      </w:r>
      <w:r w:rsidR="00356299">
        <w:rPr>
          <w:rFonts w:ascii="Times New Roman" w:hAnsi="Times New Roman" w:cs="Times New Roman"/>
          <w:sz w:val="24"/>
          <w:szCs w:val="24"/>
        </w:rPr>
        <w:t>ряется, пока пользователь не за</w:t>
      </w:r>
      <w:r w:rsidRPr="002846FB">
        <w:rPr>
          <w:rFonts w:ascii="Times New Roman" w:hAnsi="Times New Roman" w:cs="Times New Roman"/>
          <w:sz w:val="24"/>
          <w:szCs w:val="24"/>
        </w:rPr>
        <w:t>кончит работу с сервером.</w:t>
      </w:r>
    </w:p>
    <w:p w:rsidR="009557FB" w:rsidRPr="002846FB" w:rsidRDefault="009557F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Локальные сети и построенные на их основе системы "клиент-сервер" позволяют организовать групповую рабо</w:t>
      </w:r>
      <w:r w:rsidR="00356299">
        <w:rPr>
          <w:rFonts w:ascii="Times New Roman" w:hAnsi="Times New Roman" w:cs="Times New Roman"/>
          <w:sz w:val="24"/>
          <w:szCs w:val="24"/>
        </w:rPr>
        <w:t>ту над информацией и распределе</w:t>
      </w:r>
      <w:r w:rsidRPr="002846FB">
        <w:rPr>
          <w:rFonts w:ascii="Times New Roman" w:hAnsi="Times New Roman" w:cs="Times New Roman"/>
          <w:sz w:val="24"/>
          <w:szCs w:val="24"/>
        </w:rPr>
        <w:t>ние ее между работниками. Внедрение этих систем в организации позволило последним значительно улучшить производ</w:t>
      </w:r>
      <w:r w:rsidR="00356299">
        <w:rPr>
          <w:rFonts w:ascii="Times New Roman" w:hAnsi="Times New Roman" w:cs="Times New Roman"/>
          <w:sz w:val="24"/>
          <w:szCs w:val="24"/>
        </w:rPr>
        <w:t>ительность труда, снизить трудо</w:t>
      </w:r>
      <w:r w:rsidRPr="002846FB">
        <w:rPr>
          <w:rFonts w:ascii="Times New Roman" w:hAnsi="Times New Roman" w:cs="Times New Roman"/>
          <w:sz w:val="24"/>
          <w:szCs w:val="24"/>
        </w:rPr>
        <w:t>затраты и общаться с клиентами, партнерами, заказчиками, а также внутри фирмы на качественно новом уровне.</w:t>
      </w:r>
    </w:p>
    <w:p w:rsidR="009557FB" w:rsidRPr="002846FB" w:rsidRDefault="009557F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можно выделить, как мини</w:t>
      </w:r>
      <w:r w:rsidR="00356299">
        <w:rPr>
          <w:rFonts w:ascii="Times New Roman" w:hAnsi="Times New Roman" w:cs="Times New Roman"/>
          <w:sz w:val="24"/>
          <w:szCs w:val="24"/>
        </w:rPr>
        <w:t>мум, три основных недостатка та</w:t>
      </w:r>
      <w:r w:rsidRPr="002846FB">
        <w:rPr>
          <w:rFonts w:ascii="Times New Roman" w:hAnsi="Times New Roman" w:cs="Times New Roman"/>
          <w:sz w:val="24"/>
          <w:szCs w:val="24"/>
        </w:rPr>
        <w:t>ких систем:</w:t>
      </w:r>
    </w:p>
    <w:p w:rsidR="009557FB" w:rsidRPr="002846FB" w:rsidRDefault="001277ED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1. </w:t>
      </w:r>
      <w:r w:rsidR="009557FB" w:rsidRPr="002846FB">
        <w:rPr>
          <w:rFonts w:ascii="Times New Roman" w:hAnsi="Times New Roman" w:cs="Times New Roman"/>
          <w:sz w:val="24"/>
          <w:szCs w:val="24"/>
        </w:rPr>
        <w:t>Внедрение этих систем - вещь дор</w:t>
      </w:r>
      <w:r w:rsidR="00356299">
        <w:rPr>
          <w:rFonts w:ascii="Times New Roman" w:hAnsi="Times New Roman" w:cs="Times New Roman"/>
          <w:sz w:val="24"/>
          <w:szCs w:val="24"/>
        </w:rPr>
        <w:t>огостоящая и сложная. Но это не</w:t>
      </w:r>
      <w:r w:rsidR="009557FB" w:rsidRPr="002846FB">
        <w:rPr>
          <w:rFonts w:ascii="Times New Roman" w:hAnsi="Times New Roman" w:cs="Times New Roman"/>
          <w:sz w:val="24"/>
          <w:szCs w:val="24"/>
        </w:rPr>
        <w:t xml:space="preserve">избежно. Проблема </w:t>
      </w:r>
      <w:proofErr w:type="gramStart"/>
      <w:r w:rsidR="009557FB" w:rsidRPr="002846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57FB" w:rsidRPr="002846FB">
        <w:rPr>
          <w:rFonts w:ascii="Times New Roman" w:hAnsi="Times New Roman" w:cs="Times New Roman"/>
          <w:sz w:val="24"/>
          <w:szCs w:val="24"/>
        </w:rPr>
        <w:t xml:space="preserve"> другом. Программы, обрабатывающие информацию внутри организации, постоянно улучшаются</w:t>
      </w:r>
      <w:r w:rsidR="00356299">
        <w:rPr>
          <w:rFonts w:ascii="Times New Roman" w:hAnsi="Times New Roman" w:cs="Times New Roman"/>
          <w:sz w:val="24"/>
          <w:szCs w:val="24"/>
        </w:rPr>
        <w:t>: выходят новые версии, это обу</w:t>
      </w:r>
      <w:r w:rsidR="009557FB" w:rsidRPr="002846FB">
        <w:rPr>
          <w:rFonts w:ascii="Times New Roman" w:hAnsi="Times New Roman" w:cs="Times New Roman"/>
          <w:sz w:val="24"/>
          <w:szCs w:val="24"/>
        </w:rPr>
        <w:t xml:space="preserve">словлено растущими потребностями развивающейся организации. Замена же старых версий на </w:t>
      </w:r>
      <w:proofErr w:type="gramStart"/>
      <w:r w:rsidR="009557FB" w:rsidRPr="002846FB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9557FB" w:rsidRPr="002846FB">
        <w:rPr>
          <w:rFonts w:ascii="Times New Roman" w:hAnsi="Times New Roman" w:cs="Times New Roman"/>
          <w:sz w:val="24"/>
          <w:szCs w:val="24"/>
        </w:rPr>
        <w:t xml:space="preserve"> - услуга не</w:t>
      </w:r>
      <w:r w:rsidR="00356299">
        <w:rPr>
          <w:rFonts w:ascii="Times New Roman" w:hAnsi="Times New Roman" w:cs="Times New Roman"/>
          <w:sz w:val="24"/>
          <w:szCs w:val="24"/>
        </w:rPr>
        <w:t xml:space="preserve"> </w:t>
      </w:r>
      <w:r w:rsidR="009557FB" w:rsidRPr="002846FB">
        <w:rPr>
          <w:rFonts w:ascii="Times New Roman" w:hAnsi="Times New Roman" w:cs="Times New Roman"/>
          <w:sz w:val="24"/>
          <w:szCs w:val="24"/>
        </w:rPr>
        <w:t>беспла</w:t>
      </w:r>
      <w:r w:rsidRPr="002846FB">
        <w:rPr>
          <w:rFonts w:ascii="Times New Roman" w:hAnsi="Times New Roman" w:cs="Times New Roman"/>
          <w:sz w:val="24"/>
          <w:szCs w:val="24"/>
        </w:rPr>
        <w:t>тная. Здесь даже не помогут про</w:t>
      </w:r>
      <w:r w:rsidR="009557FB" w:rsidRPr="002846FB">
        <w:rPr>
          <w:rFonts w:ascii="Times New Roman" w:hAnsi="Times New Roman" w:cs="Times New Roman"/>
          <w:sz w:val="24"/>
          <w:szCs w:val="24"/>
        </w:rPr>
        <w:t>граммисты, работающие в фирме.</w:t>
      </w:r>
    </w:p>
    <w:p w:rsidR="009557FB" w:rsidRPr="002846FB" w:rsidRDefault="009557F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2.</w:t>
      </w:r>
      <w:r w:rsidR="001277ED"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Разные автоматизированные си</w:t>
      </w:r>
      <w:r w:rsidR="00356299">
        <w:rPr>
          <w:rFonts w:ascii="Times New Roman" w:hAnsi="Times New Roman" w:cs="Times New Roman"/>
          <w:sz w:val="24"/>
          <w:szCs w:val="24"/>
        </w:rPr>
        <w:t>стемы используют разную информа</w:t>
      </w:r>
      <w:r w:rsidRPr="002846FB">
        <w:rPr>
          <w:rFonts w:ascii="Times New Roman" w:hAnsi="Times New Roman" w:cs="Times New Roman"/>
          <w:sz w:val="24"/>
          <w:szCs w:val="24"/>
        </w:rPr>
        <w:t>цию, по-разному ее обрабатывают и выдают различные выходные данные: процесс же "соединения" информации, отч</w:t>
      </w:r>
      <w:r w:rsidR="00356299">
        <w:rPr>
          <w:rFonts w:ascii="Times New Roman" w:hAnsi="Times New Roman" w:cs="Times New Roman"/>
          <w:sz w:val="24"/>
          <w:szCs w:val="24"/>
        </w:rPr>
        <w:t>етов всех подразделений корпора</w:t>
      </w:r>
      <w:r w:rsidRPr="002846FB">
        <w:rPr>
          <w:rFonts w:ascii="Times New Roman" w:hAnsi="Times New Roman" w:cs="Times New Roman"/>
          <w:sz w:val="24"/>
          <w:szCs w:val="24"/>
        </w:rPr>
        <w:t>ции, связан с бесконечными преобразованиями форматов, проверками на правильность и т.д. Короче говоря, требуются лишние универсальные программные средства, лишние высококвалифицированные, а потому высокооплачиваемые специалисты.</w:t>
      </w:r>
    </w:p>
    <w:p w:rsidR="009557FB" w:rsidRPr="002846FB" w:rsidRDefault="009557F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3. Если организация представляет </w:t>
      </w:r>
      <w:r w:rsidR="0039716A" w:rsidRPr="002846FB">
        <w:rPr>
          <w:rFonts w:ascii="Times New Roman" w:hAnsi="Times New Roman" w:cs="Times New Roman"/>
          <w:sz w:val="24"/>
          <w:szCs w:val="24"/>
        </w:rPr>
        <w:t>собой транснациональную корпора</w:t>
      </w:r>
      <w:r w:rsidRPr="002846FB">
        <w:rPr>
          <w:rFonts w:ascii="Times New Roman" w:hAnsi="Times New Roman" w:cs="Times New Roman"/>
          <w:sz w:val="24"/>
          <w:szCs w:val="24"/>
        </w:rPr>
        <w:t xml:space="preserve">цию, подразделения, филиалы и представительства которой разбросаны по всему свету, то обмен жизненно важной </w:t>
      </w:r>
      <w:r w:rsidR="0039716A" w:rsidRPr="002846FB">
        <w:rPr>
          <w:rFonts w:ascii="Times New Roman" w:hAnsi="Times New Roman" w:cs="Times New Roman"/>
          <w:sz w:val="24"/>
          <w:szCs w:val="24"/>
        </w:rPr>
        <w:t>информацией между ними - настоя</w:t>
      </w:r>
      <w:r w:rsidRPr="002846FB">
        <w:rPr>
          <w:rFonts w:ascii="Times New Roman" w:hAnsi="Times New Roman" w:cs="Times New Roman"/>
          <w:sz w:val="24"/>
          <w:szCs w:val="24"/>
        </w:rPr>
        <w:t xml:space="preserve">щая проблема. Здесь и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не может быть ни о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локальной сети.</w:t>
      </w:r>
    </w:p>
    <w:p w:rsidR="00945E00" w:rsidRPr="002846FB" w:rsidRDefault="009557F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В связи с этими, а также многими д</w:t>
      </w:r>
      <w:r w:rsidR="00945E00" w:rsidRPr="002846FB">
        <w:rPr>
          <w:rFonts w:ascii="Times New Roman" w:hAnsi="Times New Roman" w:cs="Times New Roman"/>
          <w:sz w:val="24"/>
          <w:szCs w:val="24"/>
        </w:rPr>
        <w:t>ругими проблемами, появилась не</w:t>
      </w:r>
      <w:r w:rsidRPr="002846FB">
        <w:rPr>
          <w:rFonts w:ascii="Times New Roman" w:hAnsi="Times New Roman" w:cs="Times New Roman"/>
          <w:sz w:val="24"/>
          <w:szCs w:val="24"/>
        </w:rPr>
        <w:t xml:space="preserve">обходимость внедрения новых систем, которые выполняли бы функции как общемировой, так и 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>локальной сети организации. Причем, желательно, чтобы стоимость таких систем была минимальной.</w:t>
      </w:r>
    </w:p>
    <w:p w:rsidR="009557FB" w:rsidRPr="00525EA6" w:rsidRDefault="009557FB" w:rsidP="005B73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Решение было найдено: если практически каждая организация уже подключена к Internet, если у нее уже есть своя локальная сеть, то почему бы не объединить эти две вещи воедино? Проблема лишь заключается в том, чтобы обеспечить секретность внутренней информации, поскольку Internet -система, открытая всем и каждому. Новая </w:t>
      </w:r>
      <w:r w:rsidR="006B254E" w:rsidRPr="002846FB">
        <w:rPr>
          <w:rFonts w:ascii="Times New Roman" w:hAnsi="Times New Roman" w:cs="Times New Roman"/>
          <w:sz w:val="24"/>
          <w:szCs w:val="24"/>
        </w:rPr>
        <w:t xml:space="preserve">система получила название </w:t>
      </w:r>
      <w:r w:rsidR="00B71505" w:rsidRPr="002846FB">
        <w:rPr>
          <w:rFonts w:ascii="Times New Roman" w:hAnsi="Times New Roman" w:cs="Times New Roman"/>
          <w:sz w:val="24"/>
          <w:szCs w:val="24"/>
        </w:rPr>
        <w:t>Intranet</w:t>
      </w:r>
      <w:r w:rsidR="006B254E" w:rsidRPr="00525EA6">
        <w:rPr>
          <w:rFonts w:ascii="Times New Roman" w:hAnsi="Times New Roman" w:cs="Times New Roman"/>
          <w:sz w:val="24"/>
          <w:szCs w:val="24"/>
        </w:rPr>
        <w:t>.</w:t>
      </w:r>
    </w:p>
    <w:p w:rsidR="00694D33" w:rsidRPr="002846FB" w:rsidRDefault="00F62C66" w:rsidP="005E26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97189549"/>
      <w:r w:rsidRPr="002846F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694D33"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7103">
        <w:rPr>
          <w:rFonts w:ascii="Times New Roman" w:hAnsi="Times New Roman" w:cs="Times New Roman"/>
          <w:color w:val="auto"/>
          <w:sz w:val="24"/>
          <w:szCs w:val="24"/>
        </w:rPr>
        <w:t>Применение</w:t>
      </w:r>
      <w:r w:rsidR="00A27103" w:rsidRPr="00A27103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технологии </w:t>
      </w:r>
      <w:r w:rsidR="00A27103" w:rsidRPr="00A27103">
        <w:rPr>
          <w:rFonts w:ascii="Times New Roman" w:hAnsi="Times New Roman" w:cs="Times New Roman"/>
          <w:color w:val="auto"/>
          <w:sz w:val="24"/>
          <w:szCs w:val="24"/>
          <w:lang w:val="en-US"/>
        </w:rPr>
        <w:t>Intranet</w:t>
      </w:r>
      <w:r w:rsidR="00A27103" w:rsidRPr="00A27103">
        <w:rPr>
          <w:rFonts w:ascii="Times New Roman" w:hAnsi="Times New Roman" w:cs="Times New Roman"/>
          <w:color w:val="auto"/>
          <w:sz w:val="24"/>
          <w:szCs w:val="24"/>
        </w:rPr>
        <w:t xml:space="preserve"> в корпоративных сетях передачи данных.</w:t>
      </w:r>
      <w:bookmarkEnd w:id="5"/>
    </w:p>
    <w:p w:rsidR="00F62C66" w:rsidRPr="002846FB" w:rsidRDefault="00F62C66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Еще несколько лет назад названия "Intranet" или "интрасеть" не были известны в компьютерном обиходе. Однако сегодня эти слова встречается, пожалуй, чаще других. Данный термин служит обозна</w:t>
      </w:r>
      <w:r w:rsidR="008F523E">
        <w:rPr>
          <w:rFonts w:ascii="Times New Roman" w:hAnsi="Times New Roman" w:cs="Times New Roman"/>
          <w:sz w:val="24"/>
          <w:szCs w:val="24"/>
        </w:rPr>
        <w:t>чением нового направ</w:t>
      </w:r>
      <w:r w:rsidRPr="002846FB">
        <w:rPr>
          <w:rFonts w:ascii="Times New Roman" w:hAnsi="Times New Roman" w:cs="Times New Roman"/>
          <w:sz w:val="24"/>
          <w:szCs w:val="24"/>
        </w:rPr>
        <w:t>ления в развитии сетей. О значении этого направления говорит хотя бы тот факт, что все ведущие производители сетевого программного обеспечения уделяют ему повышенное внимание. Если руководство предприятия хочет, чтобы их локальная или корпоративная сеть в настоящем и будущем времени удовлетворяла современным требованиям,</w:t>
      </w:r>
      <w:r w:rsidR="00B704C7">
        <w:rPr>
          <w:rFonts w:ascii="Times New Roman" w:hAnsi="Times New Roman" w:cs="Times New Roman"/>
          <w:sz w:val="24"/>
          <w:szCs w:val="24"/>
        </w:rPr>
        <w:t xml:space="preserve"> предъявляемым к организации се</w:t>
      </w:r>
      <w:r w:rsidRPr="002846FB">
        <w:rPr>
          <w:rFonts w:ascii="Times New Roman" w:hAnsi="Times New Roman" w:cs="Times New Roman"/>
          <w:sz w:val="24"/>
          <w:szCs w:val="24"/>
        </w:rPr>
        <w:t>тей, то переход к Intranet неизбежен. Так что же означает этот популярный термин? Корпорация Novell дает следующее определение этому напр</w:t>
      </w:r>
      <w:r w:rsidR="00B704C7">
        <w:rPr>
          <w:rFonts w:ascii="Times New Roman" w:hAnsi="Times New Roman" w:cs="Times New Roman"/>
          <w:sz w:val="24"/>
          <w:szCs w:val="24"/>
        </w:rPr>
        <w:t>авле</w:t>
      </w:r>
      <w:r w:rsidRPr="002846FB">
        <w:rPr>
          <w:rFonts w:ascii="Times New Roman" w:hAnsi="Times New Roman" w:cs="Times New Roman"/>
          <w:sz w:val="24"/>
          <w:szCs w:val="24"/>
        </w:rPr>
        <w:t>нию: "Современные корпоративные сети</w:t>
      </w:r>
      <w:r w:rsidR="00B704C7">
        <w:rPr>
          <w:rFonts w:ascii="Times New Roman" w:hAnsi="Times New Roman" w:cs="Times New Roman"/>
          <w:sz w:val="24"/>
          <w:szCs w:val="24"/>
        </w:rPr>
        <w:t xml:space="preserve"> объединяют службы, первоначаль</w:t>
      </w:r>
      <w:r w:rsidRPr="002846FB">
        <w:rPr>
          <w:rFonts w:ascii="Times New Roman" w:hAnsi="Times New Roman" w:cs="Times New Roman"/>
          <w:sz w:val="24"/>
          <w:szCs w:val="24"/>
        </w:rPr>
        <w:t>но разработанные для глобальной сетевой сре</w:t>
      </w:r>
      <w:r w:rsidR="00B704C7">
        <w:rPr>
          <w:rFonts w:ascii="Times New Roman" w:hAnsi="Times New Roman" w:cs="Times New Roman"/>
          <w:sz w:val="24"/>
          <w:szCs w:val="24"/>
        </w:rPr>
        <w:t>ды Internet, и в результате сво</w:t>
      </w:r>
      <w:r w:rsidRPr="002846FB">
        <w:rPr>
          <w:rFonts w:ascii="Times New Roman" w:hAnsi="Times New Roman" w:cs="Times New Roman"/>
          <w:sz w:val="24"/>
          <w:szCs w:val="24"/>
        </w:rPr>
        <w:t>его развития они могут сегодня предоставить пользователям новые гибкие способы доступа к вычислительным ресурсам и информации в любое время и в любом месте. Такие корпоративные сети и называются интрасетями". Internet и Intranet являются не только бли</w:t>
      </w:r>
      <w:r w:rsidR="00EA48D2">
        <w:rPr>
          <w:rFonts w:ascii="Times New Roman" w:hAnsi="Times New Roman" w:cs="Times New Roman"/>
          <w:sz w:val="24"/>
          <w:szCs w:val="24"/>
        </w:rPr>
        <w:t>зкими по звучанию названиями се</w:t>
      </w:r>
      <w:r w:rsidRPr="002846FB">
        <w:rPr>
          <w:rFonts w:ascii="Times New Roman" w:hAnsi="Times New Roman" w:cs="Times New Roman"/>
          <w:sz w:val="24"/>
          <w:szCs w:val="24"/>
        </w:rPr>
        <w:t>тей, но они также имеют одинаковый сп</w:t>
      </w:r>
      <w:r w:rsidR="00EA48D2">
        <w:rPr>
          <w:rFonts w:ascii="Times New Roman" w:hAnsi="Times New Roman" w:cs="Times New Roman"/>
          <w:sz w:val="24"/>
          <w:szCs w:val="24"/>
        </w:rPr>
        <w:t>особ построения, в них может ис</w:t>
      </w:r>
      <w:r w:rsidRPr="002846FB">
        <w:rPr>
          <w:rFonts w:ascii="Times New Roman" w:hAnsi="Times New Roman" w:cs="Times New Roman"/>
          <w:sz w:val="24"/>
          <w:szCs w:val="24"/>
        </w:rPr>
        <w:t>пользоваться одинаковое программное об</w:t>
      </w:r>
      <w:r w:rsidR="00EA48D2">
        <w:rPr>
          <w:rFonts w:ascii="Times New Roman" w:hAnsi="Times New Roman" w:cs="Times New Roman"/>
          <w:sz w:val="24"/>
          <w:szCs w:val="24"/>
        </w:rPr>
        <w:t>еспечение для доступа к информа</w:t>
      </w:r>
      <w:r w:rsidRPr="002846FB">
        <w:rPr>
          <w:rFonts w:ascii="Times New Roman" w:hAnsi="Times New Roman" w:cs="Times New Roman"/>
          <w:sz w:val="24"/>
          <w:szCs w:val="24"/>
        </w:rPr>
        <w:t>ции и управления сетью и т. д.</w:t>
      </w:r>
    </w:p>
    <w:p w:rsidR="00F62C66" w:rsidRPr="002846FB" w:rsidRDefault="00F62C66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Полнофункциональную интрасеть определяют восемь ключевых служб, включающих работу с файлами, печ</w:t>
      </w:r>
      <w:r w:rsidR="00EA48D2">
        <w:rPr>
          <w:rFonts w:ascii="Times New Roman" w:hAnsi="Times New Roman" w:cs="Times New Roman"/>
          <w:sz w:val="24"/>
          <w:szCs w:val="24"/>
        </w:rPr>
        <w:t>ать, работу с каталогами, эффек</w:t>
      </w:r>
      <w:r w:rsidRPr="002846FB">
        <w:rPr>
          <w:rFonts w:ascii="Times New Roman" w:hAnsi="Times New Roman" w:cs="Times New Roman"/>
          <w:sz w:val="24"/>
          <w:szCs w:val="24"/>
        </w:rPr>
        <w:t>тивную защиту, систему обмена сообщения</w:t>
      </w:r>
      <w:r w:rsidR="00EA48D2">
        <w:rPr>
          <w:rFonts w:ascii="Times New Roman" w:hAnsi="Times New Roman" w:cs="Times New Roman"/>
          <w:sz w:val="24"/>
          <w:szCs w:val="24"/>
        </w:rPr>
        <w:t>ми, возможность внесения и про</w:t>
      </w:r>
      <w:r w:rsidRPr="002846FB">
        <w:rPr>
          <w:rFonts w:ascii="Times New Roman" w:hAnsi="Times New Roman" w:cs="Times New Roman"/>
          <w:sz w:val="24"/>
          <w:szCs w:val="24"/>
        </w:rPr>
        <w:t>смотра WEB-публикаций, организацию глобальных сетей и управления ими.</w:t>
      </w:r>
    </w:p>
    <w:p w:rsidR="00F62C66" w:rsidRPr="002846FB" w:rsidRDefault="00F62C66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Благодаря возможностям оперативного общения технологии Internet и Intranet быстро проникают во все сферы ч</w:t>
      </w:r>
      <w:r w:rsidR="00356299">
        <w:rPr>
          <w:rFonts w:ascii="Times New Roman" w:hAnsi="Times New Roman" w:cs="Times New Roman"/>
          <w:sz w:val="24"/>
          <w:szCs w:val="24"/>
        </w:rPr>
        <w:t>еловеческой деятельности, стано</w:t>
      </w:r>
      <w:r w:rsidRPr="002846FB">
        <w:rPr>
          <w:rFonts w:ascii="Times New Roman" w:hAnsi="Times New Roman" w:cs="Times New Roman"/>
          <w:sz w:val="24"/>
          <w:szCs w:val="24"/>
        </w:rPr>
        <w:t>вясь де-факто стандартом делового взаимодействия. Предприятия, еще не внедрившие этих технологий, отстают от развития цивилизованного общества и, следовательно, рискуют оказаться на пути к банкротству.</w:t>
      </w:r>
    </w:p>
    <w:p w:rsidR="00267DD3" w:rsidRPr="001E2FC4" w:rsidRDefault="00F62C66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В этой главе обсуждается необходимость и первые шаги внедрения технологии Intranet на предприятии. Рассматриваются преимущества этой технологии, прежде всего, в системе управления предприятием. Приводятся некоторые варианты организационных и технических решений в сфере </w:t>
      </w:r>
      <w:r w:rsidR="00356299" w:rsidRPr="002846FB">
        <w:rPr>
          <w:rFonts w:ascii="Times New Roman" w:hAnsi="Times New Roman" w:cs="Times New Roman"/>
          <w:sz w:val="24"/>
          <w:szCs w:val="24"/>
        </w:rPr>
        <w:t>Intranet</w:t>
      </w:r>
      <w:r w:rsidR="001E2FC4" w:rsidRPr="001E2FC4">
        <w:rPr>
          <w:rFonts w:ascii="Times New Roman" w:hAnsi="Times New Roman" w:cs="Times New Roman"/>
          <w:sz w:val="24"/>
          <w:szCs w:val="24"/>
        </w:rPr>
        <w:t>.</w:t>
      </w:r>
    </w:p>
    <w:p w:rsidR="00267DD3" w:rsidRPr="002846FB" w:rsidRDefault="00267DD3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97189550"/>
      <w:r w:rsidRPr="002846F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F62C66"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r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. Основополагающие принципы </w:t>
      </w:r>
      <w:r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Intranet</w:t>
      </w:r>
      <w:r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6"/>
    </w:p>
    <w:p w:rsidR="00694D33" w:rsidRPr="002846FB" w:rsidRDefault="00961811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Во-первых, Intranet - это внутренняя информацио</w:t>
      </w:r>
      <w:r w:rsidR="00267DD3" w:rsidRPr="002846FB">
        <w:rPr>
          <w:rFonts w:ascii="Times New Roman" w:hAnsi="Times New Roman" w:cs="Times New Roman"/>
          <w:sz w:val="24"/>
          <w:szCs w:val="24"/>
        </w:rPr>
        <w:t>нная система, основанная на тех</w:t>
      </w:r>
      <w:r w:rsidRPr="002846FB">
        <w:rPr>
          <w:rFonts w:ascii="Times New Roman" w:hAnsi="Times New Roman" w:cs="Times New Roman"/>
          <w:sz w:val="24"/>
          <w:szCs w:val="24"/>
        </w:rPr>
        <w:t xml:space="preserve">нологии Internet, сервисах Web, TCP/IP и HTTP протоколах связи, и HTML страницах. Intranet - технология, которая позволяет организации определять себя в целом как объект, группу, семью, где каждый знает свою роль, и работа каждого направлена на усовершенствование и здоровье организации. Как это достигается?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Все задания, цели, процесс</w:t>
      </w:r>
      <w:r w:rsidR="00356299">
        <w:rPr>
          <w:rFonts w:ascii="Times New Roman" w:hAnsi="Times New Roman" w:cs="Times New Roman"/>
          <w:sz w:val="24"/>
          <w:szCs w:val="24"/>
        </w:rPr>
        <w:t>ы, связи, взаимодействия, инфра</w:t>
      </w:r>
      <w:r w:rsidRPr="002846FB">
        <w:rPr>
          <w:rFonts w:ascii="Times New Roman" w:hAnsi="Times New Roman" w:cs="Times New Roman"/>
          <w:sz w:val="24"/>
          <w:szCs w:val="24"/>
        </w:rPr>
        <w:t xml:space="preserve">структура, проекты, графики, бюджеты и 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>культура, словом, все, чем живет организация, интерактивно, в едином интер</w:t>
      </w:r>
      <w:r w:rsidR="00AD757F">
        <w:rPr>
          <w:rFonts w:ascii="Times New Roman" w:hAnsi="Times New Roman" w:cs="Times New Roman"/>
          <w:sz w:val="24"/>
          <w:szCs w:val="24"/>
        </w:rPr>
        <w:t>фейсе, связывается воедино.</w:t>
      </w:r>
      <w:proofErr w:type="gramEnd"/>
      <w:r w:rsidR="00AD757F">
        <w:rPr>
          <w:rFonts w:ascii="Times New Roman" w:hAnsi="Times New Roman" w:cs="Times New Roman"/>
          <w:sz w:val="24"/>
          <w:szCs w:val="24"/>
        </w:rPr>
        <w:t xml:space="preserve"> При</w:t>
      </w:r>
      <w:r w:rsidRPr="002846FB">
        <w:rPr>
          <w:rFonts w:ascii="Times New Roman" w:hAnsi="Times New Roman" w:cs="Times New Roman"/>
          <w:sz w:val="24"/>
          <w:szCs w:val="24"/>
        </w:rPr>
        <w:t>чем каждый сотрудник может пользоваться необходимой информацией, и, по мере своей компетенции, пополнять ее. Ины</w:t>
      </w:r>
      <w:r w:rsidR="00356299">
        <w:rPr>
          <w:rFonts w:ascii="Times New Roman" w:hAnsi="Times New Roman" w:cs="Times New Roman"/>
          <w:sz w:val="24"/>
          <w:szCs w:val="24"/>
        </w:rPr>
        <w:t>ми словами, Intranet представля</w:t>
      </w:r>
      <w:r w:rsidRPr="002846FB">
        <w:rPr>
          <w:rFonts w:ascii="Times New Roman" w:hAnsi="Times New Roman" w:cs="Times New Roman"/>
          <w:sz w:val="24"/>
          <w:szCs w:val="24"/>
        </w:rPr>
        <w:t>ет "интеллект" организации. Конечная цель этого интеллекта состоит в том, чтобы организовать рабочий стол каждого сотрудника (а под понятием "р</w:t>
      </w:r>
      <w:r w:rsidR="00356299">
        <w:rPr>
          <w:rFonts w:ascii="Times New Roman" w:hAnsi="Times New Roman" w:cs="Times New Roman"/>
          <w:sz w:val="24"/>
          <w:szCs w:val="24"/>
        </w:rPr>
        <w:t>а</w:t>
      </w:r>
      <w:r w:rsidRPr="002846FB">
        <w:rPr>
          <w:rFonts w:ascii="Times New Roman" w:hAnsi="Times New Roman" w:cs="Times New Roman"/>
          <w:sz w:val="24"/>
          <w:szCs w:val="24"/>
        </w:rPr>
        <w:t>бочий стол" давно уже подразумевается</w:t>
      </w:r>
      <w:r w:rsidR="00356299">
        <w:rPr>
          <w:rFonts w:ascii="Times New Roman" w:hAnsi="Times New Roman" w:cs="Times New Roman"/>
          <w:sz w:val="24"/>
          <w:szCs w:val="24"/>
        </w:rPr>
        <w:t xml:space="preserve"> персональный компьютер) с мини</w:t>
      </w:r>
      <w:r w:rsidRPr="002846FB">
        <w:rPr>
          <w:rFonts w:ascii="Times New Roman" w:hAnsi="Times New Roman" w:cs="Times New Roman"/>
          <w:sz w:val="24"/>
          <w:szCs w:val="24"/>
        </w:rPr>
        <w:t>мальной стоимостью, затратами времени и</w:t>
      </w:r>
      <w:r w:rsidR="00356299">
        <w:rPr>
          <w:rFonts w:ascii="Times New Roman" w:hAnsi="Times New Roman" w:cs="Times New Roman"/>
          <w:sz w:val="24"/>
          <w:szCs w:val="24"/>
        </w:rPr>
        <w:t xml:space="preserve"> усилий, так, чтобы дать возмож</w:t>
      </w:r>
      <w:r w:rsidRPr="002846FB">
        <w:rPr>
          <w:rFonts w:ascii="Times New Roman" w:hAnsi="Times New Roman" w:cs="Times New Roman"/>
          <w:sz w:val="24"/>
          <w:szCs w:val="24"/>
        </w:rPr>
        <w:t>ность труду быть более производительным,</w:t>
      </w:r>
      <w:r w:rsidR="00356299">
        <w:rPr>
          <w:rFonts w:ascii="Times New Roman" w:hAnsi="Times New Roman" w:cs="Times New Roman"/>
          <w:sz w:val="24"/>
          <w:szCs w:val="24"/>
        </w:rPr>
        <w:t xml:space="preserve"> а продукции - более своевремен</w:t>
      </w:r>
      <w:r w:rsidRPr="002846FB">
        <w:rPr>
          <w:rFonts w:ascii="Times New Roman" w:hAnsi="Times New Roman" w:cs="Times New Roman"/>
          <w:sz w:val="24"/>
          <w:szCs w:val="24"/>
        </w:rPr>
        <w:t>ной и конкурентоспособной.</w:t>
      </w:r>
    </w:p>
    <w:p w:rsidR="00961811" w:rsidRPr="002846FB" w:rsidRDefault="00961811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Во-вторых, Internet - это соединение аппаратных</w:t>
      </w:r>
      <w:r w:rsidR="00356299">
        <w:rPr>
          <w:rFonts w:ascii="Times New Roman" w:hAnsi="Times New Roman" w:cs="Times New Roman"/>
          <w:sz w:val="24"/>
          <w:szCs w:val="24"/>
        </w:rPr>
        <w:t xml:space="preserve"> средств, технологии и программ</w:t>
      </w:r>
      <w:r w:rsidRPr="002846FB">
        <w:rPr>
          <w:rFonts w:ascii="Times New Roman" w:hAnsi="Times New Roman" w:cs="Times New Roman"/>
          <w:sz w:val="24"/>
          <w:szCs w:val="24"/>
        </w:rPr>
        <w:t>ного обеспечения вместе. Intranet - нечто другое. Если в организации есть Internet, то все, что необходимо для построения Intranet уже существует. На самом деле построение Intranet подобно</w:t>
      </w:r>
      <w:r w:rsidR="00356299">
        <w:rPr>
          <w:rFonts w:ascii="Times New Roman" w:hAnsi="Times New Roman" w:cs="Times New Roman"/>
          <w:sz w:val="24"/>
          <w:szCs w:val="24"/>
        </w:rPr>
        <w:t xml:space="preserve"> построению индивидуального ин</w:t>
      </w:r>
      <w:r w:rsidRPr="002846FB">
        <w:rPr>
          <w:rFonts w:ascii="Times New Roman" w:hAnsi="Times New Roman" w:cs="Times New Roman"/>
          <w:sz w:val="24"/>
          <w:szCs w:val="24"/>
        </w:rPr>
        <w:t>теллекта. Для этого необходимы подходы</w:t>
      </w:r>
      <w:r w:rsidR="00356299">
        <w:rPr>
          <w:rFonts w:ascii="Times New Roman" w:hAnsi="Times New Roman" w:cs="Times New Roman"/>
          <w:sz w:val="24"/>
          <w:szCs w:val="24"/>
        </w:rPr>
        <w:t xml:space="preserve"> к изучению практического приня</w:t>
      </w:r>
      <w:r w:rsidRPr="002846FB">
        <w:rPr>
          <w:rFonts w:ascii="Times New Roman" w:hAnsi="Times New Roman" w:cs="Times New Roman"/>
          <w:sz w:val="24"/>
          <w:szCs w:val="24"/>
        </w:rPr>
        <w:t>тия решений, оперирование на всем инфо</w:t>
      </w:r>
      <w:r w:rsidR="00356299">
        <w:rPr>
          <w:rFonts w:ascii="Times New Roman" w:hAnsi="Times New Roman" w:cs="Times New Roman"/>
          <w:sz w:val="24"/>
          <w:szCs w:val="24"/>
        </w:rPr>
        <w:t>рмационном пространстве с четки</w:t>
      </w:r>
      <w:r w:rsidRPr="002846FB">
        <w:rPr>
          <w:rFonts w:ascii="Times New Roman" w:hAnsi="Times New Roman" w:cs="Times New Roman"/>
          <w:sz w:val="24"/>
          <w:szCs w:val="24"/>
        </w:rPr>
        <w:t>ми, ясными задачами, изучение информа</w:t>
      </w:r>
      <w:r w:rsidR="00356299">
        <w:rPr>
          <w:rFonts w:ascii="Times New Roman" w:hAnsi="Times New Roman" w:cs="Times New Roman"/>
          <w:sz w:val="24"/>
          <w:szCs w:val="24"/>
        </w:rPr>
        <w:t>ции для улучшения работы в буду</w:t>
      </w:r>
      <w:r w:rsidRPr="002846FB">
        <w:rPr>
          <w:rFonts w:ascii="Times New Roman" w:hAnsi="Times New Roman" w:cs="Times New Roman"/>
          <w:sz w:val="24"/>
          <w:szCs w:val="24"/>
        </w:rPr>
        <w:t>щем. Все это требует своевременной передачи информации всем, кому она нужна.</w:t>
      </w:r>
    </w:p>
    <w:p w:rsidR="00961811" w:rsidRPr="002846FB" w:rsidRDefault="00961811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В-третьих, Intranet - это одновременно и локальная сеть, и система "клиент-сервер", и персональный компьютер - слов</w:t>
      </w:r>
      <w:r w:rsidR="00356299">
        <w:rPr>
          <w:rFonts w:ascii="Times New Roman" w:hAnsi="Times New Roman" w:cs="Times New Roman"/>
          <w:sz w:val="24"/>
          <w:szCs w:val="24"/>
        </w:rPr>
        <w:t>ом, все то, что и раньше исполь</w:t>
      </w:r>
      <w:r w:rsidRPr="002846FB">
        <w:rPr>
          <w:rFonts w:ascii="Times New Roman" w:hAnsi="Times New Roman" w:cs="Times New Roman"/>
          <w:sz w:val="24"/>
          <w:szCs w:val="24"/>
        </w:rPr>
        <w:t xml:space="preserve">зовалось в различных организациях для работы с информацией. Но раньше все машины, программное обеспечение, </w:t>
      </w:r>
      <w:r w:rsidR="00356299">
        <w:rPr>
          <w:rFonts w:ascii="Times New Roman" w:hAnsi="Times New Roman" w:cs="Times New Roman"/>
          <w:sz w:val="24"/>
          <w:szCs w:val="24"/>
        </w:rPr>
        <w:t>и системы связи находились непо</w:t>
      </w:r>
      <w:r w:rsidRPr="002846FB">
        <w:rPr>
          <w:rFonts w:ascii="Times New Roman" w:hAnsi="Times New Roman" w:cs="Times New Roman"/>
          <w:sz w:val="24"/>
          <w:szCs w:val="24"/>
        </w:rPr>
        <w:t>средственно в их собственности. Невозможно было иметь внутреннюю связь всех данных без группы программистов и нового программного обеспечения для каждого нового вида информации. С Intranet доступ ко всей информации, прикладным программам, данным, знаниям, процессам, и т.д. возможен в том же самом браузере для Internet. Нет боль</w:t>
      </w:r>
      <w:r w:rsidR="00356299">
        <w:rPr>
          <w:rFonts w:ascii="Times New Roman" w:hAnsi="Times New Roman" w:cs="Times New Roman"/>
          <w:sz w:val="24"/>
          <w:szCs w:val="24"/>
        </w:rPr>
        <w:t>ше огромного количества преобра</w:t>
      </w:r>
      <w:r w:rsidRPr="002846FB">
        <w:rPr>
          <w:rFonts w:ascii="Times New Roman" w:hAnsi="Times New Roman" w:cs="Times New Roman"/>
          <w:sz w:val="24"/>
          <w:szCs w:val="24"/>
        </w:rPr>
        <w:t xml:space="preserve">зований к различным форматам, а значит, упущенного времени, </w:t>
      </w:r>
      <w:r w:rsidR="00356299">
        <w:rPr>
          <w:rFonts w:ascii="Times New Roman" w:hAnsi="Times New Roman" w:cs="Times New Roman"/>
          <w:sz w:val="24"/>
          <w:szCs w:val="24"/>
        </w:rPr>
        <w:t>несовмести</w:t>
      </w:r>
      <w:r w:rsidRPr="002846FB">
        <w:rPr>
          <w:rFonts w:ascii="Times New Roman" w:hAnsi="Times New Roman" w:cs="Times New Roman"/>
          <w:sz w:val="24"/>
          <w:szCs w:val="24"/>
        </w:rPr>
        <w:t>мости версий и т. п. Вместо этого Intranet соединяет людей вместе, с Internet, серверами Web, базами данных единственным способом, позволяя им легко обучаться даже при использовании старого программного обеспечения.</w:t>
      </w:r>
    </w:p>
    <w:p w:rsidR="00961811" w:rsidRPr="002846FB" w:rsidRDefault="00961811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В-четвертых, Intranet - это возможность построить организацию на информационном уровне и предоставлять эту информацию</w:t>
      </w:r>
      <w:r w:rsidR="00356299">
        <w:rPr>
          <w:rFonts w:ascii="Times New Roman" w:hAnsi="Times New Roman" w:cs="Times New Roman"/>
          <w:sz w:val="24"/>
          <w:szCs w:val="24"/>
        </w:rPr>
        <w:t xml:space="preserve"> всем, кому необходимо. Если со</w:t>
      </w:r>
      <w:r w:rsidRPr="002846FB">
        <w:rPr>
          <w:rFonts w:ascii="Times New Roman" w:hAnsi="Times New Roman" w:cs="Times New Roman"/>
          <w:sz w:val="24"/>
          <w:szCs w:val="24"/>
        </w:rPr>
        <w:t xml:space="preserve">трудник знает то, чем компания занимается, какова стратегическая система технического видения компании, каковы принципы руководства, кто есть клиентура и партнеры, то он может более ясно сосредоточиться на своем собственном вкладе в общее дело. Понятная всем единая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-страница, представляющая суть компании, эквивале</w:t>
      </w:r>
      <w:r w:rsidR="00BC3429" w:rsidRPr="002846FB">
        <w:rPr>
          <w:rFonts w:ascii="Times New Roman" w:hAnsi="Times New Roman" w:cs="Times New Roman"/>
          <w:sz w:val="24"/>
          <w:szCs w:val="24"/>
        </w:rPr>
        <w:t>нтна успеху. Все филиалы и пред</w:t>
      </w:r>
      <w:r w:rsidRPr="002846FB">
        <w:rPr>
          <w:rFonts w:ascii="Times New Roman" w:hAnsi="Times New Roman" w:cs="Times New Roman"/>
          <w:sz w:val="24"/>
          <w:szCs w:val="24"/>
        </w:rPr>
        <w:t>ставительства могут постоянно обращаться к центральным сообщениям и выполнять указания. Таким образом, глобальная сеть используется не только как способ дешевой передачи информации на большие расстояния, но и как инструмент руководства процессом в организации.</w:t>
      </w:r>
    </w:p>
    <w:p w:rsidR="00ED17AF" w:rsidRPr="002846FB" w:rsidRDefault="00A177B5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97189551"/>
      <w:r w:rsidRPr="00525EA6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8C3815" w:rsidRPr="002846F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D17AF"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. Архитектура </w:t>
      </w:r>
      <w:r w:rsidR="00ED17AF"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Intranet</w:t>
      </w:r>
      <w:r w:rsidR="00ED17AF"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</w:p>
    <w:p w:rsidR="00096312" w:rsidRPr="002846FB" w:rsidRDefault="00096312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Самая простейшая схема </w:t>
      </w:r>
      <w:r w:rsidRPr="002846FB">
        <w:rPr>
          <w:rFonts w:ascii="Times New Roman" w:hAnsi="Times New Roman" w:cs="Times New Roman"/>
          <w:sz w:val="24"/>
          <w:szCs w:val="24"/>
          <w:lang w:val="en-US"/>
        </w:rPr>
        <w:t>Intranet</w:t>
      </w:r>
      <w:r w:rsidRPr="002846FB">
        <w:rPr>
          <w:rFonts w:ascii="Times New Roman" w:hAnsi="Times New Roman" w:cs="Times New Roman"/>
          <w:sz w:val="24"/>
          <w:szCs w:val="24"/>
        </w:rPr>
        <w:t xml:space="preserve"> представлена на рис. 6.</w:t>
      </w:r>
    </w:p>
    <w:p w:rsidR="00096312" w:rsidRPr="002846FB" w:rsidRDefault="00096312" w:rsidP="005E26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B75D3A" wp14:editId="14803C29">
            <wp:extent cx="4367932" cy="3721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66" cy="372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12" w:rsidRPr="00525EA6" w:rsidRDefault="00096312" w:rsidP="005E26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Рис.6. Архитектура </w:t>
      </w:r>
      <w:r w:rsidRPr="002846FB">
        <w:rPr>
          <w:rFonts w:ascii="Times New Roman" w:hAnsi="Times New Roman" w:cs="Times New Roman"/>
          <w:sz w:val="24"/>
          <w:szCs w:val="24"/>
          <w:lang w:val="en-US"/>
        </w:rPr>
        <w:t>Intranet</w:t>
      </w:r>
      <w:r w:rsidRPr="00525EA6">
        <w:rPr>
          <w:rFonts w:ascii="Times New Roman" w:hAnsi="Times New Roman" w:cs="Times New Roman"/>
          <w:sz w:val="24"/>
          <w:szCs w:val="24"/>
        </w:rPr>
        <w:t>.</w:t>
      </w:r>
    </w:p>
    <w:p w:rsidR="00096312" w:rsidRPr="002846FB" w:rsidRDefault="00096312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Как видно из рис. 6, в организации сохраняется и локальная сеть и выход в Internet. Появляется лишь новый узел, называемый брандмауэром или firewall. Firewall - это компьютер с установленным на нем специальном программным обеспечением, позволяющим:</w:t>
      </w:r>
    </w:p>
    <w:p w:rsidR="002B6BE9" w:rsidRDefault="00096312" w:rsidP="005E26E5">
      <w:pPr>
        <w:pStyle w:val="a7"/>
        <w:numPr>
          <w:ilvl w:val="0"/>
          <w:numId w:val="7"/>
        </w:num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B6BE9">
        <w:rPr>
          <w:rFonts w:ascii="Times New Roman" w:hAnsi="Times New Roman" w:cs="Times New Roman"/>
          <w:sz w:val="24"/>
          <w:szCs w:val="24"/>
        </w:rPr>
        <w:t xml:space="preserve">идентифицировать любого входящего </w:t>
      </w:r>
      <w:proofErr w:type="gramStart"/>
      <w:r w:rsidRPr="002B6B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B6BE9">
        <w:rPr>
          <w:rFonts w:ascii="Times New Roman" w:hAnsi="Times New Roman" w:cs="Times New Roman"/>
          <w:sz w:val="24"/>
          <w:szCs w:val="24"/>
        </w:rPr>
        <w:t xml:space="preserve"> вне пользователя с тем, чтобы запретить или разрешить ему доступ;</w:t>
      </w:r>
    </w:p>
    <w:p w:rsidR="002B6BE9" w:rsidRDefault="00096312" w:rsidP="005E26E5">
      <w:pPr>
        <w:pStyle w:val="a7"/>
        <w:numPr>
          <w:ilvl w:val="0"/>
          <w:numId w:val="7"/>
        </w:num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B6BE9">
        <w:rPr>
          <w:rFonts w:ascii="Times New Roman" w:hAnsi="Times New Roman" w:cs="Times New Roman"/>
          <w:sz w:val="24"/>
          <w:szCs w:val="24"/>
        </w:rPr>
        <w:t xml:space="preserve"> распределять между пользователями права доступа;</w:t>
      </w:r>
    </w:p>
    <w:p w:rsidR="00096312" w:rsidRPr="002B6BE9" w:rsidRDefault="00096312" w:rsidP="00EB2435">
      <w:pPr>
        <w:pStyle w:val="a7"/>
        <w:numPr>
          <w:ilvl w:val="0"/>
          <w:numId w:val="7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r w:rsidRPr="002B6BE9">
        <w:rPr>
          <w:rFonts w:ascii="Times New Roman" w:hAnsi="Times New Roman" w:cs="Times New Roman"/>
          <w:sz w:val="24"/>
          <w:szCs w:val="24"/>
        </w:rPr>
        <w:t xml:space="preserve"> использовать криптографию, т. е. </w:t>
      </w:r>
      <w:r w:rsidR="002B6BE9" w:rsidRPr="002B6BE9">
        <w:rPr>
          <w:rFonts w:ascii="Times New Roman" w:hAnsi="Times New Roman" w:cs="Times New Roman"/>
          <w:sz w:val="24"/>
          <w:szCs w:val="24"/>
        </w:rPr>
        <w:t>шифрование секретной информации.</w:t>
      </w:r>
    </w:p>
    <w:p w:rsidR="0081220A" w:rsidRPr="002846FB" w:rsidRDefault="00341B79" w:rsidP="005E26E5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97189552"/>
      <w:r w:rsidRPr="002846FB">
        <w:rPr>
          <w:rFonts w:ascii="Times New Roman" w:hAnsi="Times New Roman" w:cs="Times New Roman"/>
          <w:color w:val="auto"/>
          <w:sz w:val="24"/>
          <w:szCs w:val="24"/>
        </w:rPr>
        <w:t>3. Принципы построения корпоративных сетей передачи данных</w:t>
      </w:r>
      <w:proofErr w:type="gramStart"/>
      <w:r w:rsidR="003E3A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"/>
      <w:proofErr w:type="gramEnd"/>
    </w:p>
    <w:p w:rsidR="00341B79" w:rsidRPr="002846FB" w:rsidRDefault="00341B7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В структуру </w:t>
      </w:r>
      <w:r w:rsidR="00AF1BA9">
        <w:rPr>
          <w:rFonts w:ascii="Times New Roman" w:hAnsi="Times New Roman" w:cs="Times New Roman"/>
          <w:sz w:val="24"/>
          <w:szCs w:val="24"/>
        </w:rPr>
        <w:t>организаций</w:t>
      </w:r>
      <w:r w:rsidRPr="002846FB">
        <w:rPr>
          <w:rFonts w:ascii="Times New Roman" w:hAnsi="Times New Roman" w:cs="Times New Roman"/>
          <w:sz w:val="24"/>
          <w:szCs w:val="24"/>
        </w:rPr>
        <w:t>, независимо от рода деятельности, входят многочисленные подразделения, непосредственно осуществляющие тот или иной вид деятельности компании, а также дирекция, бухгалтерия, канцелярия и т. д. Подразделения компании пронизаны вертикальными и горизонтальными связями, они обмениваются между собой информацией, а также выполняют отдельные части одной "большой работы".</w:t>
      </w:r>
      <w:r w:rsidR="00AF1BA9">
        <w:rPr>
          <w:rFonts w:ascii="Times New Roman" w:hAnsi="Times New Roman" w:cs="Times New Roman"/>
          <w:sz w:val="24"/>
          <w:szCs w:val="24"/>
        </w:rPr>
        <w:t xml:space="preserve"> При этом некоторые из подразде</w:t>
      </w:r>
      <w:r w:rsidRPr="002846FB">
        <w:rPr>
          <w:rFonts w:ascii="Times New Roman" w:hAnsi="Times New Roman" w:cs="Times New Roman"/>
          <w:sz w:val="24"/>
          <w:szCs w:val="24"/>
        </w:rPr>
        <w:t xml:space="preserve">лений, например, дирекция, финансовые и </w:t>
      </w:r>
      <w:r w:rsidR="00AF1BA9">
        <w:rPr>
          <w:rFonts w:ascii="Times New Roman" w:hAnsi="Times New Roman" w:cs="Times New Roman"/>
          <w:sz w:val="24"/>
          <w:szCs w:val="24"/>
        </w:rPr>
        <w:t>снабженческие службы взаимо</w:t>
      </w:r>
      <w:r w:rsidRPr="002846FB">
        <w:rPr>
          <w:rFonts w:ascii="Times New Roman" w:hAnsi="Times New Roman" w:cs="Times New Roman"/>
          <w:sz w:val="24"/>
          <w:szCs w:val="24"/>
        </w:rPr>
        <w:t>действуют с внешними партнерами (банк, налоговая инспекция, поставщики и т. д.), а также филиалами самой компании.</w:t>
      </w:r>
    </w:p>
    <w:p w:rsidR="00341B79" w:rsidRPr="002846FB" w:rsidRDefault="00341B7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Таким образом, любая организация</w:t>
      </w:r>
      <w:r w:rsidR="00AF1BA9">
        <w:rPr>
          <w:rFonts w:ascii="Times New Roman" w:hAnsi="Times New Roman" w:cs="Times New Roman"/>
          <w:sz w:val="24"/>
          <w:szCs w:val="24"/>
        </w:rPr>
        <w:t xml:space="preserve"> - это совокупность взаимодейст</w:t>
      </w:r>
      <w:r w:rsidRPr="002846FB">
        <w:rPr>
          <w:rFonts w:ascii="Times New Roman" w:hAnsi="Times New Roman" w:cs="Times New Roman"/>
          <w:sz w:val="24"/>
          <w:szCs w:val="24"/>
        </w:rPr>
        <w:t xml:space="preserve">вующих элементов (подразделений), каждый из которых может иметь свою структуру. Элементы связаны между собой функционально, т.е. </w:t>
      </w:r>
      <w:r w:rsidR="00AF1BA9">
        <w:rPr>
          <w:rFonts w:ascii="Times New Roman" w:hAnsi="Times New Roman" w:cs="Times New Roman"/>
          <w:sz w:val="24"/>
          <w:szCs w:val="24"/>
        </w:rPr>
        <w:t>они выпол</w:t>
      </w:r>
      <w:r w:rsidRPr="002846FB">
        <w:rPr>
          <w:rFonts w:ascii="Times New Roman" w:hAnsi="Times New Roman" w:cs="Times New Roman"/>
          <w:sz w:val="24"/>
          <w:szCs w:val="24"/>
        </w:rPr>
        <w:t>няют отдельные виды работ в рамках един</w:t>
      </w:r>
      <w:r w:rsidR="00AF1BA9">
        <w:rPr>
          <w:rFonts w:ascii="Times New Roman" w:hAnsi="Times New Roman" w:cs="Times New Roman"/>
          <w:sz w:val="24"/>
          <w:szCs w:val="24"/>
        </w:rPr>
        <w:t>ого бизнес-процесса, а также ин</w:t>
      </w:r>
      <w:r w:rsidRPr="002846FB">
        <w:rPr>
          <w:rFonts w:ascii="Times New Roman" w:hAnsi="Times New Roman" w:cs="Times New Roman"/>
          <w:sz w:val="24"/>
          <w:szCs w:val="24"/>
        </w:rPr>
        <w:t xml:space="preserve">формационно, обмениваясь документами, факсами, письменными и устными распоряжениями и т.д. Кроме того, эти элементы </w:t>
      </w:r>
      <w:r w:rsidR="006B3E70" w:rsidRPr="002846FB">
        <w:rPr>
          <w:rFonts w:ascii="Times New Roman" w:hAnsi="Times New Roman" w:cs="Times New Roman"/>
          <w:sz w:val="24"/>
          <w:szCs w:val="24"/>
        </w:rPr>
        <w:t>взаимодействуют с внеш</w:t>
      </w:r>
      <w:r w:rsidRPr="002846FB">
        <w:rPr>
          <w:rFonts w:ascii="Times New Roman" w:hAnsi="Times New Roman" w:cs="Times New Roman"/>
          <w:sz w:val="24"/>
          <w:szCs w:val="24"/>
        </w:rPr>
        <w:t>ними системами, причем их взаимодейств</w:t>
      </w:r>
      <w:r w:rsidR="006B3E70" w:rsidRPr="002846FB">
        <w:rPr>
          <w:rFonts w:ascii="Times New Roman" w:hAnsi="Times New Roman" w:cs="Times New Roman"/>
          <w:sz w:val="24"/>
          <w:szCs w:val="24"/>
        </w:rPr>
        <w:t>ие также может быть как информа</w:t>
      </w:r>
      <w:r w:rsidRPr="002846FB">
        <w:rPr>
          <w:rFonts w:ascii="Times New Roman" w:hAnsi="Times New Roman" w:cs="Times New Roman"/>
          <w:sz w:val="24"/>
          <w:szCs w:val="24"/>
        </w:rPr>
        <w:t>ционным, так и функциональным. Причем</w:t>
      </w:r>
      <w:r w:rsidR="006B3E70" w:rsidRPr="002846FB">
        <w:rPr>
          <w:rFonts w:ascii="Times New Roman" w:hAnsi="Times New Roman" w:cs="Times New Roman"/>
          <w:sz w:val="24"/>
          <w:szCs w:val="24"/>
        </w:rPr>
        <w:t xml:space="preserve"> взаимодействие между всеми эле</w:t>
      </w:r>
      <w:r w:rsidRPr="002846FB">
        <w:rPr>
          <w:rFonts w:ascii="Times New Roman" w:hAnsi="Times New Roman" w:cs="Times New Roman"/>
          <w:sz w:val="24"/>
          <w:szCs w:val="24"/>
        </w:rPr>
        <w:t xml:space="preserve">ментами организации осуществляется посредством корпоративной сети. И эта 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>ситуация справедлива практически дл</w:t>
      </w:r>
      <w:r w:rsidR="006B3E70" w:rsidRPr="002846FB">
        <w:rPr>
          <w:rFonts w:ascii="Times New Roman" w:hAnsi="Times New Roman" w:cs="Times New Roman"/>
          <w:sz w:val="24"/>
          <w:szCs w:val="24"/>
        </w:rPr>
        <w:t>я всех организаций, каким бы ви</w:t>
      </w:r>
      <w:r w:rsidRPr="002846FB">
        <w:rPr>
          <w:rFonts w:ascii="Times New Roman" w:hAnsi="Times New Roman" w:cs="Times New Roman"/>
          <w:sz w:val="24"/>
          <w:szCs w:val="24"/>
        </w:rPr>
        <w:t>дом деятельности они не занимались - для правительственного учреждения, банка, промышленного предприятия, коммерческой фирмы и т. д.</w:t>
      </w:r>
    </w:p>
    <w:p w:rsidR="00341B79" w:rsidRPr="002846FB" w:rsidRDefault="00341B79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Такой общий взгляд на организаци</w:t>
      </w:r>
      <w:r w:rsidR="006B3E70" w:rsidRPr="002846FB">
        <w:rPr>
          <w:rFonts w:ascii="Times New Roman" w:hAnsi="Times New Roman" w:cs="Times New Roman"/>
          <w:sz w:val="24"/>
          <w:szCs w:val="24"/>
        </w:rPr>
        <w:t>ю позволяет сформулировать неко</w:t>
      </w:r>
      <w:r w:rsidRPr="002846FB">
        <w:rPr>
          <w:rFonts w:ascii="Times New Roman" w:hAnsi="Times New Roman" w:cs="Times New Roman"/>
          <w:sz w:val="24"/>
          <w:szCs w:val="24"/>
        </w:rPr>
        <w:t>торые общие принципы построения корпоративных информационных сетей, т. е. информационных сетей в масштабе всей организации. В этой главе будут рассмотрены подходы и представления о</w:t>
      </w:r>
      <w:r w:rsidR="006B3E70" w:rsidRPr="002846FB">
        <w:rPr>
          <w:rFonts w:ascii="Times New Roman" w:hAnsi="Times New Roman" w:cs="Times New Roman"/>
          <w:sz w:val="24"/>
          <w:szCs w:val="24"/>
        </w:rPr>
        <w:t xml:space="preserve"> том, какой должна быть корпора</w:t>
      </w:r>
      <w:r w:rsidRPr="002846FB">
        <w:rPr>
          <w:rFonts w:ascii="Times New Roman" w:hAnsi="Times New Roman" w:cs="Times New Roman"/>
          <w:sz w:val="24"/>
          <w:szCs w:val="24"/>
        </w:rPr>
        <w:t>тивная информационная сеть крупной организации. Особое внимание будет уделено транспортному уровню сети и протоколам</w:t>
      </w:r>
      <w:r w:rsidR="006B3E70" w:rsidRPr="002846FB">
        <w:rPr>
          <w:rFonts w:ascii="Times New Roman" w:hAnsi="Times New Roman" w:cs="Times New Roman"/>
          <w:sz w:val="24"/>
          <w:szCs w:val="24"/>
        </w:rPr>
        <w:t>, обеспечивающим пере</w:t>
      </w:r>
      <w:r w:rsidRPr="002846FB">
        <w:rPr>
          <w:rFonts w:ascii="Times New Roman" w:hAnsi="Times New Roman" w:cs="Times New Roman"/>
          <w:sz w:val="24"/>
          <w:szCs w:val="24"/>
        </w:rPr>
        <w:t>дачу данных</w:t>
      </w:r>
      <w:r w:rsidR="006B3E70" w:rsidRPr="002846FB">
        <w:rPr>
          <w:rFonts w:ascii="Times New Roman" w:hAnsi="Times New Roman" w:cs="Times New Roman"/>
          <w:sz w:val="24"/>
          <w:szCs w:val="24"/>
        </w:rPr>
        <w:t>.</w:t>
      </w:r>
    </w:p>
    <w:p w:rsidR="00EC5E1A" w:rsidRPr="002846FB" w:rsidRDefault="00EC5E1A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97189553"/>
      <w:r w:rsidRPr="002846FB">
        <w:rPr>
          <w:rFonts w:ascii="Times New Roman" w:hAnsi="Times New Roman" w:cs="Times New Roman"/>
          <w:color w:val="auto"/>
          <w:sz w:val="24"/>
          <w:szCs w:val="24"/>
        </w:rPr>
        <w:t xml:space="preserve">3.1. Особенности стека </w:t>
      </w:r>
      <w:r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TCP</w:t>
      </w:r>
      <w:r w:rsidRPr="00356299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2846FB">
        <w:rPr>
          <w:rFonts w:ascii="Times New Roman" w:hAnsi="Times New Roman" w:cs="Times New Roman"/>
          <w:color w:val="auto"/>
          <w:sz w:val="24"/>
          <w:szCs w:val="24"/>
          <w:lang w:val="en-US"/>
        </w:rPr>
        <w:t>IP</w:t>
      </w:r>
      <w:r w:rsidRPr="002846FB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9"/>
    </w:p>
    <w:p w:rsidR="00EC5E1A" w:rsidRPr="002846FB" w:rsidRDefault="00EC5E1A" w:rsidP="005E2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</w:rPr>
        <w:tab/>
      </w:r>
      <w:r w:rsidRPr="002846FB">
        <w:rPr>
          <w:rFonts w:ascii="Times New Roman" w:hAnsi="Times New Roman" w:cs="Times New Roman"/>
          <w:sz w:val="24"/>
          <w:szCs w:val="24"/>
        </w:rPr>
        <w:t>TCP/IP    -    это    аббревиатура   термина    "</w:t>
      </w:r>
      <w:proofErr w:type="spellStart"/>
      <w:r w:rsidR="00356299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r w:rsidR="00356299">
        <w:rPr>
          <w:rFonts w:ascii="Times New Roman" w:hAnsi="Times New Roman" w:cs="Times New Roman"/>
          <w:sz w:val="24"/>
          <w:szCs w:val="24"/>
        </w:rPr>
        <w:t xml:space="preserve">Protocol/Internet   Protocol" (Протокол управления </w:t>
      </w:r>
      <w:r w:rsidRPr="002846FB">
        <w:rPr>
          <w:rFonts w:ascii="Times New Roman" w:hAnsi="Times New Roman" w:cs="Times New Roman"/>
          <w:sz w:val="24"/>
          <w:szCs w:val="24"/>
        </w:rPr>
        <w:t xml:space="preserve">передачей/Протокол Internet). В терминологии вычислительных </w:t>
      </w:r>
      <w:r w:rsidR="00FB05C8">
        <w:rPr>
          <w:rFonts w:ascii="Times New Roman" w:hAnsi="Times New Roman" w:cs="Times New Roman"/>
          <w:sz w:val="24"/>
          <w:szCs w:val="24"/>
        </w:rPr>
        <w:t>сетей протокол - это заранее со</w:t>
      </w:r>
      <w:r w:rsidRPr="002846FB">
        <w:rPr>
          <w:rFonts w:ascii="Times New Roman" w:hAnsi="Times New Roman" w:cs="Times New Roman"/>
          <w:sz w:val="24"/>
          <w:szCs w:val="24"/>
        </w:rPr>
        <w:t>гласованный стандарт, который позволяет двум компьютерам обмениваться</w:t>
      </w:r>
    </w:p>
    <w:p w:rsidR="00EC5E1A" w:rsidRDefault="00EC5E1A" w:rsidP="005E26E5">
      <w:pPr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данными. Фактически TCP/IP не один прот</w:t>
      </w:r>
      <w:r w:rsidR="008F52D3">
        <w:rPr>
          <w:rFonts w:ascii="Times New Roman" w:hAnsi="Times New Roman" w:cs="Times New Roman"/>
          <w:sz w:val="24"/>
          <w:szCs w:val="24"/>
        </w:rPr>
        <w:t>окол, а несколько. Именно поэто</w:t>
      </w:r>
      <w:r w:rsidRPr="002846FB">
        <w:rPr>
          <w:rFonts w:ascii="Times New Roman" w:hAnsi="Times New Roman" w:cs="Times New Roman"/>
          <w:sz w:val="24"/>
          <w:szCs w:val="24"/>
        </w:rPr>
        <w:t>му его</w:t>
      </w:r>
      <w:r w:rsidR="008F52D3">
        <w:rPr>
          <w:rFonts w:ascii="Times New Roman" w:hAnsi="Times New Roman" w:cs="Times New Roman"/>
          <w:sz w:val="24"/>
          <w:szCs w:val="24"/>
        </w:rPr>
        <w:t xml:space="preserve"> часто</w:t>
      </w:r>
      <w:r w:rsidRPr="002846FB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="008F52D3">
        <w:rPr>
          <w:rFonts w:ascii="Times New Roman" w:hAnsi="Times New Roman" w:cs="Times New Roman"/>
          <w:sz w:val="24"/>
          <w:szCs w:val="24"/>
        </w:rPr>
        <w:t>набором, или комплектом протоко</w:t>
      </w:r>
      <w:r w:rsidRPr="002846FB">
        <w:rPr>
          <w:rFonts w:ascii="Times New Roman" w:hAnsi="Times New Roman" w:cs="Times New Roman"/>
          <w:sz w:val="24"/>
          <w:szCs w:val="24"/>
        </w:rPr>
        <w:t>лов, среди которых TCP и IP - два основных</w:t>
      </w:r>
      <w:r w:rsidR="00696E14" w:rsidRPr="00696E14">
        <w:rPr>
          <w:rFonts w:ascii="Times New Roman" w:hAnsi="Times New Roman" w:cs="Times New Roman"/>
          <w:sz w:val="24"/>
          <w:szCs w:val="24"/>
        </w:rPr>
        <w:t xml:space="preserve"> (</w:t>
      </w:r>
      <w:r w:rsidR="00696E14">
        <w:rPr>
          <w:rFonts w:ascii="Times New Roman" w:hAnsi="Times New Roman" w:cs="Times New Roman"/>
          <w:sz w:val="24"/>
          <w:szCs w:val="24"/>
        </w:rPr>
        <w:t>рис. 7)</w:t>
      </w:r>
      <w:r w:rsidRPr="002846FB">
        <w:rPr>
          <w:rFonts w:ascii="Times New Roman" w:hAnsi="Times New Roman" w:cs="Times New Roman"/>
          <w:sz w:val="24"/>
          <w:szCs w:val="24"/>
        </w:rPr>
        <w:t>.</w:t>
      </w:r>
    </w:p>
    <w:p w:rsidR="00696E14" w:rsidRDefault="00696E14" w:rsidP="005E26E5">
      <w:pPr>
        <w:ind w:firstLine="708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1690AC51" wp14:editId="472F547A">
            <wp:extent cx="3663950" cy="2194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002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147" w:rsidRPr="00C85147" w:rsidRDefault="00C85147" w:rsidP="005E26E5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5147">
        <w:rPr>
          <w:rFonts w:ascii="Times New Roman" w:hAnsi="Times New Roman" w:cs="Times New Roman"/>
          <w:sz w:val="24"/>
          <w:szCs w:val="24"/>
        </w:rPr>
        <w:t>Рис.7. Стек TCP/IP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Прог</w:t>
      </w:r>
      <w:r w:rsidR="008F52D3">
        <w:rPr>
          <w:rFonts w:ascii="Times New Roman" w:hAnsi="Times New Roman" w:cs="Times New Roman"/>
          <w:sz w:val="24"/>
          <w:szCs w:val="24"/>
        </w:rPr>
        <w:t xml:space="preserve">раммное обеспечение для TCP/IP на </w:t>
      </w:r>
      <w:r w:rsidRPr="002846FB">
        <w:rPr>
          <w:rFonts w:ascii="Times New Roman" w:hAnsi="Times New Roman" w:cs="Times New Roman"/>
          <w:sz w:val="24"/>
          <w:szCs w:val="24"/>
        </w:rPr>
        <w:t>компьютере</w:t>
      </w:r>
      <w:r w:rsidR="008F52D3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2846FB">
        <w:rPr>
          <w:rFonts w:ascii="Times New Roman" w:hAnsi="Times New Roman" w:cs="Times New Roman"/>
          <w:sz w:val="24"/>
          <w:szCs w:val="24"/>
        </w:rPr>
        <w:t>ставляет собой специфичную для данной платформы реализацию TCP, IP и других членов семейства TCP/IP. Обычно</w:t>
      </w:r>
      <w:r w:rsidR="00E84FFA">
        <w:rPr>
          <w:rFonts w:ascii="Times New Roman" w:hAnsi="Times New Roman" w:cs="Times New Roman"/>
          <w:sz w:val="24"/>
          <w:szCs w:val="24"/>
        </w:rPr>
        <w:t xml:space="preserve"> в нем также имеются такие высо</w:t>
      </w:r>
      <w:r w:rsidRPr="002846FB">
        <w:rPr>
          <w:rFonts w:ascii="Times New Roman" w:hAnsi="Times New Roman" w:cs="Times New Roman"/>
          <w:sz w:val="24"/>
          <w:szCs w:val="24"/>
        </w:rPr>
        <w:t xml:space="preserve">коуровневые прикладные программы, как FTP </w:t>
      </w:r>
      <w:r w:rsidR="00E84F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4FFA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E84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FFA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="00E84FFA">
        <w:rPr>
          <w:rFonts w:ascii="Times New Roman" w:hAnsi="Times New Roman" w:cs="Times New Roman"/>
          <w:sz w:val="24"/>
          <w:szCs w:val="24"/>
        </w:rPr>
        <w:t xml:space="preserve"> Protocol - прото</w:t>
      </w:r>
      <w:r w:rsidRPr="002846FB">
        <w:rPr>
          <w:rFonts w:ascii="Times New Roman" w:hAnsi="Times New Roman" w:cs="Times New Roman"/>
          <w:sz w:val="24"/>
          <w:szCs w:val="24"/>
        </w:rPr>
        <w:t>кол передачи файлов), которые дают возможность через командную строку управлять обменом файлами по Сети.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Стек TCP/IP зародился в результат</w:t>
      </w:r>
      <w:r w:rsidR="00E84FFA">
        <w:rPr>
          <w:rFonts w:ascii="Times New Roman" w:hAnsi="Times New Roman" w:cs="Times New Roman"/>
          <w:sz w:val="24"/>
          <w:szCs w:val="24"/>
        </w:rPr>
        <w:t>е исследований, профинансирован</w:t>
      </w:r>
      <w:r w:rsidRPr="002846FB">
        <w:rPr>
          <w:rFonts w:ascii="Times New Roman" w:hAnsi="Times New Roman" w:cs="Times New Roman"/>
          <w:sz w:val="24"/>
          <w:szCs w:val="24"/>
        </w:rPr>
        <w:t>ных Управлением перспективных научно-исследовательских разработок ARPA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E84FFA">
        <w:rPr>
          <w:rFonts w:ascii="Times New Roman" w:hAnsi="Times New Roman" w:cs="Times New Roman"/>
          <w:sz w:val="24"/>
          <w:szCs w:val="24"/>
        </w:rPr>
        <w:t>) правительства США в 1970-х го</w:t>
      </w:r>
      <w:r w:rsidRPr="002846FB">
        <w:rPr>
          <w:rFonts w:ascii="Times New Roman" w:hAnsi="Times New Roman" w:cs="Times New Roman"/>
          <w:sz w:val="24"/>
          <w:szCs w:val="24"/>
        </w:rPr>
        <w:t>дах. Этот протокол был разработан с тем, чтобы вычислитель</w:t>
      </w:r>
      <w:r w:rsidR="00E84FFA">
        <w:rPr>
          <w:rFonts w:ascii="Times New Roman" w:hAnsi="Times New Roman" w:cs="Times New Roman"/>
          <w:sz w:val="24"/>
          <w:szCs w:val="24"/>
        </w:rPr>
        <w:t>ные сети иссле</w:t>
      </w:r>
      <w:r w:rsidRPr="002846FB">
        <w:rPr>
          <w:rFonts w:ascii="Times New Roman" w:hAnsi="Times New Roman" w:cs="Times New Roman"/>
          <w:sz w:val="24"/>
          <w:szCs w:val="24"/>
        </w:rPr>
        <w:t>довательских центров во всем мире могл</w:t>
      </w:r>
      <w:r w:rsidR="00E84FFA">
        <w:rPr>
          <w:rFonts w:ascii="Times New Roman" w:hAnsi="Times New Roman" w:cs="Times New Roman"/>
          <w:sz w:val="24"/>
          <w:szCs w:val="24"/>
        </w:rPr>
        <w:t>и быть объединены в форме вирту</w:t>
      </w:r>
      <w:r w:rsidRPr="002846FB">
        <w:rPr>
          <w:rFonts w:ascii="Times New Roman" w:hAnsi="Times New Roman" w:cs="Times New Roman"/>
          <w:sz w:val="24"/>
          <w:szCs w:val="24"/>
        </w:rPr>
        <w:t>альной "сети сетей"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Internetwork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). Первоначальная Internet была создана в результате преобразования существующего конгломерата вычислительных сетей, носивших название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, с помощью TCP/IP.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Причина, по которой TCP/IP столь важен сегодня, заключается в том, что он позволяет самостоятельным сетям п</w:t>
      </w:r>
      <w:r w:rsidR="00E84FFA">
        <w:rPr>
          <w:rFonts w:ascii="Times New Roman" w:hAnsi="Times New Roman" w:cs="Times New Roman"/>
          <w:sz w:val="24"/>
          <w:szCs w:val="24"/>
        </w:rPr>
        <w:t>одключаться к Internet или объе</w:t>
      </w:r>
      <w:r w:rsidRPr="002846FB">
        <w:rPr>
          <w:rFonts w:ascii="Times New Roman" w:hAnsi="Times New Roman" w:cs="Times New Roman"/>
          <w:sz w:val="24"/>
          <w:szCs w:val="24"/>
        </w:rPr>
        <w:t>диняться для создания частных интрасет</w:t>
      </w:r>
      <w:r w:rsidR="00E84FFA">
        <w:rPr>
          <w:rFonts w:ascii="Times New Roman" w:hAnsi="Times New Roman" w:cs="Times New Roman"/>
          <w:sz w:val="24"/>
          <w:szCs w:val="24"/>
        </w:rPr>
        <w:t>ей. Вычислительные сети, состав</w:t>
      </w:r>
      <w:r w:rsidRPr="002846FB">
        <w:rPr>
          <w:rFonts w:ascii="Times New Roman" w:hAnsi="Times New Roman" w:cs="Times New Roman"/>
          <w:sz w:val="24"/>
          <w:szCs w:val="24"/>
        </w:rPr>
        <w:t>ляющие интрасеть, физически подключаются через устройства, называемые маршрутизаторами или IP-</w:t>
      </w:r>
      <w:r w:rsidRPr="002846FB">
        <w:rPr>
          <w:rFonts w:ascii="Times New Roman" w:hAnsi="Times New Roman" w:cs="Times New Roman"/>
          <w:sz w:val="24"/>
          <w:szCs w:val="24"/>
        </w:rPr>
        <w:lastRenderedPageBreak/>
        <w:t>маршрутизатор</w:t>
      </w:r>
      <w:r w:rsidR="00E84FFA">
        <w:rPr>
          <w:rFonts w:ascii="Times New Roman" w:hAnsi="Times New Roman" w:cs="Times New Roman"/>
          <w:sz w:val="24"/>
          <w:szCs w:val="24"/>
        </w:rPr>
        <w:t>ами. Маршрутизатор - это компью</w:t>
      </w:r>
      <w:r w:rsidRPr="002846FB">
        <w:rPr>
          <w:rFonts w:ascii="Times New Roman" w:hAnsi="Times New Roman" w:cs="Times New Roman"/>
          <w:sz w:val="24"/>
          <w:szCs w:val="24"/>
        </w:rPr>
        <w:t xml:space="preserve">тер, который передает пакеты данных из одной сети в другую. В интрасети, работающей на основе TCP/IP, информация передается в виде дискретных блоков, называемых IP-пакетами (IP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packets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) или IP-дейтаграммами (IP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datagrams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). Благодаря программному обеспечению TCP/IP все компьютеры, подключенные к вычислительной сети, ст</w:t>
      </w:r>
      <w:r w:rsidR="00E84FFA">
        <w:rPr>
          <w:rFonts w:ascii="Times New Roman" w:hAnsi="Times New Roman" w:cs="Times New Roman"/>
          <w:sz w:val="24"/>
          <w:szCs w:val="24"/>
        </w:rPr>
        <w:t>ановятся "близкими родственника</w:t>
      </w:r>
      <w:r w:rsidRPr="002846FB">
        <w:rPr>
          <w:rFonts w:ascii="Times New Roman" w:hAnsi="Times New Roman" w:cs="Times New Roman"/>
          <w:sz w:val="24"/>
          <w:szCs w:val="24"/>
        </w:rPr>
        <w:t xml:space="preserve">ми". По существу оно скрывает маршрутизаторы </w:t>
      </w:r>
      <w:r w:rsidR="00E84FFA">
        <w:rPr>
          <w:rFonts w:ascii="Times New Roman" w:hAnsi="Times New Roman" w:cs="Times New Roman"/>
          <w:sz w:val="24"/>
          <w:szCs w:val="24"/>
        </w:rPr>
        <w:t>и базовую архитектуру се</w:t>
      </w:r>
      <w:r w:rsidRPr="002846FB">
        <w:rPr>
          <w:rFonts w:ascii="Times New Roman" w:hAnsi="Times New Roman" w:cs="Times New Roman"/>
          <w:sz w:val="24"/>
          <w:szCs w:val="24"/>
        </w:rPr>
        <w:t>тей и делает так, что все это выглядит как одна большая сеть. Точно так же, как подключения к сети Ethernet распозна</w:t>
      </w:r>
      <w:r w:rsidR="00E84FFA">
        <w:rPr>
          <w:rFonts w:ascii="Times New Roman" w:hAnsi="Times New Roman" w:cs="Times New Roman"/>
          <w:sz w:val="24"/>
          <w:szCs w:val="24"/>
        </w:rPr>
        <w:t>ются по 48-разрядным идентифика</w:t>
      </w:r>
      <w:r w:rsidRPr="002846FB">
        <w:rPr>
          <w:rFonts w:ascii="Times New Roman" w:hAnsi="Times New Roman" w:cs="Times New Roman"/>
          <w:sz w:val="24"/>
          <w:szCs w:val="24"/>
        </w:rPr>
        <w:t>торам Ethernet, подключения к интрасети идентифицируются 32-разрядными IP-адресами, которые мы выражаем в форме десятичных чисел, разделенных точками (например, 128.10.2.3). Взяв IP-а</w:t>
      </w:r>
      <w:r w:rsidR="00E84FFA">
        <w:rPr>
          <w:rFonts w:ascii="Times New Roman" w:hAnsi="Times New Roman" w:cs="Times New Roman"/>
          <w:sz w:val="24"/>
          <w:szCs w:val="24"/>
        </w:rPr>
        <w:t>дрес удаленного компьютера, ком</w:t>
      </w:r>
      <w:r w:rsidRPr="002846FB">
        <w:rPr>
          <w:rFonts w:ascii="Times New Roman" w:hAnsi="Times New Roman" w:cs="Times New Roman"/>
          <w:sz w:val="24"/>
          <w:szCs w:val="24"/>
        </w:rPr>
        <w:t>пьютер в интрасети или в Internet может отправить данные на него, как будто они составляют часть одной и той же физической сети.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TCP/IP дает решение проблемы данными между двумя компьютерами, подключенными к одной и той же интр</w:t>
      </w:r>
      <w:r w:rsidR="00E84FFA">
        <w:rPr>
          <w:rFonts w:ascii="Times New Roman" w:hAnsi="Times New Roman" w:cs="Times New Roman"/>
          <w:sz w:val="24"/>
          <w:szCs w:val="24"/>
        </w:rPr>
        <w:t>асети, но принадлежащими различ</w:t>
      </w:r>
      <w:r w:rsidRPr="002846FB">
        <w:rPr>
          <w:rFonts w:ascii="Times New Roman" w:hAnsi="Times New Roman" w:cs="Times New Roman"/>
          <w:sz w:val="24"/>
          <w:szCs w:val="24"/>
        </w:rPr>
        <w:t>ным физическим сетям. Решение состоит и</w:t>
      </w:r>
      <w:r w:rsidR="00E84FFA">
        <w:rPr>
          <w:rFonts w:ascii="Times New Roman" w:hAnsi="Times New Roman" w:cs="Times New Roman"/>
          <w:sz w:val="24"/>
          <w:szCs w:val="24"/>
        </w:rPr>
        <w:t>з нескольких частей, причем каж</w:t>
      </w:r>
      <w:r w:rsidRPr="002846FB">
        <w:rPr>
          <w:rFonts w:ascii="Times New Roman" w:hAnsi="Times New Roman" w:cs="Times New Roman"/>
          <w:sz w:val="24"/>
          <w:szCs w:val="24"/>
        </w:rPr>
        <w:t>дый член семейства протоколов TCP/IP вносит свою лепту в общее дело. IP -самый фундаментальный протокол из комплекта TCP/IP - передает IP-дейтаграммы по интрасети и выполняет</w:t>
      </w:r>
      <w:r w:rsidR="00A54513">
        <w:rPr>
          <w:rFonts w:ascii="Times New Roman" w:hAnsi="Times New Roman" w:cs="Times New Roman"/>
          <w:sz w:val="24"/>
          <w:szCs w:val="24"/>
        </w:rPr>
        <w:t xml:space="preserve"> важную функцию, называемую мар</w:t>
      </w:r>
      <w:r w:rsidRPr="002846FB">
        <w:rPr>
          <w:rFonts w:ascii="Times New Roman" w:hAnsi="Times New Roman" w:cs="Times New Roman"/>
          <w:sz w:val="24"/>
          <w:szCs w:val="24"/>
        </w:rPr>
        <w:t>шрутизацией, по сути дела это выбор маршрута, по которому дейтаграмма будет следовать из пункта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в пункт B, и использование маршрутизаторов для "прыжков" между сетями.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TCP - это протокол более высоког</w:t>
      </w:r>
      <w:r w:rsidR="00FB05C8">
        <w:rPr>
          <w:rFonts w:ascii="Times New Roman" w:hAnsi="Times New Roman" w:cs="Times New Roman"/>
          <w:sz w:val="24"/>
          <w:szCs w:val="24"/>
        </w:rPr>
        <w:t>о уровня, который позволяет при</w:t>
      </w:r>
      <w:r w:rsidRPr="002846FB">
        <w:rPr>
          <w:rFonts w:ascii="Times New Roman" w:hAnsi="Times New Roman" w:cs="Times New Roman"/>
          <w:sz w:val="24"/>
          <w:szCs w:val="24"/>
        </w:rPr>
        <w:t>кладным программам, запущенным на различных главных компьютерах сети, обмениваться потоками данных. TCP делит</w:t>
      </w:r>
      <w:r w:rsidR="00FB05C8">
        <w:rPr>
          <w:rFonts w:ascii="Times New Roman" w:hAnsi="Times New Roman" w:cs="Times New Roman"/>
          <w:sz w:val="24"/>
          <w:szCs w:val="24"/>
        </w:rPr>
        <w:t xml:space="preserve"> потоки данных на цепочки, кото</w:t>
      </w:r>
      <w:r w:rsidRPr="002846FB">
        <w:rPr>
          <w:rFonts w:ascii="Times New Roman" w:hAnsi="Times New Roman" w:cs="Times New Roman"/>
          <w:sz w:val="24"/>
          <w:szCs w:val="24"/>
        </w:rPr>
        <w:t>рые называются TCP-сегментами, и пере</w:t>
      </w:r>
      <w:r w:rsidR="00FB05C8">
        <w:rPr>
          <w:rFonts w:ascii="Times New Roman" w:hAnsi="Times New Roman" w:cs="Times New Roman"/>
          <w:sz w:val="24"/>
          <w:szCs w:val="24"/>
        </w:rPr>
        <w:t>дает их с помощью IP. В большин</w:t>
      </w:r>
      <w:r w:rsidRPr="002846FB">
        <w:rPr>
          <w:rFonts w:ascii="Times New Roman" w:hAnsi="Times New Roman" w:cs="Times New Roman"/>
          <w:sz w:val="24"/>
          <w:szCs w:val="24"/>
        </w:rPr>
        <w:t>стве случаев каждый TCP-сегмент пересылается в одной IP-дейтаграмме. Однако при необходимости TCP будет расщеплять сегменты на несколько IP-дейтаграмм, вмещающихся в физические кадры данных, которые используют для передачи информации между компьюте</w:t>
      </w:r>
      <w:r w:rsidR="00A54513">
        <w:rPr>
          <w:rFonts w:ascii="Times New Roman" w:hAnsi="Times New Roman" w:cs="Times New Roman"/>
          <w:sz w:val="24"/>
          <w:szCs w:val="24"/>
        </w:rPr>
        <w:t>рами в сети. Поскольку IP не га</w:t>
      </w:r>
      <w:r w:rsidRPr="002846FB">
        <w:rPr>
          <w:rFonts w:ascii="Times New Roman" w:hAnsi="Times New Roman" w:cs="Times New Roman"/>
          <w:sz w:val="24"/>
          <w:szCs w:val="24"/>
        </w:rPr>
        <w:t>рантирует, что дейтаграммы будут получе</w:t>
      </w:r>
      <w:r w:rsidR="00A54513">
        <w:rPr>
          <w:rFonts w:ascii="Times New Roman" w:hAnsi="Times New Roman" w:cs="Times New Roman"/>
          <w:sz w:val="24"/>
          <w:szCs w:val="24"/>
        </w:rPr>
        <w:t>ны в той же самой последователь</w:t>
      </w:r>
      <w:r w:rsidRPr="002846FB">
        <w:rPr>
          <w:rFonts w:ascii="Times New Roman" w:hAnsi="Times New Roman" w:cs="Times New Roman"/>
          <w:sz w:val="24"/>
          <w:szCs w:val="24"/>
        </w:rPr>
        <w:t xml:space="preserve">ности, в которой они были посланы, TCP осуществляет повторную "сборку" TCP-сегментов на другом конце маршрута, чтобы образовать непрерывный поток данных. FTP и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Telnet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- это два при</w:t>
      </w:r>
      <w:r w:rsidR="00A54513">
        <w:rPr>
          <w:rFonts w:ascii="Times New Roman" w:hAnsi="Times New Roman" w:cs="Times New Roman"/>
          <w:sz w:val="24"/>
          <w:szCs w:val="24"/>
        </w:rPr>
        <w:t>мера популярных прикладных прог</w:t>
      </w:r>
      <w:r w:rsidRPr="002846FB">
        <w:rPr>
          <w:rFonts w:ascii="Times New Roman" w:hAnsi="Times New Roman" w:cs="Times New Roman"/>
          <w:sz w:val="24"/>
          <w:szCs w:val="24"/>
        </w:rPr>
        <w:t>рамм TCP/IP, которые опираются на использование TCP.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Другой важный член стека TCP/IP - UDP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Datagram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Protocol -</w:t>
      </w:r>
      <w:r w:rsidR="00FB05C8">
        <w:rPr>
          <w:rFonts w:ascii="Times New Roman" w:hAnsi="Times New Roman" w:cs="Times New Roman"/>
          <w:sz w:val="24"/>
          <w:szCs w:val="24"/>
        </w:rPr>
        <w:t xml:space="preserve"> </w:t>
      </w:r>
      <w:r w:rsidRPr="002846FB">
        <w:rPr>
          <w:rFonts w:ascii="Times New Roman" w:hAnsi="Times New Roman" w:cs="Times New Roman"/>
          <w:sz w:val="24"/>
          <w:szCs w:val="24"/>
        </w:rPr>
        <w:t>протокол пользовательских дейтаграмм), который похож на TCP, но более примитивен. TCP - "надежный" протокол,</w:t>
      </w:r>
      <w:r w:rsidR="00A54513">
        <w:rPr>
          <w:rFonts w:ascii="Times New Roman" w:hAnsi="Times New Roman" w:cs="Times New Roman"/>
          <w:sz w:val="24"/>
          <w:szCs w:val="24"/>
        </w:rPr>
        <w:t xml:space="preserve"> потому что он обеспечивает про</w:t>
      </w:r>
      <w:r w:rsidRPr="002846FB">
        <w:rPr>
          <w:rFonts w:ascii="Times New Roman" w:hAnsi="Times New Roman" w:cs="Times New Roman"/>
          <w:sz w:val="24"/>
          <w:szCs w:val="24"/>
        </w:rPr>
        <w:t>верку на наличие ошибок и обмен подтверждающими сообщениями, чтобы данные достигали своего места назначения заведомо без искажений. UDP -"ненадежный" протокол, ибо не гарантируе</w:t>
      </w:r>
      <w:r w:rsidR="00A54513">
        <w:rPr>
          <w:rFonts w:ascii="Times New Roman" w:hAnsi="Times New Roman" w:cs="Times New Roman"/>
          <w:sz w:val="24"/>
          <w:szCs w:val="24"/>
        </w:rPr>
        <w:t>т, что дейтаграммы будут прихо</w:t>
      </w:r>
      <w:r w:rsidRPr="002846FB">
        <w:rPr>
          <w:rFonts w:ascii="Times New Roman" w:hAnsi="Times New Roman" w:cs="Times New Roman"/>
          <w:sz w:val="24"/>
          <w:szCs w:val="24"/>
        </w:rPr>
        <w:t>дить в том порядке, в котором были посланы, и даже того, что они придут вообще. Если надежность - желательное ус</w:t>
      </w:r>
      <w:r w:rsidR="00A54513">
        <w:rPr>
          <w:rFonts w:ascii="Times New Roman" w:hAnsi="Times New Roman" w:cs="Times New Roman"/>
          <w:sz w:val="24"/>
          <w:szCs w:val="24"/>
        </w:rPr>
        <w:t>ловие, для его реализации потре</w:t>
      </w:r>
      <w:r w:rsidRPr="002846FB">
        <w:rPr>
          <w:rFonts w:ascii="Times New Roman" w:hAnsi="Times New Roman" w:cs="Times New Roman"/>
          <w:sz w:val="24"/>
          <w:szCs w:val="24"/>
        </w:rPr>
        <w:t>буется программное обеспечение. Но UDP по-прежнему занимает свое место в мире TCP/IP, и используется во многих</w:t>
      </w:r>
      <w:r w:rsidR="00A54513">
        <w:rPr>
          <w:rFonts w:ascii="Times New Roman" w:hAnsi="Times New Roman" w:cs="Times New Roman"/>
          <w:sz w:val="24"/>
          <w:szCs w:val="24"/>
        </w:rPr>
        <w:t xml:space="preserve"> программах. Прикладная програм</w:t>
      </w:r>
      <w:r w:rsidRPr="002846FB">
        <w:rPr>
          <w:rFonts w:ascii="Times New Roman" w:hAnsi="Times New Roman" w:cs="Times New Roman"/>
          <w:sz w:val="24"/>
          <w:szCs w:val="24"/>
        </w:rPr>
        <w:t>ма SNMP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Prot</w:t>
      </w:r>
      <w:r w:rsidR="00A54513">
        <w:rPr>
          <w:rFonts w:ascii="Times New Roman" w:hAnsi="Times New Roman" w:cs="Times New Roman"/>
          <w:sz w:val="24"/>
          <w:szCs w:val="24"/>
        </w:rPr>
        <w:t>ocol - простой протокол управле</w:t>
      </w:r>
      <w:r w:rsidRPr="002846FB">
        <w:rPr>
          <w:rFonts w:ascii="Times New Roman" w:hAnsi="Times New Roman" w:cs="Times New Roman"/>
          <w:sz w:val="24"/>
          <w:szCs w:val="24"/>
        </w:rPr>
        <w:t>ния сетями), реализуемый во многих воплощениях TCP/IP, - это один из примеров программ UDP.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Другие TCP/IP протоколы играют менее заметные, но в равной степени важные роли в работе сетей TCP/IP. Напр</w:t>
      </w:r>
      <w:r w:rsidR="00303AE1">
        <w:rPr>
          <w:rFonts w:ascii="Times New Roman" w:hAnsi="Times New Roman" w:cs="Times New Roman"/>
          <w:sz w:val="24"/>
          <w:szCs w:val="24"/>
        </w:rPr>
        <w:t>имер, протокол определения адре</w:t>
      </w:r>
      <w:r w:rsidRPr="002846FB">
        <w:rPr>
          <w:rFonts w:ascii="Times New Roman" w:hAnsi="Times New Roman" w:cs="Times New Roman"/>
          <w:sz w:val="24"/>
          <w:szCs w:val="24"/>
        </w:rPr>
        <w:t>сов ARP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lastRenderedPageBreak/>
        <w:t>Resolution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Protocol) преобр</w:t>
      </w:r>
      <w:r w:rsidR="00303AE1">
        <w:rPr>
          <w:rFonts w:ascii="Times New Roman" w:hAnsi="Times New Roman" w:cs="Times New Roman"/>
          <w:sz w:val="24"/>
          <w:szCs w:val="24"/>
        </w:rPr>
        <w:t>азует IP-адреса в физические се</w:t>
      </w:r>
      <w:r w:rsidRPr="002846FB">
        <w:rPr>
          <w:rFonts w:ascii="Times New Roman" w:hAnsi="Times New Roman" w:cs="Times New Roman"/>
          <w:sz w:val="24"/>
          <w:szCs w:val="24"/>
        </w:rPr>
        <w:t xml:space="preserve">тевые адреса, такие, как идентификаторы Ethernet. Родственный протокол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>ротокол обратного преобразования адресов RARP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Protocol) - выполняет и обеспечи</w:t>
      </w:r>
      <w:r w:rsidR="00303AE1">
        <w:rPr>
          <w:rFonts w:ascii="Times New Roman" w:hAnsi="Times New Roman" w:cs="Times New Roman"/>
          <w:sz w:val="24"/>
          <w:szCs w:val="24"/>
        </w:rPr>
        <w:t>вает обратное действие, преобра</w:t>
      </w:r>
      <w:r w:rsidRPr="002846FB">
        <w:rPr>
          <w:rFonts w:ascii="Times New Roman" w:hAnsi="Times New Roman" w:cs="Times New Roman"/>
          <w:sz w:val="24"/>
          <w:szCs w:val="24"/>
        </w:rPr>
        <w:t>зуя физические сетевые адреса в IP-адреса. Протокол управлен</w:t>
      </w:r>
      <w:r w:rsidR="00303AE1">
        <w:rPr>
          <w:rFonts w:ascii="Times New Roman" w:hAnsi="Times New Roman" w:cs="Times New Roman"/>
          <w:sz w:val="24"/>
          <w:szCs w:val="24"/>
        </w:rPr>
        <w:t>ия сообще</w:t>
      </w:r>
      <w:r w:rsidRPr="002846FB">
        <w:rPr>
          <w:rFonts w:ascii="Times New Roman" w:hAnsi="Times New Roman" w:cs="Times New Roman"/>
          <w:sz w:val="24"/>
          <w:szCs w:val="24"/>
        </w:rPr>
        <w:t xml:space="preserve">ниями Internet ICMP (Internet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Message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Protocol) представляет собой протокол сопровождения, который использует IP для обмена управляющей информацией и контроля над ошибками, относящимися к передаче пакетов IP. Например, если маршрутизатор не может передать IP-дейтаграмму, он использует ICMP, с тем чтобы информировать отправителя, что возникла проблема.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Стек TCP/IP сегодня представляет</w:t>
      </w:r>
      <w:r w:rsidR="00303AE1">
        <w:rPr>
          <w:rFonts w:ascii="Times New Roman" w:hAnsi="Times New Roman" w:cs="Times New Roman"/>
          <w:sz w:val="24"/>
          <w:szCs w:val="24"/>
        </w:rPr>
        <w:t xml:space="preserve"> собой один из самых распростра</w:t>
      </w:r>
      <w:r w:rsidRPr="002846FB">
        <w:rPr>
          <w:rFonts w:ascii="Times New Roman" w:hAnsi="Times New Roman" w:cs="Times New Roman"/>
          <w:sz w:val="24"/>
          <w:szCs w:val="24"/>
        </w:rPr>
        <w:t>ненных стеков транспортных протоколов вычислительных се</w:t>
      </w:r>
      <w:r w:rsidR="00FB05C8">
        <w:rPr>
          <w:rFonts w:ascii="Times New Roman" w:hAnsi="Times New Roman" w:cs="Times New Roman"/>
          <w:sz w:val="24"/>
          <w:szCs w:val="24"/>
        </w:rPr>
        <w:t>тей. Стреми</w:t>
      </w:r>
      <w:r w:rsidRPr="002846FB">
        <w:rPr>
          <w:rFonts w:ascii="Times New Roman" w:hAnsi="Times New Roman" w:cs="Times New Roman"/>
          <w:sz w:val="24"/>
          <w:szCs w:val="24"/>
        </w:rPr>
        <w:t xml:space="preserve">тельный рост популярности Internet привел и к изменениям в расстановке сил в мире коммуникационных протоколов - </w:t>
      </w:r>
      <w:r w:rsidR="00303AE1">
        <w:rPr>
          <w:rFonts w:ascii="Times New Roman" w:hAnsi="Times New Roman" w:cs="Times New Roman"/>
          <w:sz w:val="24"/>
          <w:szCs w:val="24"/>
        </w:rPr>
        <w:t>протоколы TCP/IP, на которых по</w:t>
      </w:r>
      <w:r w:rsidRPr="002846FB">
        <w:rPr>
          <w:rFonts w:ascii="Times New Roman" w:hAnsi="Times New Roman" w:cs="Times New Roman"/>
          <w:sz w:val="24"/>
          <w:szCs w:val="24"/>
        </w:rPr>
        <w:t xml:space="preserve">строен Internet, стали быстро теснить бесспорного лидера прошлых лет - стек IPX/SPX компании Novell. </w:t>
      </w:r>
      <w:proofErr w:type="gramStart"/>
      <w:r w:rsidRPr="002846FB">
        <w:rPr>
          <w:rFonts w:ascii="Times New Roman" w:hAnsi="Times New Roman" w:cs="Times New Roman"/>
          <w:sz w:val="24"/>
          <w:szCs w:val="24"/>
        </w:rPr>
        <w:t>Сегодня общемировое количество компьютеров, на которых установлен стек TCP/IP, намного больше общего количества компьютеров, на которых работает стек IPX</w:t>
      </w:r>
      <w:r w:rsidR="00303AE1">
        <w:rPr>
          <w:rFonts w:ascii="Times New Roman" w:hAnsi="Times New Roman" w:cs="Times New Roman"/>
          <w:sz w:val="24"/>
          <w:szCs w:val="24"/>
        </w:rPr>
        <w:t>/SPX, и это говорит о резком пе</w:t>
      </w:r>
      <w:r w:rsidRPr="002846FB">
        <w:rPr>
          <w:rFonts w:ascii="Times New Roman" w:hAnsi="Times New Roman" w:cs="Times New Roman"/>
          <w:sz w:val="24"/>
          <w:szCs w:val="24"/>
        </w:rPr>
        <w:t>реломе в отношении администраторов л</w:t>
      </w:r>
      <w:r w:rsidR="00303AE1">
        <w:rPr>
          <w:rFonts w:ascii="Times New Roman" w:hAnsi="Times New Roman" w:cs="Times New Roman"/>
          <w:sz w:val="24"/>
          <w:szCs w:val="24"/>
        </w:rPr>
        <w:t>окальных сетей к протоколам, ис</w:t>
      </w:r>
      <w:r w:rsidRPr="002846FB">
        <w:rPr>
          <w:rFonts w:ascii="Times New Roman" w:hAnsi="Times New Roman" w:cs="Times New Roman"/>
          <w:sz w:val="24"/>
          <w:szCs w:val="24"/>
        </w:rPr>
        <w:t>пользуемым на настольных компьютерах, так как именно они составляют подавляющее число мирового компьютерного парка и именно на них раньше почти везде работали протоколы компании Novell, необходимые</w:t>
      </w:r>
      <w:proofErr w:type="gramEnd"/>
      <w:r w:rsidRPr="002846FB">
        <w:rPr>
          <w:rFonts w:ascii="Times New Roman" w:hAnsi="Times New Roman" w:cs="Times New Roman"/>
          <w:sz w:val="24"/>
          <w:szCs w:val="24"/>
        </w:rPr>
        <w:t xml:space="preserve"> для доступа к файловым серверам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NetWare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. Процесс становления стека TCP/IP стеком номер один в любых типах сетей продол</w:t>
      </w:r>
      <w:r w:rsidR="00303AE1">
        <w:rPr>
          <w:rFonts w:ascii="Times New Roman" w:hAnsi="Times New Roman" w:cs="Times New Roman"/>
          <w:sz w:val="24"/>
          <w:szCs w:val="24"/>
        </w:rPr>
        <w:t>жается и сейчас любая промышлен</w:t>
      </w:r>
      <w:r w:rsidRPr="002846FB">
        <w:rPr>
          <w:rFonts w:ascii="Times New Roman" w:hAnsi="Times New Roman" w:cs="Times New Roman"/>
          <w:sz w:val="24"/>
          <w:szCs w:val="24"/>
        </w:rPr>
        <w:t>ная операционная система обязательно включает программную реализацию этого стека в своем комплекте поставки.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Хотя протоколы TCP/IP неразрывно связаны с Internet, и каждый из многомиллионной армады компьютеров Internet работает на основе этого стека, однако, существует большое количество локальных, корпоративных и территориальных сетей, непосредственно не являющихся частями Internet, которые также используют протоколы TCP/IP. Чтобы отличать их от Internet, эти сети называют сетями TCP/IP или просто IP-сетями.</w:t>
      </w:r>
    </w:p>
    <w:p w:rsidR="00EC5E1A" w:rsidRPr="002846FB" w:rsidRDefault="00EC5E1A" w:rsidP="005E26E5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Локальные и корпоративные сети все шире используют протоколы TCP/IP для передачи своего внутреннего трафика. До недавнего времени это были в основном сети, построенные на основе операционной системы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>. Причина заключалась в исторической связ</w:t>
      </w:r>
      <w:r w:rsidR="00303AE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3AE1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="00303AE1">
        <w:rPr>
          <w:rFonts w:ascii="Times New Roman" w:hAnsi="Times New Roman" w:cs="Times New Roman"/>
          <w:sz w:val="24"/>
          <w:szCs w:val="24"/>
        </w:rPr>
        <w:t xml:space="preserve"> и TCP/IP - впервые прото</w:t>
      </w:r>
      <w:r w:rsidRPr="002846FB">
        <w:rPr>
          <w:rFonts w:ascii="Times New Roman" w:hAnsi="Times New Roman" w:cs="Times New Roman"/>
          <w:sz w:val="24"/>
          <w:szCs w:val="24"/>
        </w:rPr>
        <w:t xml:space="preserve">колы стека TCP/IP были реализованы в среде 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UnixBSD</w:t>
      </w:r>
      <w:proofErr w:type="spellEnd"/>
      <w:r w:rsidRPr="002846FB">
        <w:rPr>
          <w:rFonts w:ascii="Times New Roman" w:hAnsi="Times New Roman" w:cs="Times New Roman"/>
          <w:sz w:val="24"/>
          <w:szCs w:val="24"/>
        </w:rPr>
        <w:t xml:space="preserve"> в университете </w:t>
      </w:r>
      <w:r w:rsidR="00303AE1">
        <w:rPr>
          <w:rFonts w:ascii="Times New Roman" w:hAnsi="Times New Roman" w:cs="Times New Roman"/>
          <w:sz w:val="24"/>
          <w:szCs w:val="24"/>
        </w:rPr>
        <w:t>Беркли (</w:t>
      </w:r>
      <w:proofErr w:type="spellStart"/>
      <w:r w:rsidRPr="002846FB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="00303AE1">
        <w:rPr>
          <w:rFonts w:ascii="Times New Roman" w:hAnsi="Times New Roman" w:cs="Times New Roman"/>
          <w:sz w:val="24"/>
          <w:szCs w:val="24"/>
        </w:rPr>
        <w:t>)</w:t>
      </w:r>
      <w:r w:rsidRPr="002846FB">
        <w:rPr>
          <w:rFonts w:ascii="Times New Roman" w:hAnsi="Times New Roman" w:cs="Times New Roman"/>
          <w:sz w:val="24"/>
          <w:szCs w:val="24"/>
        </w:rPr>
        <w:t>. Однако сейчас, когда протоколы TCP/IP имеются в каждой сетевой операционной системе, появились локальные сети TCP/IP и на основе других операционных систем. Конечно, одной из очевидных причин использования стека TCP/IP в локальных и корпоратив</w:t>
      </w:r>
      <w:r w:rsidR="00303AE1">
        <w:rPr>
          <w:rFonts w:ascii="Times New Roman" w:hAnsi="Times New Roman" w:cs="Times New Roman"/>
          <w:sz w:val="24"/>
          <w:szCs w:val="24"/>
        </w:rPr>
        <w:t>ных сетях является легкость при</w:t>
      </w:r>
      <w:r w:rsidRPr="002846FB">
        <w:rPr>
          <w:rFonts w:ascii="Times New Roman" w:hAnsi="Times New Roman" w:cs="Times New Roman"/>
          <w:sz w:val="24"/>
          <w:szCs w:val="24"/>
        </w:rPr>
        <w:t>соединения таких сетей к Internet при пе</w:t>
      </w:r>
      <w:r w:rsidR="00303AE1">
        <w:rPr>
          <w:rFonts w:ascii="Times New Roman" w:hAnsi="Times New Roman" w:cs="Times New Roman"/>
          <w:sz w:val="24"/>
          <w:szCs w:val="24"/>
        </w:rPr>
        <w:t>рвой необходимости. Однако</w:t>
      </w:r>
      <w:proofErr w:type="gramStart"/>
      <w:r w:rsidR="00303A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3AE1">
        <w:rPr>
          <w:rFonts w:ascii="Times New Roman" w:hAnsi="Times New Roman" w:cs="Times New Roman"/>
          <w:sz w:val="24"/>
          <w:szCs w:val="24"/>
        </w:rPr>
        <w:t xml:space="preserve"> гиб</w:t>
      </w:r>
      <w:r w:rsidRPr="002846FB">
        <w:rPr>
          <w:rFonts w:ascii="Times New Roman" w:hAnsi="Times New Roman" w:cs="Times New Roman"/>
          <w:sz w:val="24"/>
          <w:szCs w:val="24"/>
        </w:rPr>
        <w:t>кость и открытость стека сами по себе яв</w:t>
      </w:r>
      <w:r w:rsidR="00303AE1">
        <w:rPr>
          <w:rFonts w:ascii="Times New Roman" w:hAnsi="Times New Roman" w:cs="Times New Roman"/>
          <w:sz w:val="24"/>
          <w:szCs w:val="24"/>
        </w:rPr>
        <w:t>ляются достаточно вескими причи</w:t>
      </w:r>
      <w:r w:rsidRPr="002846FB">
        <w:rPr>
          <w:rFonts w:ascii="Times New Roman" w:hAnsi="Times New Roman" w:cs="Times New Roman"/>
          <w:sz w:val="24"/>
          <w:szCs w:val="24"/>
        </w:rPr>
        <w:t>нами для использования протоколов TCP/</w:t>
      </w:r>
      <w:r w:rsidR="00303AE1">
        <w:rPr>
          <w:rFonts w:ascii="Times New Roman" w:hAnsi="Times New Roman" w:cs="Times New Roman"/>
          <w:sz w:val="24"/>
          <w:szCs w:val="24"/>
        </w:rPr>
        <w:t>IP в автономных локальных и кор</w:t>
      </w:r>
      <w:r w:rsidRPr="002846FB">
        <w:rPr>
          <w:rFonts w:ascii="Times New Roman" w:hAnsi="Times New Roman" w:cs="Times New Roman"/>
          <w:sz w:val="24"/>
          <w:szCs w:val="24"/>
        </w:rPr>
        <w:t>поративных сетях.</w:t>
      </w:r>
    </w:p>
    <w:p w:rsidR="00F9783E" w:rsidRPr="002846FB" w:rsidRDefault="00EC5E1A" w:rsidP="005E26E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 xml:space="preserve">Параллельно с Internet существуют </w:t>
      </w:r>
      <w:r w:rsidR="00303AE1">
        <w:rPr>
          <w:rFonts w:ascii="Times New Roman" w:hAnsi="Times New Roman" w:cs="Times New Roman"/>
          <w:sz w:val="24"/>
          <w:szCs w:val="24"/>
        </w:rPr>
        <w:t>и другие публичные территориаль</w:t>
      </w:r>
      <w:r w:rsidRPr="002846FB">
        <w:rPr>
          <w:rFonts w:ascii="Times New Roman" w:hAnsi="Times New Roman" w:cs="Times New Roman"/>
          <w:sz w:val="24"/>
          <w:szCs w:val="24"/>
        </w:rPr>
        <w:t>ные сети, работающие на основе протоколо</w:t>
      </w:r>
      <w:r w:rsidR="00303AE1">
        <w:rPr>
          <w:rFonts w:ascii="Times New Roman" w:hAnsi="Times New Roman" w:cs="Times New Roman"/>
          <w:sz w:val="24"/>
          <w:szCs w:val="24"/>
        </w:rPr>
        <w:t>в TCP/IP. Публичные IP-сети пре</w:t>
      </w:r>
      <w:r w:rsidRPr="002846FB">
        <w:rPr>
          <w:rFonts w:ascii="Times New Roman" w:hAnsi="Times New Roman" w:cs="Times New Roman"/>
          <w:sz w:val="24"/>
          <w:szCs w:val="24"/>
        </w:rPr>
        <w:t>доставляют заказчику более высокий уровень сервиса по сравнению с Internet - более низкий уровень задержек пакетов, защиту от несанкционированного доступа, высокий коэффициент готовности. С помощью сервисов публичных IP-сетей предприятие может строить тран</w:t>
      </w:r>
      <w:r w:rsidR="00303AE1">
        <w:rPr>
          <w:rFonts w:ascii="Times New Roman" w:hAnsi="Times New Roman" w:cs="Times New Roman"/>
          <w:sz w:val="24"/>
          <w:szCs w:val="24"/>
        </w:rPr>
        <w:t xml:space="preserve">спортную </w:t>
      </w:r>
      <w:r w:rsidR="00303AE1">
        <w:rPr>
          <w:rFonts w:ascii="Times New Roman" w:hAnsi="Times New Roman" w:cs="Times New Roman"/>
          <w:sz w:val="24"/>
          <w:szCs w:val="24"/>
        </w:rPr>
        <w:lastRenderedPageBreak/>
        <w:t>магистраль своей корпо</w:t>
      </w:r>
      <w:r w:rsidRPr="002846FB">
        <w:rPr>
          <w:rFonts w:ascii="Times New Roman" w:hAnsi="Times New Roman" w:cs="Times New Roman"/>
          <w:sz w:val="24"/>
          <w:szCs w:val="24"/>
        </w:rPr>
        <w:t>ративной сети, не подвергая себя риску ат</w:t>
      </w:r>
      <w:r w:rsidR="00303AE1">
        <w:rPr>
          <w:rFonts w:ascii="Times New Roman" w:hAnsi="Times New Roman" w:cs="Times New Roman"/>
          <w:sz w:val="24"/>
          <w:szCs w:val="24"/>
        </w:rPr>
        <w:t>ак многочисленных хакеров в сети</w:t>
      </w:r>
      <w:r w:rsidRPr="002846FB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F9783E" w:rsidRPr="002846FB" w:rsidRDefault="00F9783E" w:rsidP="005E26E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97189554"/>
      <w:r w:rsidRPr="002846FB">
        <w:rPr>
          <w:rFonts w:ascii="Times New Roman" w:hAnsi="Times New Roman" w:cs="Times New Roman"/>
          <w:color w:val="auto"/>
          <w:sz w:val="24"/>
          <w:szCs w:val="24"/>
        </w:rPr>
        <w:t>3.2. Виртуальные сети.</w:t>
      </w:r>
      <w:bookmarkEnd w:id="10"/>
    </w:p>
    <w:p w:rsidR="00F9783E" w:rsidRPr="002846FB" w:rsidRDefault="00F9783E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</w:rPr>
        <w:tab/>
      </w:r>
      <w:r w:rsidRPr="002846FB">
        <w:rPr>
          <w:rFonts w:ascii="Times New Roman" w:hAnsi="Times New Roman" w:cs="Times New Roman"/>
          <w:sz w:val="24"/>
          <w:szCs w:val="24"/>
        </w:rPr>
        <w:t>Идеальным вариантом для корпоративной сети было бы соз</w:t>
      </w:r>
      <w:r w:rsidR="00FB05C8">
        <w:rPr>
          <w:rFonts w:ascii="Times New Roman" w:hAnsi="Times New Roman" w:cs="Times New Roman"/>
          <w:sz w:val="24"/>
          <w:szCs w:val="24"/>
        </w:rPr>
        <w:t>дание кана</w:t>
      </w:r>
      <w:r w:rsidRPr="002846FB">
        <w:rPr>
          <w:rFonts w:ascii="Times New Roman" w:hAnsi="Times New Roman" w:cs="Times New Roman"/>
          <w:sz w:val="24"/>
          <w:szCs w:val="24"/>
        </w:rPr>
        <w:t>лов связи только на тех участках, где это н</w:t>
      </w:r>
      <w:r w:rsidR="00FB05C8">
        <w:rPr>
          <w:rFonts w:ascii="Times New Roman" w:hAnsi="Times New Roman" w:cs="Times New Roman"/>
          <w:sz w:val="24"/>
          <w:szCs w:val="24"/>
        </w:rPr>
        <w:t>еобходимо, и передача по ним лю</w:t>
      </w:r>
      <w:r w:rsidRPr="002846FB">
        <w:rPr>
          <w:rFonts w:ascii="Times New Roman" w:hAnsi="Times New Roman" w:cs="Times New Roman"/>
          <w:sz w:val="24"/>
          <w:szCs w:val="24"/>
        </w:rPr>
        <w:t>бых сетевых протоколов, которых требую</w:t>
      </w:r>
      <w:r w:rsidR="00FB05C8">
        <w:rPr>
          <w:rFonts w:ascii="Times New Roman" w:hAnsi="Times New Roman" w:cs="Times New Roman"/>
          <w:sz w:val="24"/>
          <w:szCs w:val="24"/>
        </w:rPr>
        <w:t>т работающие приложения. На пер</w:t>
      </w:r>
      <w:r w:rsidRPr="002846FB">
        <w:rPr>
          <w:rFonts w:ascii="Times New Roman" w:hAnsi="Times New Roman" w:cs="Times New Roman"/>
          <w:sz w:val="24"/>
          <w:szCs w:val="24"/>
        </w:rPr>
        <w:t>вый взгляд, это возврат к арендованным линиям связи, однако, существуют технологии построения сетей передачи данных, позволяющие организовать внутри них каналы, возникающие только в нужное время и в нужном месте. Такие каналы называются виртуальными. Систему,</w:t>
      </w:r>
      <w:r w:rsidR="008D64C3">
        <w:rPr>
          <w:rFonts w:ascii="Times New Roman" w:hAnsi="Times New Roman" w:cs="Times New Roman"/>
          <w:sz w:val="24"/>
          <w:szCs w:val="24"/>
        </w:rPr>
        <w:t xml:space="preserve"> объединяющую удален</w:t>
      </w:r>
      <w:r w:rsidRPr="002846FB">
        <w:rPr>
          <w:rFonts w:ascii="Times New Roman" w:hAnsi="Times New Roman" w:cs="Times New Roman"/>
          <w:sz w:val="24"/>
          <w:szCs w:val="24"/>
        </w:rPr>
        <w:t>ные ресурсы с помощью виртуальных кан</w:t>
      </w:r>
      <w:r w:rsidR="00FB05C8">
        <w:rPr>
          <w:rFonts w:ascii="Times New Roman" w:hAnsi="Times New Roman" w:cs="Times New Roman"/>
          <w:sz w:val="24"/>
          <w:szCs w:val="24"/>
        </w:rPr>
        <w:t>алов, естественно назвать вирту</w:t>
      </w:r>
      <w:r w:rsidRPr="002846FB">
        <w:rPr>
          <w:rFonts w:ascii="Times New Roman" w:hAnsi="Times New Roman" w:cs="Times New Roman"/>
          <w:sz w:val="24"/>
          <w:szCs w:val="24"/>
        </w:rPr>
        <w:t>альной сетью. На сегодня существуют д</w:t>
      </w:r>
      <w:r w:rsidR="00FB05C8">
        <w:rPr>
          <w:rFonts w:ascii="Times New Roman" w:hAnsi="Times New Roman" w:cs="Times New Roman"/>
          <w:sz w:val="24"/>
          <w:szCs w:val="24"/>
        </w:rPr>
        <w:t>ве основных технологии виртуаль</w:t>
      </w:r>
      <w:r w:rsidRPr="002846FB">
        <w:rPr>
          <w:rFonts w:ascii="Times New Roman" w:hAnsi="Times New Roman" w:cs="Times New Roman"/>
          <w:sz w:val="24"/>
          <w:szCs w:val="24"/>
        </w:rPr>
        <w:t>ных сетей - сети с коммутацией каналов и сети с коммутацией пакетов. К первым относятся обычная телефонная сеть</w:t>
      </w:r>
      <w:r w:rsidR="00FB05C8">
        <w:rPr>
          <w:rFonts w:ascii="Times New Roman" w:hAnsi="Times New Roman" w:cs="Times New Roman"/>
          <w:sz w:val="24"/>
          <w:szCs w:val="24"/>
        </w:rPr>
        <w:t>, ISDN и ряд других, более экзо</w:t>
      </w:r>
      <w:r w:rsidRPr="002846FB">
        <w:rPr>
          <w:rFonts w:ascii="Times New Roman" w:hAnsi="Times New Roman" w:cs="Times New Roman"/>
          <w:sz w:val="24"/>
          <w:szCs w:val="24"/>
        </w:rPr>
        <w:t>тических технологий. Сети с коммутацией пакетов пред</w:t>
      </w:r>
      <w:r w:rsidR="00FB05C8">
        <w:rPr>
          <w:rFonts w:ascii="Times New Roman" w:hAnsi="Times New Roman" w:cs="Times New Roman"/>
          <w:sz w:val="24"/>
          <w:szCs w:val="24"/>
        </w:rPr>
        <w:t>ставлены техноло</w:t>
      </w:r>
      <w:r w:rsidRPr="002846FB">
        <w:rPr>
          <w:rFonts w:ascii="Times New Roman" w:hAnsi="Times New Roman" w:cs="Times New Roman"/>
          <w:sz w:val="24"/>
          <w:szCs w:val="24"/>
        </w:rPr>
        <w:t>гиями X.25 , Frame Relay и - в последнее в</w:t>
      </w:r>
      <w:r w:rsidR="00FB05C8">
        <w:rPr>
          <w:rFonts w:ascii="Times New Roman" w:hAnsi="Times New Roman" w:cs="Times New Roman"/>
          <w:sz w:val="24"/>
          <w:szCs w:val="24"/>
        </w:rPr>
        <w:t>ремя - ATM . Говорить об исполь</w:t>
      </w:r>
      <w:r w:rsidRPr="002846FB">
        <w:rPr>
          <w:rFonts w:ascii="Times New Roman" w:hAnsi="Times New Roman" w:cs="Times New Roman"/>
          <w:sz w:val="24"/>
          <w:szCs w:val="24"/>
        </w:rPr>
        <w:t>зовании ATM в территориально распределенных сетях пока рано. Остальные типы виртуальных (в различных сочетаниях) сетей широко используются при построении корпоративных информационных систем.</w:t>
      </w:r>
    </w:p>
    <w:p w:rsidR="00F9783E" w:rsidRPr="002846FB" w:rsidRDefault="00F9783E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Сети с коммутацией каналов обесп</w:t>
      </w:r>
      <w:r w:rsidR="00FB05C8">
        <w:rPr>
          <w:rFonts w:ascii="Times New Roman" w:hAnsi="Times New Roman" w:cs="Times New Roman"/>
          <w:sz w:val="24"/>
          <w:szCs w:val="24"/>
        </w:rPr>
        <w:t>ечивают абоненту несколько кана</w:t>
      </w:r>
      <w:r w:rsidRPr="002846FB">
        <w:rPr>
          <w:rFonts w:ascii="Times New Roman" w:hAnsi="Times New Roman" w:cs="Times New Roman"/>
          <w:sz w:val="24"/>
          <w:szCs w:val="24"/>
        </w:rPr>
        <w:t xml:space="preserve">лов связи с фиксированной пропускной </w:t>
      </w:r>
      <w:r w:rsidR="00FB05C8">
        <w:rPr>
          <w:rFonts w:ascii="Times New Roman" w:hAnsi="Times New Roman" w:cs="Times New Roman"/>
          <w:sz w:val="24"/>
          <w:szCs w:val="24"/>
        </w:rPr>
        <w:t>способностью на каждое подключе</w:t>
      </w:r>
      <w:r w:rsidRPr="002846FB">
        <w:rPr>
          <w:rFonts w:ascii="Times New Roman" w:hAnsi="Times New Roman" w:cs="Times New Roman"/>
          <w:sz w:val="24"/>
          <w:szCs w:val="24"/>
        </w:rPr>
        <w:t>ние. Хорошо нам знакомая телефонная сеть дает один канал связи между абонентами. При необходимости увелич</w:t>
      </w:r>
      <w:r w:rsidR="00FB05C8">
        <w:rPr>
          <w:rFonts w:ascii="Times New Roman" w:hAnsi="Times New Roman" w:cs="Times New Roman"/>
          <w:sz w:val="24"/>
          <w:szCs w:val="24"/>
        </w:rPr>
        <w:t>ить количество одновременно дос</w:t>
      </w:r>
      <w:r w:rsidRPr="002846FB">
        <w:rPr>
          <w:rFonts w:ascii="Times New Roman" w:hAnsi="Times New Roman" w:cs="Times New Roman"/>
          <w:sz w:val="24"/>
          <w:szCs w:val="24"/>
        </w:rPr>
        <w:t>тупных ресурсов приходится устанавливать дополнительные телефонные номера, что обходится очень недешево. Даже если забыть о низком качестве связи, то ограничение на количество каналов и большое время установления соединения не позволяют использовать телефонную связь в качестве основы корпоративной сети. Для подключения же</w:t>
      </w:r>
      <w:r w:rsidR="00FB05C8">
        <w:rPr>
          <w:rFonts w:ascii="Times New Roman" w:hAnsi="Times New Roman" w:cs="Times New Roman"/>
          <w:sz w:val="24"/>
          <w:szCs w:val="24"/>
        </w:rPr>
        <w:t xml:space="preserve"> отдельных удаленных пользовате</w:t>
      </w:r>
      <w:r w:rsidRPr="002846FB">
        <w:rPr>
          <w:rFonts w:ascii="Times New Roman" w:hAnsi="Times New Roman" w:cs="Times New Roman"/>
          <w:sz w:val="24"/>
          <w:szCs w:val="24"/>
        </w:rPr>
        <w:t>лей это достаточно удобный и часто един</w:t>
      </w:r>
      <w:r w:rsidR="00FB05C8">
        <w:rPr>
          <w:rFonts w:ascii="Times New Roman" w:hAnsi="Times New Roman" w:cs="Times New Roman"/>
          <w:sz w:val="24"/>
          <w:szCs w:val="24"/>
        </w:rPr>
        <w:t>ственный доступный метод. Следу</w:t>
      </w:r>
      <w:r w:rsidRPr="002846FB">
        <w:rPr>
          <w:rFonts w:ascii="Times New Roman" w:hAnsi="Times New Roman" w:cs="Times New Roman"/>
          <w:sz w:val="24"/>
          <w:szCs w:val="24"/>
        </w:rPr>
        <w:t>ет только иметь в виду, что доступ к ISDN в на</w:t>
      </w:r>
      <w:r w:rsidR="00FB05C8">
        <w:rPr>
          <w:rFonts w:ascii="Times New Roman" w:hAnsi="Times New Roman" w:cs="Times New Roman"/>
          <w:sz w:val="24"/>
          <w:szCs w:val="24"/>
        </w:rPr>
        <w:t>шей стране пока скорее ис</w:t>
      </w:r>
      <w:r w:rsidRPr="002846FB">
        <w:rPr>
          <w:rFonts w:ascii="Times New Roman" w:hAnsi="Times New Roman" w:cs="Times New Roman"/>
          <w:sz w:val="24"/>
          <w:szCs w:val="24"/>
        </w:rPr>
        <w:t>ключение, чем правило.</w:t>
      </w:r>
    </w:p>
    <w:p w:rsidR="00F9783E" w:rsidRDefault="00F9783E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46FB">
        <w:rPr>
          <w:rFonts w:ascii="Times New Roman" w:hAnsi="Times New Roman" w:cs="Times New Roman"/>
          <w:sz w:val="24"/>
          <w:szCs w:val="24"/>
        </w:rPr>
        <w:t>Альтернативой сетям с коммутацие</w:t>
      </w:r>
      <w:r w:rsidR="00FB05C8">
        <w:rPr>
          <w:rFonts w:ascii="Times New Roman" w:hAnsi="Times New Roman" w:cs="Times New Roman"/>
          <w:sz w:val="24"/>
          <w:szCs w:val="24"/>
        </w:rPr>
        <w:t>й каналов являются сети с комму</w:t>
      </w:r>
      <w:r w:rsidRPr="002846FB">
        <w:rPr>
          <w:rFonts w:ascii="Times New Roman" w:hAnsi="Times New Roman" w:cs="Times New Roman"/>
          <w:sz w:val="24"/>
          <w:szCs w:val="24"/>
        </w:rPr>
        <w:t>тацией пакетов. При использовании пакетной коммутации один канал связи используется в режиме разделения време</w:t>
      </w:r>
      <w:r w:rsidR="00FB05C8">
        <w:rPr>
          <w:rFonts w:ascii="Times New Roman" w:hAnsi="Times New Roman" w:cs="Times New Roman"/>
          <w:sz w:val="24"/>
          <w:szCs w:val="24"/>
        </w:rPr>
        <w:t>ни многими пользователями - при</w:t>
      </w:r>
      <w:r w:rsidRPr="002846FB">
        <w:rPr>
          <w:rFonts w:ascii="Times New Roman" w:hAnsi="Times New Roman" w:cs="Times New Roman"/>
          <w:sz w:val="24"/>
          <w:szCs w:val="24"/>
        </w:rPr>
        <w:t>мерно так же, как и в Internet. Однако, в отличие от сетей типа Internet, где каждый пакет маршрутизируется отдельно, сети пакетной коммутации перед передачей информации требуют установления соединения между конечными ресурсами. После установления соединения</w:t>
      </w:r>
      <w:r w:rsidR="00FB05C8">
        <w:rPr>
          <w:rFonts w:ascii="Times New Roman" w:hAnsi="Times New Roman" w:cs="Times New Roman"/>
          <w:sz w:val="24"/>
          <w:szCs w:val="24"/>
        </w:rPr>
        <w:t xml:space="preserve"> сеть "запоминает" маршрут (вир</w:t>
      </w:r>
      <w:r w:rsidRPr="002846FB">
        <w:rPr>
          <w:rFonts w:ascii="Times New Roman" w:hAnsi="Times New Roman" w:cs="Times New Roman"/>
          <w:sz w:val="24"/>
          <w:szCs w:val="24"/>
        </w:rPr>
        <w:t>туальный канал), по которому должна пе</w:t>
      </w:r>
      <w:r w:rsidR="00FB05C8">
        <w:rPr>
          <w:rFonts w:ascii="Times New Roman" w:hAnsi="Times New Roman" w:cs="Times New Roman"/>
          <w:sz w:val="24"/>
          <w:szCs w:val="24"/>
        </w:rPr>
        <w:t>редаваться информация между або</w:t>
      </w:r>
      <w:r w:rsidRPr="002846FB">
        <w:rPr>
          <w:rFonts w:ascii="Times New Roman" w:hAnsi="Times New Roman" w:cs="Times New Roman"/>
          <w:sz w:val="24"/>
          <w:szCs w:val="24"/>
        </w:rPr>
        <w:t>нентами и помнит его, пока не получит сиг</w:t>
      </w:r>
      <w:r w:rsidR="00FB05C8">
        <w:rPr>
          <w:rFonts w:ascii="Times New Roman" w:hAnsi="Times New Roman" w:cs="Times New Roman"/>
          <w:sz w:val="24"/>
          <w:szCs w:val="24"/>
        </w:rPr>
        <w:t>нала о разрыве связи. Для прило</w:t>
      </w:r>
      <w:r w:rsidRPr="002846FB">
        <w:rPr>
          <w:rFonts w:ascii="Times New Roman" w:hAnsi="Times New Roman" w:cs="Times New Roman"/>
          <w:sz w:val="24"/>
          <w:szCs w:val="24"/>
        </w:rPr>
        <w:t>жений, работающих в сети пакетной ко</w:t>
      </w:r>
      <w:r w:rsidR="00FB05C8">
        <w:rPr>
          <w:rFonts w:ascii="Times New Roman" w:hAnsi="Times New Roman" w:cs="Times New Roman"/>
          <w:sz w:val="24"/>
          <w:szCs w:val="24"/>
        </w:rPr>
        <w:t>ммутации, виртуальные каналы вы</w:t>
      </w:r>
      <w:r w:rsidRPr="002846FB">
        <w:rPr>
          <w:rFonts w:ascii="Times New Roman" w:hAnsi="Times New Roman" w:cs="Times New Roman"/>
          <w:sz w:val="24"/>
          <w:szCs w:val="24"/>
        </w:rPr>
        <w:t>глядят как обычные линии связи - с той только разницей, что их пропускная способность и вносимые задержки меняются в зависимости от загруженности сети.</w:t>
      </w:r>
    </w:p>
    <w:p w:rsidR="000B29CC" w:rsidRPr="00525EA6" w:rsidRDefault="000B29CC" w:rsidP="005E26E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97189555"/>
      <w:r w:rsidRPr="000B29CC">
        <w:rPr>
          <w:rFonts w:ascii="Times New Roman" w:hAnsi="Times New Roman" w:cs="Times New Roman"/>
          <w:color w:val="auto"/>
          <w:sz w:val="24"/>
          <w:szCs w:val="24"/>
        </w:rPr>
        <w:t xml:space="preserve">3.3. Сети на основе протокола </w:t>
      </w:r>
      <w:r w:rsidRPr="000B29CC">
        <w:rPr>
          <w:rFonts w:ascii="Times New Roman" w:hAnsi="Times New Roman" w:cs="Times New Roman"/>
          <w:color w:val="auto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color w:val="auto"/>
          <w:sz w:val="24"/>
          <w:szCs w:val="24"/>
        </w:rPr>
        <w:t>.25.</w:t>
      </w:r>
      <w:bookmarkEnd w:id="11"/>
    </w:p>
    <w:p w:rsidR="000B29CC" w:rsidRPr="000B29CC" w:rsidRDefault="000B29CC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EA6">
        <w:rPr>
          <w:rFonts w:ascii="Times New Roman" w:hAnsi="Times New Roman" w:cs="Times New Roman"/>
          <w:sz w:val="24"/>
          <w:szCs w:val="24"/>
        </w:rPr>
        <w:tab/>
      </w:r>
      <w:r w:rsidRPr="000B29CC">
        <w:rPr>
          <w:rFonts w:ascii="Times New Roman" w:hAnsi="Times New Roman" w:cs="Times New Roman"/>
          <w:sz w:val="24"/>
          <w:szCs w:val="24"/>
        </w:rPr>
        <w:t xml:space="preserve">Классической технологией коммутации пакетов является протокол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.25. Сейчас принято морщить при этих словах нос и говорить: "это дорого, медленно, устарело и не модно". Действительно, на сегодня практически не существует сетей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.25, использующих ск</w:t>
      </w:r>
      <w:r>
        <w:rPr>
          <w:rFonts w:ascii="Times New Roman" w:hAnsi="Times New Roman" w:cs="Times New Roman"/>
          <w:sz w:val="24"/>
          <w:szCs w:val="24"/>
        </w:rPr>
        <w:t>орости выше 128 Кбит/сек. Прото</w:t>
      </w:r>
      <w:r w:rsidRPr="000B29CC">
        <w:rPr>
          <w:rFonts w:ascii="Times New Roman" w:hAnsi="Times New Roman" w:cs="Times New Roman"/>
          <w:sz w:val="24"/>
          <w:szCs w:val="24"/>
        </w:rPr>
        <w:t xml:space="preserve">кол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включает мощные средства коррекции ошибок, </w:t>
      </w:r>
      <w:proofErr w:type="gramStart"/>
      <w:r w:rsidRPr="000B29CC">
        <w:rPr>
          <w:rFonts w:ascii="Times New Roman" w:hAnsi="Times New Roman" w:cs="Times New Roman"/>
          <w:sz w:val="24"/>
          <w:szCs w:val="24"/>
        </w:rPr>
        <w:t>обеспе</w:t>
      </w:r>
      <w:r w:rsidR="00FB05C8">
        <w:rPr>
          <w:rFonts w:ascii="Times New Roman" w:hAnsi="Times New Roman" w:cs="Times New Roman"/>
          <w:sz w:val="24"/>
          <w:szCs w:val="24"/>
        </w:rPr>
        <w:t>чивая надеж</w:t>
      </w:r>
      <w:r w:rsidRPr="000B29CC">
        <w:rPr>
          <w:rFonts w:ascii="Times New Roman" w:hAnsi="Times New Roman" w:cs="Times New Roman"/>
          <w:sz w:val="24"/>
          <w:szCs w:val="24"/>
        </w:rPr>
        <w:t>ную доставку информации даже на плохих линиях и широко используется там, где</w:t>
      </w:r>
      <w:proofErr w:type="gramEnd"/>
      <w:r w:rsidRPr="000B29CC">
        <w:rPr>
          <w:rFonts w:ascii="Times New Roman" w:hAnsi="Times New Roman" w:cs="Times New Roman"/>
          <w:sz w:val="24"/>
          <w:szCs w:val="24"/>
        </w:rPr>
        <w:t xml:space="preserve"> нет качественных каналов связи.</w:t>
      </w:r>
      <w:r w:rsidR="00FB05C8">
        <w:rPr>
          <w:rFonts w:ascii="Times New Roman" w:hAnsi="Times New Roman" w:cs="Times New Roman"/>
          <w:sz w:val="24"/>
          <w:szCs w:val="24"/>
        </w:rPr>
        <w:t xml:space="preserve"> В нашей стране их нет почти </w:t>
      </w:r>
      <w:r w:rsidR="00FB05C8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0B29CC">
        <w:rPr>
          <w:rFonts w:ascii="Times New Roman" w:hAnsi="Times New Roman" w:cs="Times New Roman"/>
          <w:sz w:val="24"/>
          <w:szCs w:val="24"/>
        </w:rPr>
        <w:t>всеместно. Естественно, за надежность приходится платить - в данном случае быстродействием оборудования сети и сра</w:t>
      </w:r>
      <w:r w:rsidR="00FB05C8">
        <w:rPr>
          <w:rFonts w:ascii="Times New Roman" w:hAnsi="Times New Roman" w:cs="Times New Roman"/>
          <w:sz w:val="24"/>
          <w:szCs w:val="24"/>
        </w:rPr>
        <w:t>внительно большими - но предска</w:t>
      </w:r>
      <w:r w:rsidRPr="000B29CC">
        <w:rPr>
          <w:rFonts w:ascii="Times New Roman" w:hAnsi="Times New Roman" w:cs="Times New Roman"/>
          <w:sz w:val="24"/>
          <w:szCs w:val="24"/>
        </w:rPr>
        <w:t xml:space="preserve">зуемыми - задержками распространения информации. В то же время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.25 -универсальный протокол, позволяющий передавать практически любые типы данных.</w:t>
      </w:r>
    </w:p>
    <w:p w:rsidR="000B29CC" w:rsidRPr="000B29CC" w:rsidRDefault="000B29C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9CC">
        <w:rPr>
          <w:rFonts w:ascii="Times New Roman" w:hAnsi="Times New Roman" w:cs="Times New Roman"/>
          <w:sz w:val="24"/>
          <w:szCs w:val="24"/>
        </w:rPr>
        <w:t xml:space="preserve">Другая стандартная возможность сетей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.25 - связь через </w:t>
      </w:r>
      <w:proofErr w:type="gramStart"/>
      <w:r w:rsidRPr="000B29CC">
        <w:rPr>
          <w:rFonts w:ascii="Times New Roman" w:hAnsi="Times New Roman" w:cs="Times New Roman"/>
          <w:sz w:val="24"/>
          <w:szCs w:val="24"/>
        </w:rPr>
        <w:t>обычные</w:t>
      </w:r>
      <w:proofErr w:type="gramEnd"/>
      <w:r w:rsidRPr="000B29CC">
        <w:rPr>
          <w:rFonts w:ascii="Times New Roman" w:hAnsi="Times New Roman" w:cs="Times New Roman"/>
          <w:sz w:val="24"/>
          <w:szCs w:val="24"/>
        </w:rPr>
        <w:t xml:space="preserve"> асинхронные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B29CC">
        <w:rPr>
          <w:rFonts w:ascii="Times New Roman" w:hAnsi="Times New Roman" w:cs="Times New Roman"/>
          <w:sz w:val="24"/>
          <w:szCs w:val="24"/>
        </w:rPr>
        <w:t xml:space="preserve">-порты. Образно говоря, сеть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>.25 удлиняет кабель, под</w:t>
      </w:r>
      <w:r w:rsidRPr="000B29CC">
        <w:rPr>
          <w:rFonts w:ascii="Times New Roman" w:hAnsi="Times New Roman" w:cs="Times New Roman"/>
          <w:sz w:val="24"/>
          <w:szCs w:val="24"/>
        </w:rPr>
        <w:t>ключенный к последовательному порту, до</w:t>
      </w:r>
      <w:r w:rsidR="00FB05C8">
        <w:rPr>
          <w:rFonts w:ascii="Times New Roman" w:hAnsi="Times New Roman" w:cs="Times New Roman"/>
          <w:sz w:val="24"/>
          <w:szCs w:val="24"/>
        </w:rPr>
        <w:t>нося его разъем до удаленных ре</w:t>
      </w:r>
      <w:r w:rsidRPr="000B29CC">
        <w:rPr>
          <w:rFonts w:ascii="Times New Roman" w:hAnsi="Times New Roman" w:cs="Times New Roman"/>
          <w:sz w:val="24"/>
          <w:szCs w:val="24"/>
        </w:rPr>
        <w:t>сурсов. Таким образом, практически люб</w:t>
      </w:r>
      <w:r w:rsidR="00FB05C8">
        <w:rPr>
          <w:rFonts w:ascii="Times New Roman" w:hAnsi="Times New Roman" w:cs="Times New Roman"/>
          <w:sz w:val="24"/>
          <w:szCs w:val="24"/>
        </w:rPr>
        <w:t>ое приложение, допускающее обра</w:t>
      </w:r>
      <w:r w:rsidRPr="000B29CC">
        <w:rPr>
          <w:rFonts w:ascii="Times New Roman" w:hAnsi="Times New Roman" w:cs="Times New Roman"/>
          <w:sz w:val="24"/>
          <w:szCs w:val="24"/>
        </w:rPr>
        <w:t xml:space="preserve">щение к нему через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B29CC">
        <w:rPr>
          <w:rFonts w:ascii="Times New Roman" w:hAnsi="Times New Roman" w:cs="Times New Roman"/>
          <w:sz w:val="24"/>
          <w:szCs w:val="24"/>
        </w:rPr>
        <w:t xml:space="preserve">-порт, может быть легко интегрировано в сеть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.25. В качестве примеров таких приложений сл</w:t>
      </w:r>
      <w:r w:rsidR="00FB05C8">
        <w:rPr>
          <w:rFonts w:ascii="Times New Roman" w:hAnsi="Times New Roman" w:cs="Times New Roman"/>
          <w:sz w:val="24"/>
          <w:szCs w:val="24"/>
        </w:rPr>
        <w:t>едует упомянуть не только терми</w:t>
      </w:r>
      <w:r w:rsidRPr="000B29CC">
        <w:rPr>
          <w:rFonts w:ascii="Times New Roman" w:hAnsi="Times New Roman" w:cs="Times New Roman"/>
          <w:sz w:val="24"/>
          <w:szCs w:val="24"/>
        </w:rPr>
        <w:t xml:space="preserve">нальный доступ к </w:t>
      </w:r>
      <w:proofErr w:type="gramStart"/>
      <w:r w:rsidRPr="000B29CC">
        <w:rPr>
          <w:rFonts w:ascii="Times New Roman" w:hAnsi="Times New Roman" w:cs="Times New Roman"/>
          <w:sz w:val="24"/>
          <w:szCs w:val="24"/>
        </w:rPr>
        <w:t>удаленным</w:t>
      </w:r>
      <w:proofErr w:type="gramEnd"/>
      <w:r w:rsidRPr="000B29CC">
        <w:rPr>
          <w:rFonts w:ascii="Times New Roman" w:hAnsi="Times New Roman" w:cs="Times New Roman"/>
          <w:sz w:val="24"/>
          <w:szCs w:val="24"/>
        </w:rPr>
        <w:t xml:space="preserve"> хост-компьютерам, но и электронную почту.</w:t>
      </w:r>
    </w:p>
    <w:p w:rsidR="000B29CC" w:rsidRPr="000B29CC" w:rsidRDefault="000B29C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9CC">
        <w:rPr>
          <w:rFonts w:ascii="Times New Roman" w:hAnsi="Times New Roman" w:cs="Times New Roman"/>
          <w:sz w:val="24"/>
          <w:szCs w:val="24"/>
        </w:rPr>
        <w:t xml:space="preserve">Сегодня в мире насчитываются десятки глобальных сетей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общего пользования, их узлы имеются практичес</w:t>
      </w:r>
      <w:r w:rsidR="00FB05C8">
        <w:rPr>
          <w:rFonts w:ascii="Times New Roman" w:hAnsi="Times New Roman" w:cs="Times New Roman"/>
          <w:sz w:val="24"/>
          <w:szCs w:val="24"/>
        </w:rPr>
        <w:t>ки во всех крупных деловых, про</w:t>
      </w:r>
      <w:r w:rsidRPr="000B29CC">
        <w:rPr>
          <w:rFonts w:ascii="Times New Roman" w:hAnsi="Times New Roman" w:cs="Times New Roman"/>
          <w:sz w:val="24"/>
          <w:szCs w:val="24"/>
        </w:rPr>
        <w:t xml:space="preserve">мышленных и административных центрах. В России услуги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предлагают Спринт Сеть, </w:t>
      </w:r>
      <w:proofErr w:type="spellStart"/>
      <w:r w:rsidRPr="000B29CC">
        <w:rPr>
          <w:rFonts w:ascii="Times New Roman" w:hAnsi="Times New Roman" w:cs="Times New Roman"/>
          <w:sz w:val="24"/>
          <w:szCs w:val="24"/>
          <w:lang w:val="en-US"/>
        </w:rPr>
        <w:t>Infotel</w:t>
      </w:r>
      <w:proofErr w:type="spellEnd"/>
      <w:r w:rsidRPr="000B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9CC">
        <w:rPr>
          <w:rFonts w:ascii="Times New Roman" w:hAnsi="Times New Roman" w:cs="Times New Roman"/>
          <w:sz w:val="24"/>
          <w:szCs w:val="24"/>
        </w:rPr>
        <w:t>Роспак</w:t>
      </w:r>
      <w:proofErr w:type="spellEnd"/>
      <w:r w:rsidRPr="000B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9CC">
        <w:rPr>
          <w:rFonts w:ascii="Times New Roman" w:hAnsi="Times New Roman" w:cs="Times New Roman"/>
          <w:sz w:val="24"/>
          <w:szCs w:val="24"/>
        </w:rPr>
        <w:t>Роснет</w:t>
      </w:r>
      <w:proofErr w:type="spellEnd"/>
      <w:r w:rsidRPr="000B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9CC">
        <w:rPr>
          <w:rFonts w:ascii="Times New Roman" w:hAnsi="Times New Roman" w:cs="Times New Roman"/>
          <w:sz w:val="24"/>
          <w:szCs w:val="24"/>
          <w:lang w:val="en-US"/>
        </w:rPr>
        <w:t>Sovam</w:t>
      </w:r>
      <w:proofErr w:type="spellEnd"/>
      <w:r w:rsidRPr="000B29CC">
        <w:rPr>
          <w:rFonts w:ascii="Times New Roman" w:hAnsi="Times New Roman" w:cs="Times New Roman"/>
          <w:sz w:val="24"/>
          <w:szCs w:val="24"/>
        </w:rPr>
        <w:t xml:space="preserve">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Teleport</w:t>
      </w:r>
      <w:r w:rsidR="00FB05C8">
        <w:rPr>
          <w:rFonts w:ascii="Times New Roman" w:hAnsi="Times New Roman" w:cs="Times New Roman"/>
          <w:sz w:val="24"/>
          <w:szCs w:val="24"/>
        </w:rPr>
        <w:t xml:space="preserve"> и ряд других поставщи</w:t>
      </w:r>
      <w:r w:rsidRPr="000B29CC">
        <w:rPr>
          <w:rFonts w:ascii="Times New Roman" w:hAnsi="Times New Roman" w:cs="Times New Roman"/>
          <w:sz w:val="24"/>
          <w:szCs w:val="24"/>
        </w:rPr>
        <w:t xml:space="preserve">ков. Кроме объединения удаленных узлов в сетях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всегда предусмотрены средства доступа для конечных пользовате</w:t>
      </w:r>
      <w:r w:rsidR="00FB05C8">
        <w:rPr>
          <w:rFonts w:ascii="Times New Roman" w:hAnsi="Times New Roman" w:cs="Times New Roman"/>
          <w:sz w:val="24"/>
          <w:szCs w:val="24"/>
        </w:rPr>
        <w:t>лей. Для того</w:t>
      </w:r>
      <w:proofErr w:type="gramStart"/>
      <w:r w:rsidR="00FB05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05C8">
        <w:rPr>
          <w:rFonts w:ascii="Times New Roman" w:hAnsi="Times New Roman" w:cs="Times New Roman"/>
          <w:sz w:val="24"/>
          <w:szCs w:val="24"/>
        </w:rPr>
        <w:t xml:space="preserve"> чтобы подключить</w:t>
      </w:r>
      <w:r w:rsidRPr="000B29CC">
        <w:rPr>
          <w:rFonts w:ascii="Times New Roman" w:hAnsi="Times New Roman" w:cs="Times New Roman"/>
          <w:sz w:val="24"/>
          <w:szCs w:val="24"/>
        </w:rPr>
        <w:t xml:space="preserve">ся к любому ресурсу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пользователю достаточно иметь компьютер с асинхронным последовательным портом и модем. При этом не возникает проблем с авторизацией доступа в географически удаленных узлах. Таким образом, если ваш ресурс подключен к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>.25, вы можете получить дос</w:t>
      </w:r>
      <w:r w:rsidRPr="000B29CC">
        <w:rPr>
          <w:rFonts w:ascii="Times New Roman" w:hAnsi="Times New Roman" w:cs="Times New Roman"/>
          <w:sz w:val="24"/>
          <w:szCs w:val="24"/>
        </w:rPr>
        <w:t>туп к нему как с узлов вашего поставщика, так и через узлы других сетей - то есть практически из любой точки мира.</w:t>
      </w:r>
    </w:p>
    <w:p w:rsidR="000B29CC" w:rsidRPr="000B29CC" w:rsidRDefault="000B29C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9CC">
        <w:rPr>
          <w:rFonts w:ascii="Times New Roman" w:hAnsi="Times New Roman" w:cs="Times New Roman"/>
          <w:sz w:val="24"/>
          <w:szCs w:val="24"/>
        </w:rPr>
        <w:t xml:space="preserve">С точки зрения безопасности передачи информации,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>.25 предос</w:t>
      </w:r>
      <w:r w:rsidRPr="000B29CC">
        <w:rPr>
          <w:rFonts w:ascii="Times New Roman" w:hAnsi="Times New Roman" w:cs="Times New Roman"/>
          <w:sz w:val="24"/>
          <w:szCs w:val="24"/>
        </w:rPr>
        <w:t>тавляют ряд весьма привлекательных возм</w:t>
      </w:r>
      <w:r w:rsidR="00FB05C8">
        <w:rPr>
          <w:rFonts w:ascii="Times New Roman" w:hAnsi="Times New Roman" w:cs="Times New Roman"/>
          <w:sz w:val="24"/>
          <w:szCs w:val="24"/>
        </w:rPr>
        <w:t>ожностей. Прежде всего, благода</w:t>
      </w:r>
      <w:r w:rsidRPr="000B29CC">
        <w:rPr>
          <w:rFonts w:ascii="Times New Roman" w:hAnsi="Times New Roman" w:cs="Times New Roman"/>
          <w:sz w:val="24"/>
          <w:szCs w:val="24"/>
        </w:rPr>
        <w:t xml:space="preserve">ря самой структуре сети, стоимость перехвата информации в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 xml:space="preserve">.25 </w:t>
      </w:r>
      <w:proofErr w:type="gramStart"/>
      <w:r w:rsidR="00FB05C8">
        <w:rPr>
          <w:rFonts w:ascii="Times New Roman" w:hAnsi="Times New Roman" w:cs="Times New Roman"/>
          <w:sz w:val="24"/>
          <w:szCs w:val="24"/>
        </w:rPr>
        <w:t>ока</w:t>
      </w:r>
      <w:r w:rsidRPr="000B29CC">
        <w:rPr>
          <w:rFonts w:ascii="Times New Roman" w:hAnsi="Times New Roman" w:cs="Times New Roman"/>
          <w:sz w:val="24"/>
          <w:szCs w:val="24"/>
        </w:rPr>
        <w:t>зывается достаточно велика</w:t>
      </w:r>
      <w:proofErr w:type="gramEnd"/>
      <w:r w:rsidRPr="000B29CC">
        <w:rPr>
          <w:rFonts w:ascii="Times New Roman" w:hAnsi="Times New Roman" w:cs="Times New Roman"/>
          <w:sz w:val="24"/>
          <w:szCs w:val="24"/>
        </w:rPr>
        <w:t>, чтобы уже с</w:t>
      </w:r>
      <w:r w:rsidR="00FB05C8">
        <w:rPr>
          <w:rFonts w:ascii="Times New Roman" w:hAnsi="Times New Roman" w:cs="Times New Roman"/>
          <w:sz w:val="24"/>
          <w:szCs w:val="24"/>
        </w:rPr>
        <w:t>лужить неплохой защитой. Пробле</w:t>
      </w:r>
      <w:r w:rsidRPr="000B29CC">
        <w:rPr>
          <w:rFonts w:ascii="Times New Roman" w:hAnsi="Times New Roman" w:cs="Times New Roman"/>
          <w:sz w:val="24"/>
          <w:szCs w:val="24"/>
        </w:rPr>
        <w:t>ма несанкционированного доступа также</w:t>
      </w:r>
      <w:r w:rsidR="00FB05C8">
        <w:rPr>
          <w:rFonts w:ascii="Times New Roman" w:hAnsi="Times New Roman" w:cs="Times New Roman"/>
          <w:sz w:val="24"/>
          <w:szCs w:val="24"/>
        </w:rPr>
        <w:t xml:space="preserve"> может достаточно эффективно ре</w:t>
      </w:r>
      <w:r w:rsidRPr="000B29CC">
        <w:rPr>
          <w:rFonts w:ascii="Times New Roman" w:hAnsi="Times New Roman" w:cs="Times New Roman"/>
          <w:sz w:val="24"/>
          <w:szCs w:val="24"/>
        </w:rPr>
        <w:t>шаться средствами самой сети.</w:t>
      </w:r>
    </w:p>
    <w:p w:rsidR="000B29CC" w:rsidRPr="000B29CC" w:rsidRDefault="000B29C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9CC">
        <w:rPr>
          <w:rFonts w:ascii="Times New Roman" w:hAnsi="Times New Roman" w:cs="Times New Roman"/>
          <w:sz w:val="24"/>
          <w:szCs w:val="24"/>
        </w:rPr>
        <w:t xml:space="preserve">Недостатком технологии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является наличие ряда принципиальных ограничений по скорости. Первое из них</w:t>
      </w:r>
      <w:r w:rsidR="00FB05C8">
        <w:rPr>
          <w:rFonts w:ascii="Times New Roman" w:hAnsi="Times New Roman" w:cs="Times New Roman"/>
          <w:sz w:val="24"/>
          <w:szCs w:val="24"/>
        </w:rPr>
        <w:t xml:space="preserve"> связано именно с развитыми воз</w:t>
      </w:r>
      <w:r w:rsidRPr="000B29CC">
        <w:rPr>
          <w:rFonts w:ascii="Times New Roman" w:hAnsi="Times New Roman" w:cs="Times New Roman"/>
          <w:sz w:val="24"/>
          <w:szCs w:val="24"/>
        </w:rPr>
        <w:t xml:space="preserve">можностями коррекции и восстановления. Эти средства вызывают задержки передачи информации и требуют от аппаратуры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>.25 большой вычислитель</w:t>
      </w:r>
      <w:r w:rsidRPr="000B29CC">
        <w:rPr>
          <w:rFonts w:ascii="Times New Roman" w:hAnsi="Times New Roman" w:cs="Times New Roman"/>
          <w:sz w:val="24"/>
          <w:szCs w:val="24"/>
        </w:rPr>
        <w:t>ной мощности и производительности, в резу</w:t>
      </w:r>
      <w:r w:rsidR="00FB05C8">
        <w:rPr>
          <w:rFonts w:ascii="Times New Roman" w:hAnsi="Times New Roman" w:cs="Times New Roman"/>
          <w:sz w:val="24"/>
          <w:szCs w:val="24"/>
        </w:rPr>
        <w:t>льтате чего она просто "не успе</w:t>
      </w:r>
      <w:r w:rsidRPr="000B29CC">
        <w:rPr>
          <w:rFonts w:ascii="Times New Roman" w:hAnsi="Times New Roman" w:cs="Times New Roman"/>
          <w:sz w:val="24"/>
          <w:szCs w:val="24"/>
        </w:rPr>
        <w:t xml:space="preserve">вает" за быстрыми линиями связи. Хотя существует оборудование, имеющее </w:t>
      </w:r>
      <w:proofErr w:type="spellStart"/>
      <w:r w:rsidR="00FB05C8">
        <w:rPr>
          <w:rFonts w:ascii="Times New Roman" w:hAnsi="Times New Roman" w:cs="Times New Roman"/>
          <w:sz w:val="24"/>
          <w:szCs w:val="24"/>
        </w:rPr>
        <w:t>двух</w:t>
      </w:r>
      <w:r w:rsidR="00FB05C8" w:rsidRPr="000B29CC">
        <w:rPr>
          <w:rFonts w:ascii="Times New Roman" w:hAnsi="Times New Roman" w:cs="Times New Roman"/>
          <w:sz w:val="24"/>
          <w:szCs w:val="24"/>
        </w:rPr>
        <w:t>мегабитные</w:t>
      </w:r>
      <w:proofErr w:type="spellEnd"/>
      <w:r w:rsidRPr="000B29CC">
        <w:rPr>
          <w:rFonts w:ascii="Times New Roman" w:hAnsi="Times New Roman" w:cs="Times New Roman"/>
          <w:sz w:val="24"/>
          <w:szCs w:val="24"/>
        </w:rPr>
        <w:t xml:space="preserve"> порты, реально обеспечиваемая им скорость не превышает 250 - 300 Кбит/</w:t>
      </w:r>
      <w:proofErr w:type="gramStart"/>
      <w:r w:rsidRPr="000B29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9CC">
        <w:rPr>
          <w:rFonts w:ascii="Times New Roman" w:hAnsi="Times New Roman" w:cs="Times New Roman"/>
          <w:sz w:val="24"/>
          <w:szCs w:val="24"/>
        </w:rPr>
        <w:t xml:space="preserve"> на порт. С другой стороны, для современных скоростных линий связи средства коррекции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оказываются избыточными и при их использовании мощности оборудования часто работают вхолостую.</w:t>
      </w:r>
    </w:p>
    <w:p w:rsidR="000B29CC" w:rsidRPr="00525EA6" w:rsidRDefault="000B29C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B29CC">
        <w:rPr>
          <w:rFonts w:ascii="Times New Roman" w:hAnsi="Times New Roman" w:cs="Times New Roman"/>
          <w:sz w:val="24"/>
          <w:szCs w:val="24"/>
        </w:rPr>
        <w:t xml:space="preserve">Вторая особенность, заставляющая рассматривать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5C8">
        <w:rPr>
          <w:rFonts w:ascii="Times New Roman" w:hAnsi="Times New Roman" w:cs="Times New Roman"/>
          <w:sz w:val="24"/>
          <w:szCs w:val="24"/>
        </w:rPr>
        <w:t>.25 как мед</w:t>
      </w:r>
      <w:r w:rsidRPr="000B29CC">
        <w:rPr>
          <w:rFonts w:ascii="Times New Roman" w:hAnsi="Times New Roman" w:cs="Times New Roman"/>
          <w:sz w:val="24"/>
          <w:szCs w:val="24"/>
        </w:rPr>
        <w:t xml:space="preserve">ленные, состоит в особенностях инкапсуляции протоколов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0B29CC">
        <w:rPr>
          <w:rFonts w:ascii="Times New Roman" w:hAnsi="Times New Roman" w:cs="Times New Roman"/>
          <w:sz w:val="24"/>
          <w:szCs w:val="24"/>
        </w:rPr>
        <w:t xml:space="preserve"> (в первую очередь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0B29CC">
        <w:rPr>
          <w:rFonts w:ascii="Times New Roman" w:hAnsi="Times New Roman" w:cs="Times New Roman"/>
          <w:sz w:val="24"/>
          <w:szCs w:val="24"/>
        </w:rPr>
        <w:t xml:space="preserve"> 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IPX</w:t>
      </w:r>
      <w:r w:rsidRPr="000B29CC">
        <w:rPr>
          <w:rFonts w:ascii="Times New Roman" w:hAnsi="Times New Roman" w:cs="Times New Roman"/>
          <w:sz w:val="24"/>
          <w:szCs w:val="24"/>
        </w:rPr>
        <w:t xml:space="preserve">). При прочих равных условиях связь локальных сетей по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оказывается, в зависимости от параметров сети, на 15-40 процентов медленнее, чем при использовании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HDLC</w:t>
      </w:r>
      <w:r w:rsidRPr="000B29CC">
        <w:rPr>
          <w:rFonts w:ascii="Times New Roman" w:hAnsi="Times New Roman" w:cs="Times New Roman"/>
          <w:sz w:val="24"/>
          <w:szCs w:val="24"/>
        </w:rPr>
        <w:t xml:space="preserve"> по выделенной линии. Причем, чем хуже линия связи, тем выше потери п</w:t>
      </w:r>
      <w:r w:rsidR="00FB05C8">
        <w:rPr>
          <w:rFonts w:ascii="Times New Roman" w:hAnsi="Times New Roman" w:cs="Times New Roman"/>
          <w:sz w:val="24"/>
          <w:szCs w:val="24"/>
        </w:rPr>
        <w:t>роизводительности. Мы снова име</w:t>
      </w:r>
      <w:r w:rsidRPr="000B29CC">
        <w:rPr>
          <w:rFonts w:ascii="Times New Roman" w:hAnsi="Times New Roman" w:cs="Times New Roman"/>
          <w:sz w:val="24"/>
          <w:szCs w:val="24"/>
        </w:rPr>
        <w:t xml:space="preserve">ем дело с очевидной избыточностью: протоколы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0B29CC">
        <w:rPr>
          <w:rFonts w:ascii="Times New Roman" w:hAnsi="Times New Roman" w:cs="Times New Roman"/>
          <w:sz w:val="24"/>
          <w:szCs w:val="24"/>
        </w:rPr>
        <w:t xml:space="preserve"> имеют собственные средства коррекции и восстановления (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0B29CC">
        <w:rPr>
          <w:rFonts w:ascii="Times New Roman" w:hAnsi="Times New Roman" w:cs="Times New Roman"/>
          <w:sz w:val="24"/>
          <w:szCs w:val="24"/>
        </w:rPr>
        <w:t xml:space="preserve">,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SPX</w:t>
      </w:r>
      <w:r w:rsidRPr="000B29CC">
        <w:rPr>
          <w:rFonts w:ascii="Times New Roman" w:hAnsi="Times New Roman" w:cs="Times New Roman"/>
          <w:sz w:val="24"/>
          <w:szCs w:val="24"/>
        </w:rPr>
        <w:t xml:space="preserve">), однако при использовании сетей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приходится делать это еще раз, теряя скорость. Именно на этих основаниях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объявляются медленными и устаревшими. Но прежде чем говорить о том, что какая-либо </w:t>
      </w:r>
      <w:r w:rsidRPr="000B29CC">
        <w:rPr>
          <w:rFonts w:ascii="Times New Roman" w:hAnsi="Times New Roman" w:cs="Times New Roman"/>
          <w:sz w:val="24"/>
          <w:szCs w:val="24"/>
        </w:rPr>
        <w:lastRenderedPageBreak/>
        <w:t>технология является устаревшей, следует указать - для каких применений и в каких у</w:t>
      </w:r>
      <w:r w:rsidR="004056A3">
        <w:rPr>
          <w:rFonts w:ascii="Times New Roman" w:hAnsi="Times New Roman" w:cs="Times New Roman"/>
          <w:sz w:val="24"/>
          <w:szCs w:val="24"/>
        </w:rPr>
        <w:t>словиях. На линиях связи невысо</w:t>
      </w:r>
      <w:r w:rsidRPr="000B29CC">
        <w:rPr>
          <w:rFonts w:ascii="Times New Roman" w:hAnsi="Times New Roman" w:cs="Times New Roman"/>
          <w:sz w:val="24"/>
          <w:szCs w:val="24"/>
        </w:rPr>
        <w:t xml:space="preserve">кого качества сети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вполне эффективны и дают значительный выигрыш по цене и возможностям по сравнению с выделенными линиями. С другой стороны, даже если рассчитывать на быстро</w:t>
      </w:r>
      <w:r w:rsidR="004056A3">
        <w:rPr>
          <w:rFonts w:ascii="Times New Roman" w:hAnsi="Times New Roman" w:cs="Times New Roman"/>
          <w:sz w:val="24"/>
          <w:szCs w:val="24"/>
        </w:rPr>
        <w:t>е улучшение качества связи - не</w:t>
      </w:r>
      <w:r w:rsidRPr="000B29CC">
        <w:rPr>
          <w:rFonts w:ascii="Times New Roman" w:hAnsi="Times New Roman" w:cs="Times New Roman"/>
          <w:sz w:val="24"/>
          <w:szCs w:val="24"/>
        </w:rPr>
        <w:t xml:space="preserve">обходимое условие устаревания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 xml:space="preserve">.25 - то и тогда вложения в аппаратуру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29CC">
        <w:rPr>
          <w:rFonts w:ascii="Times New Roman" w:hAnsi="Times New Roman" w:cs="Times New Roman"/>
          <w:sz w:val="24"/>
          <w:szCs w:val="24"/>
        </w:rPr>
        <w:t>.25 не пропадут, поскольку современн</w:t>
      </w:r>
      <w:r w:rsidR="004056A3">
        <w:rPr>
          <w:rFonts w:ascii="Times New Roman" w:hAnsi="Times New Roman" w:cs="Times New Roman"/>
          <w:sz w:val="24"/>
          <w:szCs w:val="24"/>
        </w:rPr>
        <w:t>ое оборудование включает возмож</w:t>
      </w:r>
      <w:r w:rsidRPr="000B29CC">
        <w:rPr>
          <w:rFonts w:ascii="Times New Roman" w:hAnsi="Times New Roman" w:cs="Times New Roman"/>
          <w:sz w:val="24"/>
          <w:szCs w:val="24"/>
        </w:rPr>
        <w:t xml:space="preserve">ность перехода к технологии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Frame</w:t>
      </w:r>
      <w:r w:rsidRPr="000B29CC">
        <w:rPr>
          <w:rFonts w:ascii="Times New Roman" w:hAnsi="Times New Roman" w:cs="Times New Roman"/>
          <w:sz w:val="24"/>
          <w:szCs w:val="24"/>
        </w:rPr>
        <w:t xml:space="preserve"> </w:t>
      </w:r>
      <w:r w:rsidRPr="000B29CC">
        <w:rPr>
          <w:rFonts w:ascii="Times New Roman" w:hAnsi="Times New Roman" w:cs="Times New Roman"/>
          <w:sz w:val="24"/>
          <w:szCs w:val="24"/>
          <w:lang w:val="en-US"/>
        </w:rPr>
        <w:t>Relay</w:t>
      </w:r>
      <w:r w:rsidRPr="000B29CC">
        <w:rPr>
          <w:rFonts w:ascii="Times New Roman" w:hAnsi="Times New Roman" w:cs="Times New Roman"/>
          <w:sz w:val="24"/>
          <w:szCs w:val="24"/>
        </w:rPr>
        <w:t>.</w:t>
      </w:r>
    </w:p>
    <w:p w:rsidR="002656ED" w:rsidRPr="00525EA6" w:rsidRDefault="002656ED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97189556"/>
      <w:r w:rsidRPr="00525EA6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Pr="002656ED">
        <w:rPr>
          <w:rFonts w:ascii="Times New Roman" w:hAnsi="Times New Roman" w:cs="Times New Roman"/>
          <w:color w:val="auto"/>
          <w:sz w:val="24"/>
          <w:szCs w:val="24"/>
        </w:rPr>
        <w:t xml:space="preserve">Сети </w:t>
      </w:r>
      <w:r w:rsidRPr="002656ED">
        <w:rPr>
          <w:rFonts w:ascii="Times New Roman" w:hAnsi="Times New Roman" w:cs="Times New Roman"/>
          <w:color w:val="auto"/>
          <w:sz w:val="24"/>
          <w:szCs w:val="24"/>
          <w:lang w:val="en-US"/>
        </w:rPr>
        <w:t>Frame</w:t>
      </w:r>
      <w:r w:rsidRPr="00525E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656ED">
        <w:rPr>
          <w:rFonts w:ascii="Times New Roman" w:hAnsi="Times New Roman" w:cs="Times New Roman"/>
          <w:color w:val="auto"/>
          <w:sz w:val="24"/>
          <w:szCs w:val="24"/>
          <w:lang w:val="en-US"/>
        </w:rPr>
        <w:t>Relay</w:t>
      </w:r>
      <w:r w:rsidRPr="00525EA6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2"/>
    </w:p>
    <w:p w:rsidR="002656ED" w:rsidRPr="002656ED" w:rsidRDefault="002656ED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6ED">
        <w:rPr>
          <w:rFonts w:ascii="Times New Roman" w:hAnsi="Times New Roman" w:cs="Times New Roman"/>
          <w:sz w:val="24"/>
          <w:szCs w:val="24"/>
        </w:rPr>
        <w:t xml:space="preserve">Технология Frame Relay появилась </w:t>
      </w:r>
      <w:r w:rsidR="004056A3">
        <w:rPr>
          <w:rFonts w:ascii="Times New Roman" w:hAnsi="Times New Roman" w:cs="Times New Roman"/>
          <w:sz w:val="24"/>
          <w:szCs w:val="24"/>
        </w:rPr>
        <w:t>как средство, позволяющее реали</w:t>
      </w:r>
      <w:r w:rsidRPr="002656ED">
        <w:rPr>
          <w:rFonts w:ascii="Times New Roman" w:hAnsi="Times New Roman" w:cs="Times New Roman"/>
          <w:sz w:val="24"/>
          <w:szCs w:val="24"/>
        </w:rPr>
        <w:t>зовать преимущества пакетной коммутации</w:t>
      </w:r>
      <w:r w:rsidR="004056A3">
        <w:rPr>
          <w:rFonts w:ascii="Times New Roman" w:hAnsi="Times New Roman" w:cs="Times New Roman"/>
          <w:sz w:val="24"/>
          <w:szCs w:val="24"/>
        </w:rPr>
        <w:t xml:space="preserve"> на скоростных линиях связи. Ос</w:t>
      </w:r>
      <w:r w:rsidRPr="002656ED">
        <w:rPr>
          <w:rFonts w:ascii="Times New Roman" w:hAnsi="Times New Roman" w:cs="Times New Roman"/>
          <w:sz w:val="24"/>
          <w:szCs w:val="24"/>
        </w:rPr>
        <w:t>новное отличие сетей Frame Relay от X.25 с</w:t>
      </w:r>
      <w:r w:rsidR="004056A3">
        <w:rPr>
          <w:rFonts w:ascii="Times New Roman" w:hAnsi="Times New Roman" w:cs="Times New Roman"/>
          <w:sz w:val="24"/>
          <w:szCs w:val="24"/>
        </w:rPr>
        <w:t>остоит в том, что в них исключе</w:t>
      </w:r>
      <w:r w:rsidRPr="002656ED">
        <w:rPr>
          <w:rFonts w:ascii="Times New Roman" w:hAnsi="Times New Roman" w:cs="Times New Roman"/>
          <w:sz w:val="24"/>
          <w:szCs w:val="24"/>
        </w:rPr>
        <w:t>на коррекция ошибок между узлами сети. Задачи восстановления</w:t>
      </w:r>
      <w:r w:rsidR="004056A3">
        <w:rPr>
          <w:rFonts w:ascii="Times New Roman" w:hAnsi="Times New Roman" w:cs="Times New Roman"/>
          <w:sz w:val="24"/>
          <w:szCs w:val="24"/>
        </w:rPr>
        <w:t xml:space="preserve"> потока ин</w:t>
      </w:r>
      <w:r w:rsidRPr="002656ED">
        <w:rPr>
          <w:rFonts w:ascii="Times New Roman" w:hAnsi="Times New Roman" w:cs="Times New Roman"/>
          <w:sz w:val="24"/>
          <w:szCs w:val="24"/>
        </w:rPr>
        <w:t>формации возлагаются на оконечное обор</w:t>
      </w:r>
      <w:r w:rsidR="004056A3">
        <w:rPr>
          <w:rFonts w:ascii="Times New Roman" w:hAnsi="Times New Roman" w:cs="Times New Roman"/>
          <w:sz w:val="24"/>
          <w:szCs w:val="24"/>
        </w:rPr>
        <w:t>удование и программное обеспече</w:t>
      </w:r>
      <w:r w:rsidRPr="002656ED">
        <w:rPr>
          <w:rFonts w:ascii="Times New Roman" w:hAnsi="Times New Roman" w:cs="Times New Roman"/>
          <w:sz w:val="24"/>
          <w:szCs w:val="24"/>
        </w:rPr>
        <w:t>ние пользователей. Естественно, это требуе</w:t>
      </w:r>
      <w:r w:rsidR="004056A3">
        <w:rPr>
          <w:rFonts w:ascii="Times New Roman" w:hAnsi="Times New Roman" w:cs="Times New Roman"/>
          <w:sz w:val="24"/>
          <w:szCs w:val="24"/>
        </w:rPr>
        <w:t>т использования достаточно каче</w:t>
      </w:r>
      <w:r w:rsidRPr="002656ED">
        <w:rPr>
          <w:rFonts w:ascii="Times New Roman" w:hAnsi="Times New Roman" w:cs="Times New Roman"/>
          <w:sz w:val="24"/>
          <w:szCs w:val="24"/>
        </w:rPr>
        <w:t>ственных каналов связи.</w:t>
      </w:r>
    </w:p>
    <w:p w:rsidR="002656ED" w:rsidRPr="002656ED" w:rsidRDefault="002656ED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6ED">
        <w:rPr>
          <w:rFonts w:ascii="Times New Roman" w:hAnsi="Times New Roman" w:cs="Times New Roman"/>
          <w:sz w:val="24"/>
          <w:szCs w:val="24"/>
        </w:rPr>
        <w:t>Вторым отличием сетей Frame Relay я</w:t>
      </w:r>
      <w:r w:rsidR="004056A3">
        <w:rPr>
          <w:rFonts w:ascii="Times New Roman" w:hAnsi="Times New Roman" w:cs="Times New Roman"/>
          <w:sz w:val="24"/>
          <w:szCs w:val="24"/>
        </w:rPr>
        <w:t>вляется то, что на сегодня прак</w:t>
      </w:r>
      <w:r w:rsidRPr="002656ED">
        <w:rPr>
          <w:rFonts w:ascii="Times New Roman" w:hAnsi="Times New Roman" w:cs="Times New Roman"/>
          <w:sz w:val="24"/>
          <w:szCs w:val="24"/>
        </w:rPr>
        <w:t>тически во всех них реализован механизм</w:t>
      </w:r>
      <w:r w:rsidR="004056A3">
        <w:rPr>
          <w:rFonts w:ascii="Times New Roman" w:hAnsi="Times New Roman" w:cs="Times New Roman"/>
          <w:sz w:val="24"/>
          <w:szCs w:val="24"/>
        </w:rPr>
        <w:t>, позволяющий подключатся к пор</w:t>
      </w:r>
      <w:r w:rsidRPr="002656ED">
        <w:rPr>
          <w:rFonts w:ascii="Times New Roman" w:hAnsi="Times New Roman" w:cs="Times New Roman"/>
          <w:sz w:val="24"/>
          <w:szCs w:val="24"/>
        </w:rPr>
        <w:t xml:space="preserve">ту Frame Relay только после </w:t>
      </w:r>
      <w:r w:rsidR="004056A3" w:rsidRPr="002656ED">
        <w:rPr>
          <w:rFonts w:ascii="Times New Roman" w:hAnsi="Times New Roman" w:cs="Times New Roman"/>
          <w:sz w:val="24"/>
          <w:szCs w:val="24"/>
        </w:rPr>
        <w:t>предварите</w:t>
      </w:r>
      <w:r w:rsidR="004056A3">
        <w:rPr>
          <w:rFonts w:ascii="Times New Roman" w:hAnsi="Times New Roman" w:cs="Times New Roman"/>
          <w:sz w:val="24"/>
          <w:szCs w:val="24"/>
        </w:rPr>
        <w:t>льного определения удаленных ре</w:t>
      </w:r>
      <w:r w:rsidRPr="002656ED">
        <w:rPr>
          <w:rFonts w:ascii="Times New Roman" w:hAnsi="Times New Roman" w:cs="Times New Roman"/>
          <w:sz w:val="24"/>
          <w:szCs w:val="24"/>
        </w:rPr>
        <w:t>сурсов, к которым будет доступ. Принцип пакетной коммутации - множество независимых виртуальных соединений в одном канале связи - здесь остается, однако вы не можете выбрать адрес любого абонента сети. Все доступные вам ресурсы определяются при настройке по</w:t>
      </w:r>
      <w:r w:rsidR="004056A3">
        <w:rPr>
          <w:rFonts w:ascii="Times New Roman" w:hAnsi="Times New Roman" w:cs="Times New Roman"/>
          <w:sz w:val="24"/>
          <w:szCs w:val="24"/>
        </w:rPr>
        <w:t>рта. Таким образом, на базе тех</w:t>
      </w:r>
      <w:r w:rsidRPr="002656ED">
        <w:rPr>
          <w:rFonts w:ascii="Times New Roman" w:hAnsi="Times New Roman" w:cs="Times New Roman"/>
          <w:sz w:val="24"/>
          <w:szCs w:val="24"/>
        </w:rPr>
        <w:t>нологии Frame Relay удобно строить зам</w:t>
      </w:r>
      <w:r w:rsidR="004056A3">
        <w:rPr>
          <w:rFonts w:ascii="Times New Roman" w:hAnsi="Times New Roman" w:cs="Times New Roman"/>
          <w:sz w:val="24"/>
          <w:szCs w:val="24"/>
        </w:rPr>
        <w:t>кнутые виртуальные сети, исполь</w:t>
      </w:r>
      <w:r w:rsidRPr="002656ED">
        <w:rPr>
          <w:rFonts w:ascii="Times New Roman" w:hAnsi="Times New Roman" w:cs="Times New Roman"/>
          <w:sz w:val="24"/>
          <w:szCs w:val="24"/>
        </w:rPr>
        <w:t xml:space="preserve">зуемые для передачи других протоколов, </w:t>
      </w:r>
      <w:r w:rsidR="004056A3">
        <w:rPr>
          <w:rFonts w:ascii="Times New Roman" w:hAnsi="Times New Roman" w:cs="Times New Roman"/>
          <w:sz w:val="24"/>
          <w:szCs w:val="24"/>
        </w:rPr>
        <w:t>средствами которых осуществляет</w:t>
      </w:r>
      <w:r w:rsidRPr="002656ED">
        <w:rPr>
          <w:rFonts w:ascii="Times New Roman" w:hAnsi="Times New Roman" w:cs="Times New Roman"/>
          <w:sz w:val="24"/>
          <w:szCs w:val="24"/>
        </w:rPr>
        <w:t>ся маршрутизация. "Замкнутость" виртуальн</w:t>
      </w:r>
      <w:r w:rsidR="004056A3">
        <w:rPr>
          <w:rFonts w:ascii="Times New Roman" w:hAnsi="Times New Roman" w:cs="Times New Roman"/>
          <w:sz w:val="24"/>
          <w:szCs w:val="24"/>
        </w:rPr>
        <w:t>ой сети означает, что она полно</w:t>
      </w:r>
      <w:r w:rsidRPr="002656ED">
        <w:rPr>
          <w:rFonts w:ascii="Times New Roman" w:hAnsi="Times New Roman" w:cs="Times New Roman"/>
          <w:sz w:val="24"/>
          <w:szCs w:val="24"/>
        </w:rPr>
        <w:t xml:space="preserve">стью недоступна для других пользователей, работающих в той же сети Frame Relay. Например, в США сети Frame Relay широко применяются в качестве опорных для работы Internet. Однако ваша частная сеть может использовать виртуальные каналы Frame Relay в тех же линиях, что и трафик </w:t>
      </w:r>
      <w:r w:rsidR="004056A3" w:rsidRPr="002656ED">
        <w:rPr>
          <w:rFonts w:ascii="Times New Roman" w:hAnsi="Times New Roman" w:cs="Times New Roman"/>
          <w:sz w:val="24"/>
          <w:szCs w:val="24"/>
        </w:rPr>
        <w:t>Internet</w:t>
      </w:r>
      <w:r w:rsidRPr="002656ED">
        <w:rPr>
          <w:rFonts w:ascii="Times New Roman" w:hAnsi="Times New Roman" w:cs="Times New Roman"/>
          <w:sz w:val="24"/>
          <w:szCs w:val="24"/>
        </w:rPr>
        <w:t xml:space="preserve"> - и быть абсолютно от него изолированной.</w:t>
      </w:r>
    </w:p>
    <w:p w:rsidR="002656ED" w:rsidRPr="002656ED" w:rsidRDefault="002656ED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6ED">
        <w:rPr>
          <w:rFonts w:ascii="Times New Roman" w:hAnsi="Times New Roman" w:cs="Times New Roman"/>
          <w:sz w:val="24"/>
          <w:szCs w:val="24"/>
        </w:rPr>
        <w:t>Отсутствие коррекции ошибок и с</w:t>
      </w:r>
      <w:r w:rsidR="004056A3">
        <w:rPr>
          <w:rFonts w:ascii="Times New Roman" w:hAnsi="Times New Roman" w:cs="Times New Roman"/>
          <w:sz w:val="24"/>
          <w:szCs w:val="24"/>
        </w:rPr>
        <w:t>ложных механизмов коммутации па</w:t>
      </w:r>
      <w:r w:rsidRPr="002656ED">
        <w:rPr>
          <w:rFonts w:ascii="Times New Roman" w:hAnsi="Times New Roman" w:cs="Times New Roman"/>
          <w:sz w:val="24"/>
          <w:szCs w:val="24"/>
        </w:rPr>
        <w:t xml:space="preserve">кетов, характерных для X.25, позволяют передавать информацию по Frame Relay с минимальными задержками. Дополнительно возможно включение механизма </w:t>
      </w:r>
      <w:proofErr w:type="spellStart"/>
      <w:r w:rsidRPr="002656ED">
        <w:rPr>
          <w:rFonts w:ascii="Times New Roman" w:hAnsi="Times New Roman" w:cs="Times New Roman"/>
          <w:sz w:val="24"/>
          <w:szCs w:val="24"/>
        </w:rPr>
        <w:t>приоретизации</w:t>
      </w:r>
      <w:proofErr w:type="spellEnd"/>
      <w:r w:rsidRPr="002656ED">
        <w:rPr>
          <w:rFonts w:ascii="Times New Roman" w:hAnsi="Times New Roman" w:cs="Times New Roman"/>
          <w:sz w:val="24"/>
          <w:szCs w:val="24"/>
        </w:rPr>
        <w:t>, позволяюще</w:t>
      </w:r>
      <w:r w:rsidR="004056A3">
        <w:rPr>
          <w:rFonts w:ascii="Times New Roman" w:hAnsi="Times New Roman" w:cs="Times New Roman"/>
          <w:sz w:val="24"/>
          <w:szCs w:val="24"/>
        </w:rPr>
        <w:t>го пользователю иметь гарантиро</w:t>
      </w:r>
      <w:r w:rsidRPr="002656ED">
        <w:rPr>
          <w:rFonts w:ascii="Times New Roman" w:hAnsi="Times New Roman" w:cs="Times New Roman"/>
          <w:sz w:val="24"/>
          <w:szCs w:val="24"/>
        </w:rPr>
        <w:t>ванную минимальную скорость передачи информации для в</w:t>
      </w:r>
      <w:r w:rsidR="004056A3">
        <w:rPr>
          <w:rFonts w:ascii="Times New Roman" w:hAnsi="Times New Roman" w:cs="Times New Roman"/>
          <w:sz w:val="24"/>
          <w:szCs w:val="24"/>
        </w:rPr>
        <w:t>иртуального ка</w:t>
      </w:r>
      <w:r w:rsidRPr="002656ED">
        <w:rPr>
          <w:rFonts w:ascii="Times New Roman" w:hAnsi="Times New Roman" w:cs="Times New Roman"/>
          <w:sz w:val="24"/>
          <w:szCs w:val="24"/>
        </w:rPr>
        <w:t>нала. Такая возможность позволяет использовать Frame Relay для передачи критичной к задержкам информации, например голоса и видео в реальном времени. Эта сравнительно новая возможн</w:t>
      </w:r>
      <w:r w:rsidR="00AD757F">
        <w:rPr>
          <w:rFonts w:ascii="Times New Roman" w:hAnsi="Times New Roman" w:cs="Times New Roman"/>
          <w:sz w:val="24"/>
          <w:szCs w:val="24"/>
        </w:rPr>
        <w:t>ость приобретает все большую по</w:t>
      </w:r>
      <w:r w:rsidRPr="002656ED">
        <w:rPr>
          <w:rFonts w:ascii="Times New Roman" w:hAnsi="Times New Roman" w:cs="Times New Roman"/>
          <w:sz w:val="24"/>
          <w:szCs w:val="24"/>
        </w:rPr>
        <w:t>пулярность и часто является основным аргументом при выборе Frame Relay как основы корпоративной сети.</w:t>
      </w:r>
    </w:p>
    <w:p w:rsidR="002656ED" w:rsidRPr="00525EA6" w:rsidRDefault="002656ED" w:rsidP="00EB24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56ED">
        <w:rPr>
          <w:rFonts w:ascii="Times New Roman" w:hAnsi="Times New Roman" w:cs="Times New Roman"/>
          <w:sz w:val="24"/>
          <w:szCs w:val="24"/>
        </w:rPr>
        <w:t>Существуют также частные сети Frame Relay, работающие в пределах одного города или использующие междуг</w:t>
      </w:r>
      <w:r w:rsidR="00650D29">
        <w:rPr>
          <w:rFonts w:ascii="Times New Roman" w:hAnsi="Times New Roman" w:cs="Times New Roman"/>
          <w:sz w:val="24"/>
          <w:szCs w:val="24"/>
        </w:rPr>
        <w:t>ородние - как правило, спутнико</w:t>
      </w:r>
      <w:r w:rsidRPr="002656ED">
        <w:rPr>
          <w:rFonts w:ascii="Times New Roman" w:hAnsi="Times New Roman" w:cs="Times New Roman"/>
          <w:sz w:val="24"/>
          <w:szCs w:val="24"/>
        </w:rPr>
        <w:t>вые - выделенные каналы. Построение частных сетей на б</w:t>
      </w:r>
      <w:r w:rsidR="00650D29">
        <w:rPr>
          <w:rFonts w:ascii="Times New Roman" w:hAnsi="Times New Roman" w:cs="Times New Roman"/>
          <w:sz w:val="24"/>
          <w:szCs w:val="24"/>
        </w:rPr>
        <w:t>азе Frame Relay по</w:t>
      </w:r>
      <w:r w:rsidRPr="002656ED">
        <w:rPr>
          <w:rFonts w:ascii="Times New Roman" w:hAnsi="Times New Roman" w:cs="Times New Roman"/>
          <w:sz w:val="24"/>
          <w:szCs w:val="24"/>
        </w:rPr>
        <w:t>зволяет сократить количество арендуемых линий и интегрировать передачу голоса и данных.</w:t>
      </w:r>
    </w:p>
    <w:p w:rsidR="00353A81" w:rsidRPr="00DC504E" w:rsidRDefault="00353A81" w:rsidP="005E26E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97189557"/>
      <w:r w:rsidRPr="00DC504E">
        <w:rPr>
          <w:rFonts w:ascii="Times New Roman" w:hAnsi="Times New Roman" w:cs="Times New Roman"/>
          <w:color w:val="auto"/>
          <w:sz w:val="24"/>
          <w:szCs w:val="24"/>
        </w:rPr>
        <w:t xml:space="preserve">4. Главные тенденции развития </w:t>
      </w:r>
      <w:r w:rsidR="00850695" w:rsidRPr="00DC504E">
        <w:rPr>
          <w:rFonts w:ascii="Times New Roman" w:hAnsi="Times New Roman" w:cs="Times New Roman"/>
          <w:color w:val="auto"/>
          <w:sz w:val="24"/>
          <w:szCs w:val="24"/>
        </w:rPr>
        <w:t>СПД</w:t>
      </w:r>
      <w:r w:rsidRPr="00DC504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3"/>
    </w:p>
    <w:p w:rsidR="00FF28D2" w:rsidRPr="00FF28D2" w:rsidRDefault="00FF28D2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28D2">
        <w:rPr>
          <w:rFonts w:ascii="Times New Roman" w:hAnsi="Times New Roman" w:cs="Times New Roman"/>
          <w:sz w:val="24"/>
          <w:szCs w:val="24"/>
        </w:rPr>
        <w:t xml:space="preserve">Хотя переход на новые высокоскоростные технологии, такие как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Ethernet и 100VG-AnyLAN, начался не так давно, уже находятся в разработке два новых проекта - </w:t>
      </w:r>
      <w:r w:rsidRPr="00FF28D2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Ethernet и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VG, предложенные соответственно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Ethernet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и комитетом IEEE 802.12.</w:t>
      </w:r>
    </w:p>
    <w:p w:rsidR="00FF28D2" w:rsidRDefault="00FF28D2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F28D2">
        <w:rPr>
          <w:rFonts w:ascii="Times New Roman" w:hAnsi="Times New Roman" w:cs="Times New Roman"/>
          <w:sz w:val="24"/>
          <w:szCs w:val="24"/>
        </w:rPr>
        <w:t xml:space="preserve">Интерес к технологиям для локальных сетей с гигабитными скоростями повысился в связи с двумя обстоятельствами - во-первых, успехом сравнительно недорогих (по сравнению с FDDI) технологий </w:t>
      </w:r>
      <w:proofErr w:type="spellStart"/>
      <w:r w:rsidRPr="00FF28D2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FF28D2">
        <w:rPr>
          <w:rFonts w:ascii="Times New Roman" w:hAnsi="Times New Roman" w:cs="Times New Roman"/>
          <w:sz w:val="24"/>
          <w:szCs w:val="24"/>
        </w:rPr>
        <w:t xml:space="preserve"> Ethernet и 100VG-AnyLAN, во-вторых, со слишком большими трудностями, испытываемыми технологией </w:t>
      </w:r>
      <w:proofErr w:type="gramStart"/>
      <w:r w:rsidRPr="00FF28D2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FF28D2">
        <w:rPr>
          <w:rFonts w:ascii="Times New Roman" w:hAnsi="Times New Roman" w:cs="Times New Roman"/>
          <w:sz w:val="24"/>
          <w:szCs w:val="24"/>
        </w:rPr>
        <w:t xml:space="preserve"> на пути к конечному пользователю. </w:t>
      </w:r>
    </w:p>
    <w:p w:rsidR="003B628E" w:rsidRPr="003B628E" w:rsidRDefault="003B628E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 xml:space="preserve">Все работы по созданию технологий, удовлетворяющих </w:t>
      </w:r>
      <w:r w:rsidR="00FF28D2">
        <w:rPr>
          <w:rFonts w:ascii="Times New Roman" w:hAnsi="Times New Roman" w:cs="Times New Roman"/>
          <w:sz w:val="24"/>
          <w:szCs w:val="24"/>
        </w:rPr>
        <w:t>современным</w:t>
      </w:r>
      <w:r w:rsidRPr="003B628E">
        <w:rPr>
          <w:rFonts w:ascii="Times New Roman" w:hAnsi="Times New Roman" w:cs="Times New Roman"/>
          <w:sz w:val="24"/>
          <w:szCs w:val="24"/>
        </w:rPr>
        <w:t xml:space="preserve"> требованиям, можно разделить на три большие группы:</w:t>
      </w:r>
    </w:p>
    <w:p w:rsidR="003B628E" w:rsidRDefault="003B628E" w:rsidP="005E26E5">
      <w:pPr>
        <w:pStyle w:val="a7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 xml:space="preserve">Создание масштабируемой по скорости технологии на основе технологии Ethernet: линия Ethernet </w:t>
      </w:r>
      <w:r w:rsidR="00DA73BC">
        <w:rPr>
          <w:rFonts w:ascii="Times New Roman" w:hAnsi="Times New Roman" w:cs="Times New Roman"/>
          <w:sz w:val="24"/>
          <w:szCs w:val="24"/>
        </w:rPr>
        <w:t>–</w:t>
      </w:r>
      <w:r w:rsidRPr="003B6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8E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3B628E">
        <w:rPr>
          <w:rFonts w:ascii="Times New Roman" w:hAnsi="Times New Roman" w:cs="Times New Roman"/>
          <w:sz w:val="24"/>
          <w:szCs w:val="24"/>
        </w:rPr>
        <w:t xml:space="preserve">Ethernet </w:t>
      </w:r>
      <w:r w:rsidR="00DA73BC">
        <w:rPr>
          <w:rFonts w:ascii="Times New Roman" w:hAnsi="Times New Roman" w:cs="Times New Roman"/>
          <w:sz w:val="24"/>
          <w:szCs w:val="24"/>
        </w:rPr>
        <w:t>–</w:t>
      </w:r>
      <w:r w:rsidRPr="003B6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28E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3B628E">
        <w:rPr>
          <w:rFonts w:ascii="Times New Roman" w:hAnsi="Times New Roman" w:cs="Times New Roman"/>
          <w:sz w:val="24"/>
          <w:szCs w:val="24"/>
        </w:rPr>
        <w:t>Ethernet. Качество обслуживания не обеспечивается ни одной из входящих в триаду технологий, поэтому для его поддержки необходима реализация дополнительных механизмов в коммутаторах и маршрутизаторах.</w:t>
      </w:r>
    </w:p>
    <w:p w:rsidR="003B628E" w:rsidRDefault="003B628E" w:rsidP="005E26E5">
      <w:pPr>
        <w:pStyle w:val="a7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>Создание технологии с масштабируемой скоростью, частично совместимой с Ethernet, и имеющей встроенные возможности для обеспечения начального уровня качества обслуживания для трафика реального времени: линия 100VG-AnyLAN - 1000VG.</w:t>
      </w:r>
    </w:p>
    <w:p w:rsidR="003B628E" w:rsidRPr="003B628E" w:rsidRDefault="003B628E" w:rsidP="005E26E5">
      <w:pPr>
        <w:pStyle w:val="a7"/>
        <w:numPr>
          <w:ilvl w:val="0"/>
          <w:numId w:val="3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 xml:space="preserve">Использование в локальных сетях технологии </w:t>
      </w:r>
      <w:proofErr w:type="gramStart"/>
      <w:r w:rsidRPr="003B628E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3B628E">
        <w:rPr>
          <w:rFonts w:ascii="Times New Roman" w:hAnsi="Times New Roman" w:cs="Times New Roman"/>
          <w:sz w:val="24"/>
          <w:szCs w:val="24"/>
        </w:rPr>
        <w:t xml:space="preserve">, изначально разработанной для поддержки тонкой градации качества обслуживания для соединений "приложение - приложение" и обеспечения иерархии скоростей в рамках одной и той же технологии. Так как технология </w:t>
      </w:r>
      <w:proofErr w:type="gramStart"/>
      <w:r w:rsidRPr="003B628E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3B628E">
        <w:rPr>
          <w:rFonts w:ascii="Times New Roman" w:hAnsi="Times New Roman" w:cs="Times New Roman"/>
          <w:sz w:val="24"/>
          <w:szCs w:val="24"/>
        </w:rPr>
        <w:t xml:space="preserve"> существенно отличается от остальных технологий локальных сетей и не имеет дешевого варианта работы на разделяемой среде, то основные усилия разработчиков сосредоточены на реализации механизмов наименее болезненного внедрения этой технологии в существующие локальные сети и удешевлении АТМ-оборудования.</w:t>
      </w:r>
    </w:p>
    <w:p w:rsidR="003B628E" w:rsidRPr="003B628E" w:rsidRDefault="003B628E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 xml:space="preserve">Необходимо подчеркнуть, что появление в начале 90-х годов быстродействующих </w:t>
      </w:r>
      <w:proofErr w:type="spellStart"/>
      <w:r w:rsidRPr="003B628E">
        <w:rPr>
          <w:rFonts w:ascii="Times New Roman" w:hAnsi="Times New Roman" w:cs="Times New Roman"/>
          <w:sz w:val="24"/>
          <w:szCs w:val="24"/>
        </w:rPr>
        <w:t>многопортовых</w:t>
      </w:r>
      <w:proofErr w:type="spellEnd"/>
      <w:r w:rsidRPr="003B628E">
        <w:rPr>
          <w:rFonts w:ascii="Times New Roman" w:hAnsi="Times New Roman" w:cs="Times New Roman"/>
          <w:sz w:val="24"/>
          <w:szCs w:val="24"/>
        </w:rPr>
        <w:t xml:space="preserve"> мостов, </w:t>
      </w:r>
      <w:r w:rsidR="00F5727E" w:rsidRPr="003B628E">
        <w:rPr>
          <w:rFonts w:ascii="Times New Roman" w:hAnsi="Times New Roman" w:cs="Times New Roman"/>
          <w:sz w:val="24"/>
          <w:szCs w:val="24"/>
        </w:rPr>
        <w:t>которыми,</w:t>
      </w:r>
      <w:r w:rsidRPr="003B628E">
        <w:rPr>
          <w:rFonts w:ascii="Times New Roman" w:hAnsi="Times New Roman" w:cs="Times New Roman"/>
          <w:sz w:val="24"/>
          <w:szCs w:val="24"/>
        </w:rPr>
        <w:t xml:space="preserve"> в сущности</w:t>
      </w:r>
      <w:r w:rsidR="00F5727E">
        <w:rPr>
          <w:rFonts w:ascii="Times New Roman" w:hAnsi="Times New Roman" w:cs="Times New Roman"/>
          <w:sz w:val="24"/>
          <w:szCs w:val="24"/>
        </w:rPr>
        <w:t>,</w:t>
      </w:r>
      <w:r w:rsidRPr="003B628E">
        <w:rPr>
          <w:rFonts w:ascii="Times New Roman" w:hAnsi="Times New Roman" w:cs="Times New Roman"/>
          <w:sz w:val="24"/>
          <w:szCs w:val="24"/>
        </w:rPr>
        <w:t xml:space="preserve"> являются современные коммутаторы локальных сетей, резко расширило функциональные возможности протоколов локальных сетей. Использование </w:t>
      </w:r>
      <w:proofErr w:type="spellStart"/>
      <w:r w:rsidRPr="003B628E">
        <w:rPr>
          <w:rFonts w:ascii="Times New Roman" w:hAnsi="Times New Roman" w:cs="Times New Roman"/>
          <w:sz w:val="24"/>
          <w:szCs w:val="24"/>
        </w:rPr>
        <w:t>микросегментации</w:t>
      </w:r>
      <w:proofErr w:type="spellEnd"/>
      <w:r w:rsidRPr="003B628E">
        <w:rPr>
          <w:rFonts w:ascii="Times New Roman" w:hAnsi="Times New Roman" w:cs="Times New Roman"/>
          <w:sz w:val="24"/>
          <w:szCs w:val="24"/>
        </w:rPr>
        <w:t xml:space="preserve">, когда в сети отсутствуют разделяемая среда между конечными узлами и портами коммутаторов, снимает многие ограничения, свойственные тому или иному протоколу. Крайней формой отхода от классического </w:t>
      </w:r>
      <w:proofErr w:type="gramStart"/>
      <w:r w:rsidRPr="003B628E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B628E">
        <w:rPr>
          <w:rFonts w:ascii="Times New Roman" w:hAnsi="Times New Roman" w:cs="Times New Roman"/>
          <w:sz w:val="24"/>
          <w:szCs w:val="24"/>
        </w:rPr>
        <w:t xml:space="preserve"> разделяемой во времени среды нужно считать полнодуплексные версии протоколов локальных сетей, которые работают исключительно в </w:t>
      </w:r>
      <w:proofErr w:type="spellStart"/>
      <w:r w:rsidRPr="003B628E">
        <w:rPr>
          <w:rFonts w:ascii="Times New Roman" w:hAnsi="Times New Roman" w:cs="Times New Roman"/>
          <w:sz w:val="24"/>
          <w:szCs w:val="24"/>
        </w:rPr>
        <w:t>микросегментах</w:t>
      </w:r>
      <w:proofErr w:type="spellEnd"/>
      <w:r w:rsidRPr="003B628E">
        <w:rPr>
          <w:rFonts w:ascii="Times New Roman" w:hAnsi="Times New Roman" w:cs="Times New Roman"/>
          <w:sz w:val="24"/>
          <w:szCs w:val="24"/>
        </w:rPr>
        <w:t>.</w:t>
      </w:r>
    </w:p>
    <w:p w:rsidR="003B628E" w:rsidRDefault="003B628E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628E">
        <w:rPr>
          <w:rFonts w:ascii="Times New Roman" w:hAnsi="Times New Roman" w:cs="Times New Roman"/>
          <w:sz w:val="24"/>
          <w:szCs w:val="24"/>
        </w:rPr>
        <w:t>Ввиду большой популярности коммутаторов и, соответственно, полнодуплексных режимов работы протоколов в локальных сетях при сравнении протоколов и выборе наиболее перспективного для вашей сети необходимо всегда учитывать существование двух режимов работы каждого протокола - полудуплексного (в сети с концентраторами-повторителями) и полнодуплексного (в сети на основе коммутаторов). Сравнение возможностей и стоимости только полудуплексных версий не даст правильной картины, так как эти показатели могут отличаться значительно. Так, например, максимальный диаметр сегмента FastEthernet даже при использовании оптоволокна составляет менее 400 метров в полудуплексном режиме, а при использовании полнодуплексного режима увеличивается до 2-х километров, как и у других технологий, таких как FDDI, ATM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28E">
        <w:rPr>
          <w:rFonts w:ascii="Times New Roman" w:hAnsi="Times New Roman" w:cs="Times New Roman"/>
          <w:sz w:val="24"/>
          <w:szCs w:val="24"/>
        </w:rPr>
        <w:t>100VG-AnyLAN.</w:t>
      </w:r>
    </w:p>
    <w:p w:rsidR="00CA58EB" w:rsidRPr="001309F4" w:rsidRDefault="00CA58EB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9718955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4.1</w:t>
      </w:r>
      <w:r w:rsidRPr="003942DB">
        <w:rPr>
          <w:rFonts w:ascii="Times New Roman" w:hAnsi="Times New Roman" w:cs="Times New Roman"/>
          <w:color w:val="auto"/>
          <w:sz w:val="24"/>
          <w:szCs w:val="24"/>
        </w:rPr>
        <w:t xml:space="preserve">. Технология </w:t>
      </w:r>
      <w:r w:rsidRPr="003942DB">
        <w:rPr>
          <w:rFonts w:ascii="Times New Roman" w:hAnsi="Times New Roman" w:cs="Times New Roman"/>
          <w:color w:val="auto"/>
          <w:sz w:val="24"/>
          <w:szCs w:val="24"/>
          <w:lang w:val="en-US"/>
        </w:rPr>
        <w:t>ATM</w:t>
      </w:r>
      <w:r w:rsidRPr="001309F4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4"/>
    </w:p>
    <w:p w:rsidR="00CA58EB" w:rsidRPr="0018227F" w:rsidRDefault="00CA58E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09F4">
        <w:tab/>
      </w:r>
      <w:r w:rsidRPr="0018227F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 w:rsidRPr="0018227F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="008B6338">
        <w:rPr>
          <w:rFonts w:ascii="Times New Roman" w:hAnsi="Times New Roman" w:cs="Times New Roman"/>
          <w:sz w:val="24"/>
          <w:szCs w:val="24"/>
        </w:rPr>
        <w:t xml:space="preserve"> (</w:t>
      </w:r>
      <w:r w:rsidR="008B6338" w:rsidRPr="008B6338">
        <w:rPr>
          <w:rFonts w:ascii="Times New Roman" w:hAnsi="Times New Roman" w:cs="Times New Roman"/>
          <w:sz w:val="24"/>
          <w:szCs w:val="24"/>
        </w:rPr>
        <w:t>Asynchronous Transfer Mode)</w:t>
      </w:r>
      <w:r w:rsidRPr="0018227F">
        <w:rPr>
          <w:rFonts w:ascii="Times New Roman" w:hAnsi="Times New Roman" w:cs="Times New Roman"/>
          <w:sz w:val="24"/>
          <w:szCs w:val="24"/>
        </w:rPr>
        <w:t xml:space="preserve"> характеризуется широким набором свойств, которые удовлетворяют требованиям, предъявляемым к современным корпоративным сетям. Это высокая пропускная способность, возможность организации высокоскоростных соединений, предоставление гарантированной полосы пропускания, универсальная совместимость. Идя по пути упрощения и стандартизации некоторых процедур коммутации, разработчики </w:t>
      </w:r>
      <w:proofErr w:type="gramStart"/>
      <w:r w:rsidRPr="0018227F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18227F">
        <w:rPr>
          <w:rFonts w:ascii="Times New Roman" w:hAnsi="Times New Roman" w:cs="Times New Roman"/>
          <w:sz w:val="24"/>
          <w:szCs w:val="24"/>
        </w:rPr>
        <w:t xml:space="preserve"> сделали эту технологию способной обеспечить высокое быстродействие и эффективно объединять различные типы трафика.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46"/>
        <w:gridCol w:w="3165"/>
        <w:gridCol w:w="3760"/>
      </w:tblGrid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Gigabit</w:t>
            </w:r>
            <w:proofErr w:type="spellEnd"/>
            <w:r w:rsidRPr="0052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Ethernet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OC-48c (2.5 Гбит/с ATM)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 пропускания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Гбит/</w:t>
            </w:r>
            <w:proofErr w:type="gram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2.488 Гбит/</w:t>
            </w:r>
            <w:proofErr w:type="gram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доступом к среде передачи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Множественный доступ с контролем </w:t>
            </w:r>
            <w:proofErr w:type="gram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несущей</w:t>
            </w:r>
            <w:proofErr w:type="gram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обнаружением конфликтов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с установлением соединений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оптимизация для приложений реального времени?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уровень стандартизован?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ведется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доступа к среде стандартизован?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ведется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используется?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подключения серверов и связи между локальными сетями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коммутируемого объединения локальных сетей (магистрали), для подключения серверов, в глобальных и городских сетях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на расстояния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2 км для </w:t>
            </w:r>
            <w:proofErr w:type="spell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многомодового</w:t>
            </w:r>
            <w:proofErr w:type="spell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оптоволокна, &lt; 50 м для неэкранированной витой пары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2 км для </w:t>
            </w:r>
            <w:proofErr w:type="spell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многомодового</w:t>
            </w:r>
            <w:proofErr w:type="spell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оптоволокна, &lt; 40 км для </w:t>
            </w:r>
            <w:proofErr w:type="spell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одномодового</w:t>
            </w:r>
            <w:proofErr w:type="spell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оптоволокна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пакетов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Переменный, не более 1500 байт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</w:t>
            </w:r>
            <w:proofErr w:type="gram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ячейки по 53 байта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Гарантируется качество обслуживания?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Магистральный протокол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на уровне мостов (</w:t>
            </w:r>
            <w:proofErr w:type="spellStart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остовное</w:t>
            </w:r>
            <w:proofErr w:type="spellEnd"/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дерево)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Маршрутизация (PNNI на основе OSPF) </w:t>
            </w:r>
          </w:p>
        </w:tc>
      </w:tr>
      <w:tr w:rsidR="00CA58EB" w:rsidRPr="00525EA6" w:rsidTr="00540306"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существующими устройствами?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CA58EB" w:rsidRPr="00525EA6" w:rsidRDefault="00CA58EB" w:rsidP="005E26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CA58EB" w:rsidRPr="00525EA6" w:rsidRDefault="00CA58EB" w:rsidP="005E26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1</w:t>
      </w:r>
      <w:r w:rsidRPr="0052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Сравнительные характеристики </w:t>
      </w:r>
      <w:proofErr w:type="spellStart"/>
      <w:r w:rsidRPr="00525EA6">
        <w:rPr>
          <w:rFonts w:ascii="Times New Roman" w:eastAsia="Times New Roman" w:hAnsi="Times New Roman" w:cs="Times New Roman"/>
          <w:sz w:val="24"/>
          <w:szCs w:val="24"/>
          <w:lang w:eastAsia="ru-RU"/>
        </w:rPr>
        <w:t>Gigabit</w:t>
      </w:r>
      <w:proofErr w:type="spellEnd"/>
      <w:r w:rsidRPr="0052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Ethernet и 2.5 Гбит/с (OC-48c) ATM. </w:t>
      </w:r>
    </w:p>
    <w:p w:rsidR="00AE13FA" w:rsidRPr="00DA73BC" w:rsidRDefault="00CA58EB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5" w:name="_Toc297189559"/>
      <w:r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>4.2</w:t>
      </w:r>
      <w:r w:rsidR="00AE13FA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AE13FA" w:rsidRPr="002B6BE9">
        <w:rPr>
          <w:rFonts w:ascii="Times New Roman" w:hAnsi="Times New Roman" w:cs="Times New Roman"/>
          <w:color w:val="auto"/>
          <w:sz w:val="24"/>
          <w:szCs w:val="24"/>
        </w:rPr>
        <w:t>Стандарт</w:t>
      </w:r>
      <w:r w:rsidR="00850695" w:rsidRPr="002B6BE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AE13FA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E13FA" w:rsidRPr="002B6BE9">
        <w:rPr>
          <w:rFonts w:ascii="Times New Roman" w:hAnsi="Times New Roman" w:cs="Times New Roman"/>
          <w:color w:val="auto"/>
          <w:sz w:val="24"/>
          <w:szCs w:val="24"/>
          <w:lang w:val="en-US"/>
        </w:rPr>
        <w:t>Fast</w:t>
      </w:r>
      <w:r w:rsidR="00AE13FA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E13FA" w:rsidRPr="002B6BE9">
        <w:rPr>
          <w:rFonts w:ascii="Times New Roman" w:hAnsi="Times New Roman" w:cs="Times New Roman"/>
          <w:color w:val="auto"/>
          <w:sz w:val="24"/>
          <w:szCs w:val="24"/>
          <w:lang w:val="en-US"/>
        </w:rPr>
        <w:t>Ethernet</w:t>
      </w:r>
      <w:r w:rsidR="00850695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50695" w:rsidRPr="002B6BE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50695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50695" w:rsidRPr="002B6BE9">
        <w:rPr>
          <w:rFonts w:ascii="Times New Roman" w:hAnsi="Times New Roman" w:cs="Times New Roman"/>
          <w:color w:val="auto"/>
          <w:sz w:val="24"/>
          <w:szCs w:val="24"/>
          <w:lang w:val="en-US"/>
        </w:rPr>
        <w:t>Gigabit</w:t>
      </w:r>
      <w:r w:rsidR="00DA73BC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50695" w:rsidRPr="002B6BE9">
        <w:rPr>
          <w:rFonts w:ascii="Times New Roman" w:hAnsi="Times New Roman" w:cs="Times New Roman"/>
          <w:color w:val="auto"/>
          <w:sz w:val="24"/>
          <w:szCs w:val="24"/>
          <w:lang w:val="en-US"/>
        </w:rPr>
        <w:t>Ethernet</w:t>
      </w:r>
      <w:r w:rsidR="00AE13FA" w:rsidRPr="00DA73B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bookmarkEnd w:id="15"/>
    </w:p>
    <w:p w:rsidR="00C80E20" w:rsidRPr="00C80E20" w:rsidRDefault="009A064D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3B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C80E20" w:rsidRPr="00C80E20">
        <w:rPr>
          <w:rFonts w:ascii="Times New Roman" w:hAnsi="Times New Roman" w:cs="Times New Roman"/>
          <w:sz w:val="24"/>
          <w:szCs w:val="24"/>
        </w:rPr>
        <w:t xml:space="preserve">В 1995 году комитет IEEE принял спецификацию FastEthernet в качестве стандарта, и сетевой мир получил технологию, с одной стороны решающую самую болезненную </w:t>
      </w:r>
      <w:r w:rsidR="00C80E20" w:rsidRPr="00C80E20">
        <w:rPr>
          <w:rFonts w:ascii="Times New Roman" w:hAnsi="Times New Roman" w:cs="Times New Roman"/>
          <w:sz w:val="24"/>
          <w:szCs w:val="24"/>
        </w:rPr>
        <w:lastRenderedPageBreak/>
        <w:t>проблему - нехватку пропускной способности на нижнем уровне сети, а с другой стороны очень легко внедряющуюся в существующие сети Ethernet, которые и сегодня дают миру около 80% всех сетевых соединений.</w:t>
      </w:r>
      <w:proofErr w:type="gramEnd"/>
    </w:p>
    <w:p w:rsidR="00C80E20" w:rsidRPr="00C80E20" w:rsidRDefault="00C80E20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>Легкость внедрения FastEthernet объясняется следующими факторами:</w:t>
      </w:r>
    </w:p>
    <w:p w:rsidR="00C80E20" w:rsidRDefault="00C80E20" w:rsidP="005E26E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>общий метод доступа позволяет использовать в сетевых адаптерах и портах FastEthernet до 80% микросхем адаптеров Ethernet;</w:t>
      </w:r>
    </w:p>
    <w:p w:rsidR="00C80E20" w:rsidRDefault="00C80E20" w:rsidP="005E26E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>драйверы также содержат большую часть кода для адаптеров Ethernet, а отличия вызваны новым методом кодирования (4B/5B или 8B/6T) и наличием полнодуплексной версии протокола;</w:t>
      </w:r>
    </w:p>
    <w:p w:rsidR="00C80E20" w:rsidRPr="00C80E20" w:rsidRDefault="00C80E20" w:rsidP="005E26E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>формат кадра остался прежним, что дает возможность анализаторам протоколов применять к сегментам FastEthernet те же методы анализа, что и для сегментов Ethernet, лишь механически повысив скорость работы.</w:t>
      </w:r>
    </w:p>
    <w:p w:rsidR="00C80E20" w:rsidRPr="00C80E20" w:rsidRDefault="00C80E20" w:rsidP="005E26E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Отличия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FastEthernet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от Ethernet сосредоточены в основном на физическом уровне. Разработчики стандарта FastEthernet учли тенденции развития структурированных кабельных систем и реализовали физический уровень для всех популярных типов кабелей, входящих в стандарты на структурированные кабельные системы (такие как EIA/TIA 568A) и реально выпускаемые кабельные системы.</w:t>
      </w:r>
    </w:p>
    <w:p w:rsidR="00C80E20" w:rsidRPr="00C80E20" w:rsidRDefault="00C80E20" w:rsidP="005E26E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Существует три варианта физического уровня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C80E20">
        <w:rPr>
          <w:rFonts w:ascii="Times New Roman" w:hAnsi="Times New Roman" w:cs="Times New Roman"/>
          <w:sz w:val="24"/>
          <w:szCs w:val="24"/>
        </w:rPr>
        <w:t>Ethernet:</w:t>
      </w:r>
    </w:p>
    <w:p w:rsidR="00C80E20" w:rsidRDefault="00C80E20" w:rsidP="005E26E5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100Base-TX для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двухпарного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кабеля на неэкранированной витой паре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UTPCategory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5 (или экранированной витой паре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STPType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C80E20" w:rsidRDefault="00C80E20" w:rsidP="005E26E5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100Base-T4 для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четырехпарного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кабеля на неэкранированной витой паре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UTPCategory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3,4 или 5;</w:t>
      </w:r>
    </w:p>
    <w:p w:rsidR="00353A81" w:rsidRDefault="00C80E20" w:rsidP="005E26E5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100Base-FXдля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многомодового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оптоволоконного кабеля.</w:t>
      </w:r>
    </w:p>
    <w:p w:rsidR="00C80E20" w:rsidRPr="00C80E20" w:rsidRDefault="00C80E20" w:rsidP="005E26E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>У технологии FastEthernet есть несколько ключевых свойств, которые определяют области и ситуации ее эффективного применения. К этим свойствам относятся:</w:t>
      </w:r>
    </w:p>
    <w:p w:rsidR="00C80E20" w:rsidRDefault="00C80E20" w:rsidP="005E26E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большая степень преемственности по отношению </w:t>
      </w:r>
      <w:proofErr w:type="gramStart"/>
      <w:r w:rsidRPr="00C80E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0E20">
        <w:rPr>
          <w:rFonts w:ascii="Times New Roman" w:hAnsi="Times New Roman" w:cs="Times New Roman"/>
          <w:sz w:val="24"/>
          <w:szCs w:val="24"/>
        </w:rPr>
        <w:t xml:space="preserve"> классическому 10 мегабитному Ethernet-у;</w:t>
      </w:r>
    </w:p>
    <w:p w:rsidR="00C80E20" w:rsidRDefault="00C80E20" w:rsidP="005E26E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высокая скорость передачи данных - 100 </w:t>
      </w:r>
      <w:proofErr w:type="spellStart"/>
      <w:proofErr w:type="gramStart"/>
      <w:r w:rsidRPr="00C80E20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C80E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>/c;</w:t>
      </w:r>
    </w:p>
    <w:p w:rsidR="00C80E20" w:rsidRDefault="00C80E20" w:rsidP="005E26E5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возможность работать на всех основных типах современной кабельной проводки -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UTPCategory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UTPCategory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STPType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80E20">
        <w:rPr>
          <w:rFonts w:ascii="Times New Roman" w:hAnsi="Times New Roman" w:cs="Times New Roman"/>
          <w:sz w:val="24"/>
          <w:szCs w:val="24"/>
        </w:rPr>
        <w:t>многомодовом</w:t>
      </w:r>
      <w:proofErr w:type="spellEnd"/>
      <w:r w:rsidRPr="00C80E20">
        <w:rPr>
          <w:rFonts w:ascii="Times New Roman" w:hAnsi="Times New Roman" w:cs="Times New Roman"/>
          <w:sz w:val="24"/>
          <w:szCs w:val="24"/>
        </w:rPr>
        <w:t xml:space="preserve"> оптоволокне.</w:t>
      </w:r>
    </w:p>
    <w:p w:rsidR="006E37D2" w:rsidRDefault="00C80E20" w:rsidP="005E26E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80E20">
        <w:rPr>
          <w:rFonts w:ascii="Times New Roman" w:hAnsi="Times New Roman" w:cs="Times New Roman"/>
          <w:sz w:val="24"/>
          <w:szCs w:val="24"/>
        </w:rPr>
        <w:t xml:space="preserve">Летом 1996 было объявлено о создании группы 802.3z для разработки протокола, максимально подобного Ethernet, но с битовой скоростью 1000 Мб/c. Как и в случае FastEthernet, сообщение было воспринято сторонниками </w:t>
      </w:r>
      <w:r w:rsidR="006E37D2">
        <w:rPr>
          <w:rFonts w:ascii="Times New Roman" w:hAnsi="Times New Roman" w:cs="Times New Roman"/>
          <w:sz w:val="24"/>
          <w:szCs w:val="24"/>
        </w:rPr>
        <w:t xml:space="preserve">Ethernet с большим энтузиазмом. </w:t>
      </w:r>
    </w:p>
    <w:p w:rsidR="006E37D2" w:rsidRDefault="00CA58EB" w:rsidP="005E26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97189560"/>
      <w:r>
        <w:rPr>
          <w:rFonts w:ascii="Times New Roman" w:hAnsi="Times New Roman" w:cs="Times New Roman"/>
          <w:color w:val="auto"/>
          <w:sz w:val="24"/>
          <w:szCs w:val="24"/>
        </w:rPr>
        <w:t>4.3</w:t>
      </w:r>
      <w:r w:rsidR="006E37D2" w:rsidRPr="006E37D2">
        <w:rPr>
          <w:rFonts w:ascii="Times New Roman" w:hAnsi="Times New Roman" w:cs="Times New Roman"/>
          <w:color w:val="auto"/>
          <w:sz w:val="24"/>
          <w:szCs w:val="24"/>
        </w:rPr>
        <w:t>. Технология 100VG-AnyLAN.</w:t>
      </w:r>
      <w:bookmarkEnd w:id="16"/>
    </w:p>
    <w:p w:rsidR="006E37D2" w:rsidRPr="00CF526A" w:rsidRDefault="006E37D2" w:rsidP="005E2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CF526A">
        <w:rPr>
          <w:rFonts w:ascii="Times New Roman" w:hAnsi="Times New Roman" w:cs="Times New Roman"/>
          <w:sz w:val="24"/>
          <w:szCs w:val="24"/>
        </w:rPr>
        <w:t>В качестве альтернативы технологии FastEthernet фирмы AT&amp;T и HP выдвинули проект новой недорогой технологии со скоростью передачи данных 100 Мб/с - 100Base-VG (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VoiceGrade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 xml:space="preserve"> - технология, способная работать на кабеле категории 3, предназначенном первоначально для передачи голоса). В этом проекте было предложено усовершенствовать метод доступа с учетом потребности мультимедийных приложений, а для формата пакета сохранить совместимость с форматом пакета сетей 802.3. В сентябре 1993 года по инициативе фирм IBM и HP был образован комитет IEEE 802.12, который занялся стандартизацией новой технологии. Проект был расширен за счет поддержки в одной сети кадров не только формата Ethernet, но и формата TokenRing. В результате </w:t>
      </w:r>
      <w:r w:rsidRPr="00CF526A">
        <w:rPr>
          <w:rFonts w:ascii="Times New Roman" w:hAnsi="Times New Roman" w:cs="Times New Roman"/>
          <w:sz w:val="24"/>
          <w:szCs w:val="24"/>
        </w:rPr>
        <w:lastRenderedPageBreak/>
        <w:t>новая технология получила название 100VG-AnyLAN</w:t>
      </w:r>
      <w:r w:rsidR="00120A21" w:rsidRPr="00120A21">
        <w:rPr>
          <w:rFonts w:ascii="Times New Roman" w:hAnsi="Times New Roman" w:cs="Times New Roman"/>
          <w:sz w:val="24"/>
          <w:szCs w:val="24"/>
        </w:rPr>
        <w:t xml:space="preserve"> (</w:t>
      </w:r>
      <w:r w:rsidR="004056A3">
        <w:rPr>
          <w:rFonts w:ascii="Times New Roman" w:hAnsi="Times New Roman" w:cs="Times New Roman"/>
          <w:sz w:val="24"/>
          <w:szCs w:val="24"/>
        </w:rPr>
        <w:t>рис. 8</w:t>
      </w:r>
      <w:r w:rsidR="00120A21">
        <w:rPr>
          <w:rFonts w:ascii="Times New Roman" w:hAnsi="Times New Roman" w:cs="Times New Roman"/>
          <w:sz w:val="24"/>
          <w:szCs w:val="24"/>
        </w:rPr>
        <w:t>)</w:t>
      </w:r>
      <w:r w:rsidRPr="00CF526A">
        <w:rPr>
          <w:rFonts w:ascii="Times New Roman" w:hAnsi="Times New Roman" w:cs="Times New Roman"/>
          <w:sz w:val="24"/>
          <w:szCs w:val="24"/>
        </w:rPr>
        <w:t xml:space="preserve">, то есть технология для любых сетей, где под любыми сетями понимаются сети Ethernet и 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TokenRing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>.</w:t>
      </w:r>
    </w:p>
    <w:p w:rsidR="006E37D2" w:rsidRDefault="006E37D2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526A">
        <w:rPr>
          <w:rFonts w:ascii="Times New Roman" w:hAnsi="Times New Roman" w:cs="Times New Roman"/>
          <w:sz w:val="24"/>
          <w:szCs w:val="24"/>
        </w:rPr>
        <w:t>Летом 1995 года технология 100VG-AnyLAN получила статус стандарта IEEE 802.12.</w:t>
      </w:r>
    </w:p>
    <w:p w:rsidR="00120A21" w:rsidRDefault="00120A21" w:rsidP="005E26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C896DF" wp14:editId="1350DEF4">
            <wp:extent cx="2622550" cy="284662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25547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A3" w:rsidRPr="00CF526A" w:rsidRDefault="004056A3" w:rsidP="005E26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8. Технология </w:t>
      </w:r>
      <w:r w:rsidRPr="00CF526A">
        <w:rPr>
          <w:rFonts w:ascii="Times New Roman" w:hAnsi="Times New Roman" w:cs="Times New Roman"/>
          <w:sz w:val="24"/>
          <w:szCs w:val="24"/>
        </w:rPr>
        <w:t>100VG-AnyLAN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26A" w:rsidRPr="00CF526A" w:rsidRDefault="00CF526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526A">
        <w:rPr>
          <w:rFonts w:ascii="Times New Roman" w:hAnsi="Times New Roman" w:cs="Times New Roman"/>
          <w:sz w:val="24"/>
          <w:szCs w:val="24"/>
        </w:rPr>
        <w:t xml:space="preserve">Технология 100VG-AnyLAN имеет меньшую популярность среди производителей коммуникационного оборудования, чем конкурирующее предложение - технология FastEthernet. Компании, которые не поддерживают технологию 100VG-AnyLAN, объясняют это тем, что для большинства сегодняшних приложений и сетей достаточно возможностей технологии FastEthernet, которая не так заметно отличается от </w:t>
      </w:r>
      <w:proofErr w:type="gramStart"/>
      <w:r w:rsidRPr="00CF526A">
        <w:rPr>
          <w:rFonts w:ascii="Times New Roman" w:hAnsi="Times New Roman" w:cs="Times New Roman"/>
          <w:sz w:val="24"/>
          <w:szCs w:val="24"/>
        </w:rPr>
        <w:t>привычной большинству</w:t>
      </w:r>
      <w:proofErr w:type="gramEnd"/>
      <w:r w:rsidRPr="00CF526A">
        <w:rPr>
          <w:rFonts w:ascii="Times New Roman" w:hAnsi="Times New Roman" w:cs="Times New Roman"/>
          <w:sz w:val="24"/>
          <w:szCs w:val="24"/>
        </w:rPr>
        <w:t xml:space="preserve"> пользователей технологии Ethernet. В более далекой перспективе эти производители предлагают использовать для мультимедийных приложений технологию </w:t>
      </w:r>
      <w:proofErr w:type="gramStart"/>
      <w:r w:rsidRPr="00CF526A">
        <w:rPr>
          <w:rFonts w:ascii="Times New Roman" w:hAnsi="Times New Roman" w:cs="Times New Roman"/>
          <w:sz w:val="24"/>
          <w:szCs w:val="24"/>
        </w:rPr>
        <w:t>АТМ</w:t>
      </w:r>
      <w:proofErr w:type="gramEnd"/>
      <w:r w:rsidRPr="00CF526A">
        <w:rPr>
          <w:rFonts w:ascii="Times New Roman" w:hAnsi="Times New Roman" w:cs="Times New Roman"/>
          <w:sz w:val="24"/>
          <w:szCs w:val="24"/>
        </w:rPr>
        <w:t xml:space="preserve">, или же 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CF526A">
        <w:rPr>
          <w:rFonts w:ascii="Times New Roman" w:hAnsi="Times New Roman" w:cs="Times New Roman"/>
          <w:sz w:val="24"/>
          <w:szCs w:val="24"/>
        </w:rPr>
        <w:t>Ethernet, а не 100VG-AnyLAN.</w:t>
      </w:r>
    </w:p>
    <w:p w:rsidR="00CF526A" w:rsidRPr="00CF526A" w:rsidRDefault="00CF526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526A">
        <w:rPr>
          <w:rFonts w:ascii="Times New Roman" w:hAnsi="Times New Roman" w:cs="Times New Roman"/>
          <w:sz w:val="24"/>
          <w:szCs w:val="24"/>
        </w:rPr>
        <w:t>Тем не менее, число сторонников технологии 100VG-AnyLAN растет и насчитывает около 30 компаний. Среди них находятся не только ко</w:t>
      </w:r>
      <w:r w:rsidR="00DA73BC">
        <w:rPr>
          <w:rFonts w:ascii="Times New Roman" w:hAnsi="Times New Roman" w:cs="Times New Roman"/>
          <w:sz w:val="24"/>
          <w:szCs w:val="24"/>
        </w:rPr>
        <w:t>м</w:t>
      </w:r>
      <w:r w:rsidRPr="00CF526A">
        <w:rPr>
          <w:rFonts w:ascii="Times New Roman" w:hAnsi="Times New Roman" w:cs="Times New Roman"/>
          <w:sz w:val="24"/>
          <w:szCs w:val="24"/>
        </w:rPr>
        <w:t xml:space="preserve">пании Hewlett-Packard и IBM, но и такие лидеры как 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CiscoSystems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Cabletron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>, D-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 xml:space="preserve"> и другие. Все эти компании поддерживают обе конкурирующие технологии в своих продуктах, выпуская модули с портами как FastEthernet, так и 100VG-AnyLAN.</w:t>
      </w:r>
    </w:p>
    <w:p w:rsidR="00CF526A" w:rsidRDefault="00CF526A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526A">
        <w:rPr>
          <w:rFonts w:ascii="Times New Roman" w:hAnsi="Times New Roman" w:cs="Times New Roman"/>
          <w:sz w:val="24"/>
          <w:szCs w:val="24"/>
        </w:rPr>
        <w:t>Наиболее очевидным случаем применения технологии 100VG-AnyLAN является модернизируемые сети TokenRing. Технология TokenRing широко используется компанией IBM и некоторыми другими (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Madge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26A">
        <w:rPr>
          <w:rFonts w:ascii="Times New Roman" w:hAnsi="Times New Roman" w:cs="Times New Roman"/>
          <w:sz w:val="24"/>
          <w:szCs w:val="24"/>
        </w:rPr>
        <w:t>Thomas-Conrad</w:t>
      </w:r>
      <w:proofErr w:type="spellEnd"/>
      <w:r w:rsidRPr="00CF526A">
        <w:rPr>
          <w:rFonts w:ascii="Times New Roman" w:hAnsi="Times New Roman" w:cs="Times New Roman"/>
          <w:sz w:val="24"/>
          <w:szCs w:val="24"/>
        </w:rPr>
        <w:t xml:space="preserve">) для построения сегментов локальных сетей, решающих ответственные бизнес-задачи. Эта технология популярна в западных банках, использующих мейнфреймы и миникомпьютеры производства IBM, и многих других отраслях бизнеса. Кроме мощной поддержки компанией IBM, популярность TokenRing объясняется наличием у нее встроенных в протокол (и, соответственно, в оборудование и сетевые адаптеры) процедур самотестирования сети, не таких развитых как у FDDI, </w:t>
      </w:r>
      <w:proofErr w:type="gramStart"/>
      <w:r w:rsidRPr="00CF526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F526A">
        <w:rPr>
          <w:rFonts w:ascii="Times New Roman" w:hAnsi="Times New Roman" w:cs="Times New Roman"/>
          <w:sz w:val="24"/>
          <w:szCs w:val="24"/>
        </w:rPr>
        <w:t xml:space="preserve"> тем не менее позволяющих обнаружить источник неисправности кольца.</w:t>
      </w:r>
    </w:p>
    <w:p w:rsidR="001E6ECE" w:rsidRDefault="00F93D3C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3D3C">
        <w:rPr>
          <w:rFonts w:ascii="Times New Roman" w:hAnsi="Times New Roman" w:cs="Times New Roman"/>
          <w:sz w:val="24"/>
          <w:szCs w:val="24"/>
        </w:rPr>
        <w:t xml:space="preserve">В заключение </w:t>
      </w:r>
      <w:r>
        <w:rPr>
          <w:rFonts w:ascii="Times New Roman" w:hAnsi="Times New Roman" w:cs="Times New Roman"/>
          <w:sz w:val="24"/>
          <w:szCs w:val="24"/>
        </w:rPr>
        <w:t>рассмотрим</w:t>
      </w:r>
      <w:r w:rsidRPr="00F93D3C">
        <w:rPr>
          <w:rFonts w:ascii="Times New Roman" w:hAnsi="Times New Roman" w:cs="Times New Roman"/>
          <w:sz w:val="24"/>
          <w:szCs w:val="24"/>
        </w:rPr>
        <w:t xml:space="preserve"> таблицу, в которой приводятся результаты сравнения этой технологии с технологиями </w:t>
      </w:r>
      <w:proofErr w:type="spellStart"/>
      <w:r w:rsidRPr="00F93D3C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F93D3C">
        <w:rPr>
          <w:rFonts w:ascii="Times New Roman" w:hAnsi="Times New Roman" w:cs="Times New Roman"/>
          <w:sz w:val="24"/>
          <w:szCs w:val="24"/>
        </w:rPr>
        <w:t xml:space="preserve"> Ethernet и </w:t>
      </w:r>
      <w:proofErr w:type="spellStart"/>
      <w:r w:rsidRPr="00F93D3C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F93D3C">
        <w:rPr>
          <w:rFonts w:ascii="Times New Roman" w:hAnsi="Times New Roman" w:cs="Times New Roman"/>
          <w:sz w:val="24"/>
          <w:szCs w:val="24"/>
        </w:rPr>
        <w:t>Ethernet.</w:t>
      </w:r>
    </w:p>
    <w:p w:rsidR="00540306" w:rsidRDefault="00540306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475" w:type="dxa"/>
        <w:jc w:val="center"/>
        <w:tblInd w:w="-311" w:type="dxa"/>
        <w:tblLook w:val="04A0" w:firstRow="1" w:lastRow="0" w:firstColumn="1" w:lastColumn="0" w:noHBand="0" w:noVBand="1"/>
      </w:tblPr>
      <w:tblGrid>
        <w:gridCol w:w="2410"/>
        <w:gridCol w:w="1700"/>
        <w:gridCol w:w="2555"/>
        <w:gridCol w:w="1810"/>
      </w:tblGrid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lastRenderedPageBreak/>
              <w:t xml:space="preserve">Характеристика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D3C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proofErr w:type="spellEnd"/>
            <w:r w:rsidRPr="00F93D3C">
              <w:rPr>
                <w:rFonts w:ascii="Times New Roman" w:hAnsi="Times New Roman" w:cs="Times New Roman"/>
                <w:sz w:val="24"/>
                <w:szCs w:val="24"/>
              </w:rPr>
              <w:t xml:space="preserve"> Ethernet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t xml:space="preserve">100VG-AnyLAN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D3C">
              <w:rPr>
                <w:rFonts w:ascii="Times New Roman" w:hAnsi="Times New Roman" w:cs="Times New Roman"/>
                <w:sz w:val="24"/>
                <w:szCs w:val="24"/>
              </w:rPr>
              <w:t>GigabitEthernet</w:t>
            </w:r>
            <w:proofErr w:type="spellEnd"/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t xml:space="preserve">Топология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Максимальный диаметр сети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2500 м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8000 м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412 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Каскадирование концентраторов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Да; 3 уровня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Да; 5 уровней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Два концентратора максимум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t xml:space="preserve">Кабельная система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UTP </w:t>
            </w:r>
            <w:proofErr w:type="spellStart"/>
            <w:r w:rsidRPr="00F93D3C">
              <w:rPr>
                <w:rFonts w:ascii="Times New Roman" w:hAnsi="Times New Roman" w:cs="Times New Roman"/>
              </w:rPr>
              <w:t>Cat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3,4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100 м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100 м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100 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UTP </w:t>
            </w:r>
            <w:proofErr w:type="spellStart"/>
            <w:r w:rsidRPr="00F93D3C">
              <w:rPr>
                <w:rFonts w:ascii="Times New Roman" w:hAnsi="Times New Roman" w:cs="Times New Roman"/>
              </w:rPr>
              <w:t>Cat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150 м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200 м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100 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STP </w:t>
            </w:r>
            <w:proofErr w:type="spellStart"/>
            <w:r w:rsidRPr="00F93D3C">
              <w:rPr>
                <w:rFonts w:ascii="Times New Roman" w:hAnsi="Times New Roman" w:cs="Times New Roman"/>
              </w:rPr>
              <w:t>Type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100 м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100 м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100 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Оптоволокно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2000 м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2000 м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412 м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t xml:space="preserve">Производительность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При длине сети 100 м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80% (теоретическая)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95% (продемонстрированная)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80% (теоретическая)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При длине сети 2500 м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80% (теоретическая)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80% (продемонстрированная)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Не поддерживается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-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Кадры IEEE 802.3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Да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Кадры 802.5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Нет</w:t>
            </w:r>
          </w:p>
        </w:tc>
      </w:tr>
      <w:tr w:rsidR="00F93D3C" w:rsidRPr="00F93D3C" w:rsidTr="00DA73BC">
        <w:trPr>
          <w:jc w:val="center"/>
        </w:trPr>
        <w:tc>
          <w:tcPr>
            <w:tcW w:w="2480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Метод доступа </w:t>
            </w:r>
          </w:p>
        </w:tc>
        <w:tc>
          <w:tcPr>
            <w:tcW w:w="0" w:type="auto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 xml:space="preserve">CSMA/CD </w:t>
            </w:r>
          </w:p>
        </w:tc>
        <w:tc>
          <w:tcPr>
            <w:tcW w:w="2468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D3C">
              <w:rPr>
                <w:rFonts w:ascii="Times New Roman" w:hAnsi="Times New Roman" w:cs="Times New Roman"/>
              </w:rPr>
              <w:t>Demand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D3C">
              <w:rPr>
                <w:rFonts w:ascii="Times New Roman" w:hAnsi="Times New Roman" w:cs="Times New Roman"/>
              </w:rPr>
              <w:t>Priority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7" w:type="dxa"/>
            <w:hideMark/>
          </w:tcPr>
          <w:p w:rsidR="00F93D3C" w:rsidRPr="00F93D3C" w:rsidRDefault="00F93D3C" w:rsidP="005E2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C">
              <w:rPr>
                <w:rFonts w:ascii="Times New Roman" w:hAnsi="Times New Roman" w:cs="Times New Roman"/>
              </w:rPr>
              <w:t>CSMA/CD + подуровень согласования (</w:t>
            </w:r>
            <w:proofErr w:type="spellStart"/>
            <w:r w:rsidRPr="00F93D3C">
              <w:rPr>
                <w:rFonts w:ascii="Times New Roman" w:hAnsi="Times New Roman" w:cs="Times New Roman"/>
              </w:rPr>
              <w:t>Reconciliation</w:t>
            </w:r>
            <w:proofErr w:type="spellEnd"/>
            <w:r w:rsidRPr="00F93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D3C">
              <w:rPr>
                <w:rFonts w:ascii="Times New Roman" w:hAnsi="Times New Roman" w:cs="Times New Roman"/>
              </w:rPr>
              <w:t>sublayer</w:t>
            </w:r>
            <w:proofErr w:type="spellEnd"/>
            <w:r w:rsidRPr="00F93D3C">
              <w:rPr>
                <w:rFonts w:ascii="Times New Roman" w:hAnsi="Times New Roman" w:cs="Times New Roman"/>
              </w:rPr>
              <w:t>)</w:t>
            </w:r>
          </w:p>
        </w:tc>
      </w:tr>
    </w:tbl>
    <w:p w:rsidR="006D3DF3" w:rsidRDefault="006D3DF3" w:rsidP="005E26E5">
      <w:pPr>
        <w:rPr>
          <w:rFonts w:ascii="Times New Roman" w:hAnsi="Times New Roman" w:cs="Times New Roman"/>
          <w:sz w:val="24"/>
          <w:szCs w:val="24"/>
        </w:rPr>
      </w:pPr>
    </w:p>
    <w:p w:rsidR="001309F4" w:rsidRPr="00061E84" w:rsidRDefault="00CA58EB" w:rsidP="005E26E5">
      <w:pPr>
        <w:rPr>
          <w:rFonts w:ascii="Times New Roman" w:hAnsi="Times New Roman" w:cs="Times New Roman"/>
          <w:sz w:val="24"/>
          <w:szCs w:val="24"/>
        </w:rPr>
      </w:pPr>
      <w:r w:rsidRPr="00061E84">
        <w:rPr>
          <w:rFonts w:ascii="Times New Roman" w:hAnsi="Times New Roman" w:cs="Times New Roman"/>
          <w:sz w:val="24"/>
          <w:szCs w:val="24"/>
        </w:rPr>
        <w:t>Табл. 2</w:t>
      </w:r>
      <w:r w:rsidR="001309F4" w:rsidRPr="00061E84">
        <w:rPr>
          <w:rFonts w:ascii="Times New Roman" w:hAnsi="Times New Roman" w:cs="Times New Roman"/>
          <w:sz w:val="24"/>
          <w:szCs w:val="24"/>
        </w:rPr>
        <w:t>. Сравнительные характеристики</w:t>
      </w:r>
      <w:r w:rsidRPr="0006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8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061E84">
        <w:rPr>
          <w:rFonts w:ascii="Times New Roman" w:hAnsi="Times New Roman" w:cs="Times New Roman"/>
          <w:sz w:val="24"/>
          <w:szCs w:val="24"/>
        </w:rPr>
        <w:t xml:space="preserve"> Ethernet, </w:t>
      </w:r>
      <w:proofErr w:type="spellStart"/>
      <w:r w:rsidRPr="00061E84">
        <w:rPr>
          <w:rFonts w:ascii="Times New Roman" w:hAnsi="Times New Roman" w:cs="Times New Roman"/>
          <w:sz w:val="24"/>
          <w:szCs w:val="24"/>
        </w:rPr>
        <w:t>Gigabit</w:t>
      </w:r>
      <w:proofErr w:type="spellEnd"/>
      <w:r w:rsidR="00DA73BC">
        <w:rPr>
          <w:rFonts w:ascii="Times New Roman" w:hAnsi="Times New Roman" w:cs="Times New Roman"/>
          <w:sz w:val="24"/>
          <w:szCs w:val="24"/>
        </w:rPr>
        <w:t xml:space="preserve"> </w:t>
      </w:r>
      <w:r w:rsidRPr="00061E84">
        <w:rPr>
          <w:rFonts w:ascii="Times New Roman" w:hAnsi="Times New Roman" w:cs="Times New Roman"/>
          <w:sz w:val="24"/>
          <w:szCs w:val="24"/>
        </w:rPr>
        <w:t>Ethernet и 100VG-AnyLAN.</w:t>
      </w:r>
    </w:p>
    <w:p w:rsidR="003942DB" w:rsidRDefault="003942D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A58EB" w:rsidRDefault="00CA58EB" w:rsidP="005E26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2435" w:rsidRDefault="00EB243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695" w:rsidRDefault="00850695" w:rsidP="005E26E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297189561"/>
      <w:r w:rsidRPr="00C61A6B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Заключение.</w:t>
      </w:r>
      <w:bookmarkEnd w:id="17"/>
    </w:p>
    <w:p w:rsidR="000706A7" w:rsidRPr="000706A7" w:rsidRDefault="00C61A6B" w:rsidP="00070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0706A7" w:rsidRPr="000706A7">
        <w:rPr>
          <w:rFonts w:ascii="Times New Roman" w:hAnsi="Times New Roman" w:cs="Times New Roman"/>
          <w:sz w:val="24"/>
          <w:szCs w:val="24"/>
        </w:rPr>
        <w:tab/>
      </w:r>
      <w:r w:rsidR="00460232">
        <w:rPr>
          <w:rFonts w:ascii="Times New Roman" w:hAnsi="Times New Roman" w:cs="Times New Roman"/>
          <w:sz w:val="24"/>
          <w:szCs w:val="24"/>
        </w:rPr>
        <w:t>Итак, а</w:t>
      </w:r>
      <w:r w:rsidR="000706A7" w:rsidRPr="000706A7">
        <w:rPr>
          <w:rFonts w:ascii="Times New Roman" w:hAnsi="Times New Roman" w:cs="Times New Roman"/>
          <w:sz w:val="24"/>
          <w:szCs w:val="24"/>
        </w:rPr>
        <w:t xml:space="preserve">ктуальность данной работы непосредственно связана </w:t>
      </w:r>
      <w:proofErr w:type="gramStart"/>
      <w:r w:rsidR="000706A7" w:rsidRPr="000706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706A7" w:rsidRPr="000706A7">
        <w:rPr>
          <w:rFonts w:ascii="Times New Roman" w:hAnsi="Times New Roman" w:cs="Times New Roman"/>
          <w:sz w:val="24"/>
          <w:szCs w:val="24"/>
        </w:rPr>
        <w:t xml:space="preserve"> все возрастающей ролью, которую играют корпоративные компьютерные сети для обеспечения эффективности управления и успешного функционирования самых разных организаций. При этом практически в каждой такой сети наблюдается общая тенденция увеличения числа пользователей, объемов циркулирующей информации, интенсивности трафика и связанных с этими обстоятельствами ухудшения качества сетевых услуг. Все это требует проведения экспериментальных исследований свойств сети, причем не только в режиме оперативного мониторинга, но и для более глубокого изучения – в частности, с целью прогнозирования их поведения. С этим же связана и задача совершенствования соответствующего научно-методического и программного обеспечения анализа и моделирования.</w:t>
      </w:r>
    </w:p>
    <w:p w:rsidR="000706A7" w:rsidRPr="000706A7" w:rsidRDefault="000706A7" w:rsidP="0007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6A7">
        <w:rPr>
          <w:rFonts w:ascii="Times New Roman" w:hAnsi="Times New Roman" w:cs="Times New Roman"/>
          <w:sz w:val="24"/>
          <w:szCs w:val="24"/>
        </w:rPr>
        <w:tab/>
        <w:t>В первой главе курсовой работы были рассмотрены особенности структуры корпоративных сетей. Структура корпоративных сетей, как правило, является территориально распределенной, т.е. объединяющей офисы, подразделения и другие структуры, находящиеся на значительном удалении друг от друга. Часто узлы корпоративной сети оказываются расположенными в различных городах, а иногда и странах. Принципы, по которым строится такая сеть, достаточно сильно отличаются от тех, что используются при создании локальной сети, даже охватывающей несколько зданий. Основное отличие состоит в том, что территориально распределенные сети используют достаточно медленные (на сегодня - десятки и сотни килобит в секунду, иногда до 2 Мбит/с.) арендованные линии связи. Если при создании локальной сети основные затраты приходятся на закупку оборудования и прокладку кабеля, то в территориально-распределенных сетях наиболее существенным элементом стоимости оказывается арендная плата за использование каналов, которая быстро растет с увеличением качества и скорости передачи данных. Это ограничение является принципиальным, и при проектировании корпоративной сети следует предпринимать все меры для минимизации объемов передаваемых данных.</w:t>
      </w:r>
    </w:p>
    <w:p w:rsidR="000706A7" w:rsidRPr="000706A7" w:rsidRDefault="000706A7" w:rsidP="0007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6A7">
        <w:rPr>
          <w:rFonts w:ascii="Times New Roman" w:hAnsi="Times New Roman" w:cs="Times New Roman"/>
          <w:sz w:val="24"/>
          <w:szCs w:val="24"/>
        </w:rPr>
        <w:tab/>
        <w:t xml:space="preserve">Во второй главе обсуждаются необходимость и первые шаги внедрения технологии Intranet в корпоративных сетях предприятий. Рассматриваются преимущества этой технологии, прежде всего, в системе управления предприятием. Приводятся некоторые варианты организационных и технических решений в сфере Intranet. </w:t>
      </w:r>
    </w:p>
    <w:p w:rsidR="000706A7" w:rsidRPr="000706A7" w:rsidRDefault="000706A7" w:rsidP="00070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6A7">
        <w:rPr>
          <w:rFonts w:ascii="Times New Roman" w:hAnsi="Times New Roman" w:cs="Times New Roman"/>
          <w:sz w:val="24"/>
          <w:szCs w:val="24"/>
        </w:rPr>
        <w:tab/>
        <w:t>Далее рассмотрены подходы и представления о том, какой должна быть корпоративная информационная сеть крупной организации. Особое внимание было уделено транспортному уровню сети и протоколам, обеспечивающим передачу данных.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6A7">
        <w:rPr>
          <w:rFonts w:ascii="Times New Roman" w:hAnsi="Times New Roman" w:cs="Times New Roman"/>
          <w:sz w:val="24"/>
          <w:szCs w:val="24"/>
        </w:rPr>
        <w:t xml:space="preserve"> были рассмотрены особенности стека TCP/IP, виртуальные сети, сети на основе протокола X.25 и сети Frame Relay.</w:t>
      </w:r>
    </w:p>
    <w:p w:rsidR="00660253" w:rsidRDefault="000706A7" w:rsidP="00070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заключение</w:t>
      </w:r>
      <w:r w:rsidRPr="000706A7">
        <w:rPr>
          <w:rFonts w:ascii="Times New Roman" w:hAnsi="Times New Roman" w:cs="Times New Roman"/>
          <w:sz w:val="24"/>
          <w:szCs w:val="24"/>
        </w:rPr>
        <w:t xml:space="preserve"> курсовой работы проводится обзор главных тенденций развития СПД и проводится сравнительная характеристика основных технических параметров перспективных технологий СПД.</w:t>
      </w:r>
    </w:p>
    <w:p w:rsidR="000706A7" w:rsidRDefault="000706A7" w:rsidP="00070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A6B" w:rsidRDefault="00C61A6B" w:rsidP="005E26E5">
      <w:pPr>
        <w:rPr>
          <w:rFonts w:ascii="Times New Roman" w:hAnsi="Times New Roman" w:cs="Times New Roman"/>
          <w:sz w:val="24"/>
          <w:szCs w:val="24"/>
        </w:rPr>
      </w:pPr>
    </w:p>
    <w:p w:rsidR="008B6338" w:rsidRPr="0072052C" w:rsidRDefault="008B6338" w:rsidP="005E26E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297189562"/>
      <w:r w:rsidRPr="007205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литературы.</w:t>
      </w:r>
      <w:bookmarkEnd w:id="18"/>
    </w:p>
    <w:p w:rsidR="008B6338" w:rsidRDefault="00CF335D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Новые технологии и оборудование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F33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сетей</w:t>
      </w:r>
      <w:r w:rsidRPr="00CF335D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БХВ-Санкт-Петербург. 2000 г.</w:t>
      </w:r>
    </w:p>
    <w:p w:rsidR="00CF335D" w:rsidRDefault="00CF335D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Самардак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Корпоративные информационные системы </w:t>
      </w:r>
      <w:r w:rsidRPr="00CF335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Владивосток. 2003 г.</w:t>
      </w:r>
    </w:p>
    <w:p w:rsidR="00CF335D" w:rsidRDefault="00CF335D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Лебедев А.И. 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CF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CF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F335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Всемирная информационная паутина сети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F335D">
        <w:rPr>
          <w:rFonts w:ascii="Times New Roman" w:hAnsi="Times New Roman" w:cs="Times New Roman"/>
          <w:sz w:val="24"/>
          <w:szCs w:val="24"/>
        </w:rPr>
        <w:t>. //</w:t>
      </w:r>
      <w:r w:rsidR="005F5376">
        <w:rPr>
          <w:rFonts w:ascii="Times New Roman" w:hAnsi="Times New Roman" w:cs="Times New Roman"/>
          <w:sz w:val="24"/>
          <w:szCs w:val="24"/>
        </w:rPr>
        <w:t xml:space="preserve"> Москва: Химический факультет МГУ. 1997 г.</w:t>
      </w:r>
    </w:p>
    <w:p w:rsidR="005F5376" w:rsidRDefault="005F5376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Руководство по </w:t>
      </w:r>
      <w:r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5F53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для начинающих </w:t>
      </w:r>
      <w:r w:rsidRPr="005F5376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5F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5F53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F5376" w:rsidRDefault="005F5376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Ю.А. Протоколы и ресурсы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37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Москва: Радио и связь. 2002 г.</w:t>
      </w:r>
    </w:p>
    <w:p w:rsidR="005F5376" w:rsidRDefault="005F5376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F5376">
        <w:rPr>
          <w:rFonts w:ascii="Times New Roman" w:hAnsi="Times New Roman" w:cs="Times New Roman"/>
          <w:sz w:val="24"/>
          <w:szCs w:val="24"/>
        </w:rPr>
        <w:t>http://www.lankey.ru</w:t>
      </w:r>
      <w:r w:rsidR="00823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97C">
        <w:rPr>
          <w:rFonts w:ascii="Times New Roman" w:hAnsi="Times New Roman" w:cs="Times New Roman"/>
          <w:sz w:val="24"/>
          <w:szCs w:val="24"/>
        </w:rPr>
        <w:t>Комплексные решения по построению инфраструктуры предприятия.</w:t>
      </w:r>
    </w:p>
    <w:p w:rsidR="0082397C" w:rsidRDefault="0072052C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Кутыркин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Волчков С.А., Балахонов И.В. Повышение качества предприятия с помощью информационных систем класса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52C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Методы менеджмента качества, №4, 2000 г.</w:t>
      </w:r>
    </w:p>
    <w:p w:rsidR="00A20540" w:rsidRPr="00A20540" w:rsidRDefault="00A20540" w:rsidP="005E26E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Все об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Пер. с англ.</w:t>
      </w:r>
      <w:r w:rsidRPr="00A20540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Киев: торгово-издательское бюро </w:t>
      </w:r>
      <w:r>
        <w:rPr>
          <w:rFonts w:ascii="Times New Roman" w:hAnsi="Times New Roman" w:cs="Times New Roman"/>
          <w:sz w:val="24"/>
          <w:szCs w:val="24"/>
          <w:lang w:val="en-US"/>
        </w:rPr>
        <w:t>BHV</w:t>
      </w:r>
      <w:r>
        <w:rPr>
          <w:rFonts w:ascii="Times New Roman" w:hAnsi="Times New Roman" w:cs="Times New Roman"/>
          <w:sz w:val="24"/>
          <w:szCs w:val="24"/>
        </w:rPr>
        <w:t>,1998.</w:t>
      </w:r>
    </w:p>
    <w:sectPr w:rsidR="00A20540" w:rsidRPr="00A20540" w:rsidSect="001B2FEE">
      <w:headerReference w:type="default" r:id="rId25"/>
      <w:type w:val="continuous"/>
      <w:pgSz w:w="11906" w:h="16838"/>
      <w:pgMar w:top="866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60" w:rsidRDefault="002F4460" w:rsidP="00CB0B2D">
      <w:pPr>
        <w:spacing w:after="0" w:line="240" w:lineRule="auto"/>
      </w:pPr>
      <w:r>
        <w:separator/>
      </w:r>
    </w:p>
  </w:endnote>
  <w:endnote w:type="continuationSeparator" w:id="0">
    <w:p w:rsidR="002F4460" w:rsidRDefault="002F4460" w:rsidP="00CB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60" w:rsidRDefault="002F4460" w:rsidP="00CB0B2D">
      <w:pPr>
        <w:spacing w:after="0" w:line="240" w:lineRule="auto"/>
      </w:pPr>
      <w:r>
        <w:separator/>
      </w:r>
    </w:p>
  </w:footnote>
  <w:footnote w:type="continuationSeparator" w:id="0">
    <w:p w:rsidR="002F4460" w:rsidRDefault="002F4460" w:rsidP="00CB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3" w:rsidRPr="00D76513" w:rsidRDefault="00A27103">
    <w:pPr>
      <w:pStyle w:val="aa"/>
      <w:jc w:val="center"/>
      <w:rPr>
        <w:rFonts w:ascii="Times New Roman" w:hAnsi="Times New Roman" w:cs="Times New Roman"/>
      </w:rPr>
    </w:pPr>
  </w:p>
  <w:p w:rsidR="00A27103" w:rsidRDefault="00A271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3" w:rsidRPr="005E26E5" w:rsidRDefault="00A27103">
    <w:pPr>
      <w:pStyle w:val="aa"/>
      <w:jc w:val="center"/>
      <w:rPr>
        <w:rFonts w:ascii="Times New Roman" w:hAnsi="Times New Roman" w:cs="Times New Roman"/>
      </w:rPr>
    </w:pPr>
  </w:p>
  <w:p w:rsidR="00A27103" w:rsidRDefault="00A2710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3" w:rsidRPr="00D76513" w:rsidRDefault="00A27103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:rsidR="00A27103" w:rsidRDefault="00A2710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3" w:rsidRPr="001B2FEE" w:rsidRDefault="00A27103" w:rsidP="001B2FEE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3" w:rsidRDefault="002F4460">
    <w:pPr>
      <w:pStyle w:val="aa"/>
      <w:jc w:val="center"/>
    </w:pPr>
    <w:sdt>
      <w:sdtPr>
        <w:id w:val="1105396784"/>
        <w:docPartObj>
          <w:docPartGallery w:val="Page Numbers (Top of Page)"/>
          <w:docPartUnique/>
        </w:docPartObj>
      </w:sdtPr>
      <w:sdtEndPr/>
      <w:sdtContent>
        <w:r w:rsidR="00A27103">
          <w:fldChar w:fldCharType="begin"/>
        </w:r>
        <w:r w:rsidR="00A27103">
          <w:instrText>PAGE   \* MERGEFORMAT</w:instrText>
        </w:r>
        <w:r w:rsidR="00A27103">
          <w:fldChar w:fldCharType="separate"/>
        </w:r>
        <w:r w:rsidR="008D72A7">
          <w:rPr>
            <w:noProof/>
          </w:rPr>
          <w:t>5</w:t>
        </w:r>
        <w:r w:rsidR="00A27103">
          <w:fldChar w:fldCharType="end"/>
        </w:r>
      </w:sdtContent>
    </w:sdt>
  </w:p>
  <w:p w:rsidR="00A27103" w:rsidRDefault="00A271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0CE"/>
    <w:multiLevelType w:val="hybridMultilevel"/>
    <w:tmpl w:val="3790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089B"/>
    <w:multiLevelType w:val="hybridMultilevel"/>
    <w:tmpl w:val="9948EB58"/>
    <w:lvl w:ilvl="0" w:tplc="AD5E6D18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B44"/>
    <w:multiLevelType w:val="hybridMultilevel"/>
    <w:tmpl w:val="5F28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2C09"/>
    <w:multiLevelType w:val="hybridMultilevel"/>
    <w:tmpl w:val="2BA6FD2E"/>
    <w:lvl w:ilvl="0" w:tplc="041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43D158F5"/>
    <w:multiLevelType w:val="hybridMultilevel"/>
    <w:tmpl w:val="E9FA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623D3"/>
    <w:multiLevelType w:val="hybridMultilevel"/>
    <w:tmpl w:val="3058E6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3B6543"/>
    <w:multiLevelType w:val="multilevel"/>
    <w:tmpl w:val="0AEE8F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A223034"/>
    <w:multiLevelType w:val="hybridMultilevel"/>
    <w:tmpl w:val="D7F8F36A"/>
    <w:lvl w:ilvl="0" w:tplc="D35E70B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E5489"/>
    <w:multiLevelType w:val="hybridMultilevel"/>
    <w:tmpl w:val="A18A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B3F39"/>
    <w:multiLevelType w:val="hybridMultilevel"/>
    <w:tmpl w:val="621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526D8"/>
    <w:multiLevelType w:val="hybridMultilevel"/>
    <w:tmpl w:val="CB0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76386"/>
    <w:multiLevelType w:val="hybridMultilevel"/>
    <w:tmpl w:val="A4DC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8B"/>
    <w:rsid w:val="00060A78"/>
    <w:rsid w:val="00061E84"/>
    <w:rsid w:val="000706A7"/>
    <w:rsid w:val="00083C80"/>
    <w:rsid w:val="00096312"/>
    <w:rsid w:val="00097277"/>
    <w:rsid w:val="000A4B44"/>
    <w:rsid w:val="000A70D9"/>
    <w:rsid w:val="000B138B"/>
    <w:rsid w:val="000B29CC"/>
    <w:rsid w:val="001000FB"/>
    <w:rsid w:val="00103C4F"/>
    <w:rsid w:val="001071BB"/>
    <w:rsid w:val="00120A21"/>
    <w:rsid w:val="0012710C"/>
    <w:rsid w:val="001277ED"/>
    <w:rsid w:val="001309F4"/>
    <w:rsid w:val="00154020"/>
    <w:rsid w:val="00181E85"/>
    <w:rsid w:val="0018227F"/>
    <w:rsid w:val="001B2FEE"/>
    <w:rsid w:val="001B413C"/>
    <w:rsid w:val="001E2FC4"/>
    <w:rsid w:val="001E6ECE"/>
    <w:rsid w:val="001F033B"/>
    <w:rsid w:val="001F2FB7"/>
    <w:rsid w:val="0024678E"/>
    <w:rsid w:val="00252254"/>
    <w:rsid w:val="002656ED"/>
    <w:rsid w:val="00267DD3"/>
    <w:rsid w:val="002846FB"/>
    <w:rsid w:val="002A1026"/>
    <w:rsid w:val="002B5ADF"/>
    <w:rsid w:val="002B6BE9"/>
    <w:rsid w:val="002F4460"/>
    <w:rsid w:val="00303AE1"/>
    <w:rsid w:val="00341B79"/>
    <w:rsid w:val="003513B0"/>
    <w:rsid w:val="00353A81"/>
    <w:rsid w:val="00356299"/>
    <w:rsid w:val="00367939"/>
    <w:rsid w:val="003942DB"/>
    <w:rsid w:val="0039716A"/>
    <w:rsid w:val="003A0E88"/>
    <w:rsid w:val="003B628E"/>
    <w:rsid w:val="003E3A50"/>
    <w:rsid w:val="004056A3"/>
    <w:rsid w:val="004117B2"/>
    <w:rsid w:val="00424F00"/>
    <w:rsid w:val="00460232"/>
    <w:rsid w:val="004747DB"/>
    <w:rsid w:val="004D4E65"/>
    <w:rsid w:val="00515FE9"/>
    <w:rsid w:val="00521767"/>
    <w:rsid w:val="00525EA6"/>
    <w:rsid w:val="00540306"/>
    <w:rsid w:val="00551B0F"/>
    <w:rsid w:val="0055539E"/>
    <w:rsid w:val="0056124B"/>
    <w:rsid w:val="005749C6"/>
    <w:rsid w:val="00591888"/>
    <w:rsid w:val="00597F81"/>
    <w:rsid w:val="005A5B60"/>
    <w:rsid w:val="005B7378"/>
    <w:rsid w:val="005E26E5"/>
    <w:rsid w:val="005F5376"/>
    <w:rsid w:val="00650D29"/>
    <w:rsid w:val="00660253"/>
    <w:rsid w:val="006924F0"/>
    <w:rsid w:val="00694D33"/>
    <w:rsid w:val="00696E14"/>
    <w:rsid w:val="006B254E"/>
    <w:rsid w:val="006B3E70"/>
    <w:rsid w:val="006B5126"/>
    <w:rsid w:val="006D2217"/>
    <w:rsid w:val="006D3DF3"/>
    <w:rsid w:val="006D4243"/>
    <w:rsid w:val="006E37D2"/>
    <w:rsid w:val="006E6C70"/>
    <w:rsid w:val="0072052C"/>
    <w:rsid w:val="0073315A"/>
    <w:rsid w:val="00764CC0"/>
    <w:rsid w:val="007A76A0"/>
    <w:rsid w:val="007B2C9A"/>
    <w:rsid w:val="0081220A"/>
    <w:rsid w:val="0081685F"/>
    <w:rsid w:val="0082397C"/>
    <w:rsid w:val="008303B1"/>
    <w:rsid w:val="00850695"/>
    <w:rsid w:val="0087796E"/>
    <w:rsid w:val="00891178"/>
    <w:rsid w:val="008B07C6"/>
    <w:rsid w:val="008B6338"/>
    <w:rsid w:val="008C3815"/>
    <w:rsid w:val="008D297A"/>
    <w:rsid w:val="008D64C3"/>
    <w:rsid w:val="008D72A7"/>
    <w:rsid w:val="008E7A5E"/>
    <w:rsid w:val="008E7F3C"/>
    <w:rsid w:val="008F523E"/>
    <w:rsid w:val="008F52D3"/>
    <w:rsid w:val="00900DB1"/>
    <w:rsid w:val="009307A8"/>
    <w:rsid w:val="0093096D"/>
    <w:rsid w:val="00937C48"/>
    <w:rsid w:val="00945E00"/>
    <w:rsid w:val="009557FB"/>
    <w:rsid w:val="00961811"/>
    <w:rsid w:val="00995CD0"/>
    <w:rsid w:val="009A064D"/>
    <w:rsid w:val="00A177B5"/>
    <w:rsid w:val="00A20540"/>
    <w:rsid w:val="00A21EDB"/>
    <w:rsid w:val="00A27103"/>
    <w:rsid w:val="00A40644"/>
    <w:rsid w:val="00A54513"/>
    <w:rsid w:val="00A632AA"/>
    <w:rsid w:val="00A77FDC"/>
    <w:rsid w:val="00A900A4"/>
    <w:rsid w:val="00A91C32"/>
    <w:rsid w:val="00A96429"/>
    <w:rsid w:val="00AD4DE7"/>
    <w:rsid w:val="00AD757F"/>
    <w:rsid w:val="00AE13FA"/>
    <w:rsid w:val="00AF1BA9"/>
    <w:rsid w:val="00B07B5D"/>
    <w:rsid w:val="00B17097"/>
    <w:rsid w:val="00B704C7"/>
    <w:rsid w:val="00B71505"/>
    <w:rsid w:val="00B71DFB"/>
    <w:rsid w:val="00BC3429"/>
    <w:rsid w:val="00C0483A"/>
    <w:rsid w:val="00C1349D"/>
    <w:rsid w:val="00C14B5E"/>
    <w:rsid w:val="00C61A6B"/>
    <w:rsid w:val="00C67D96"/>
    <w:rsid w:val="00C80E20"/>
    <w:rsid w:val="00C85147"/>
    <w:rsid w:val="00C95C3C"/>
    <w:rsid w:val="00CA58EB"/>
    <w:rsid w:val="00CB0B2D"/>
    <w:rsid w:val="00CF335D"/>
    <w:rsid w:val="00CF526A"/>
    <w:rsid w:val="00D02689"/>
    <w:rsid w:val="00D04332"/>
    <w:rsid w:val="00D34D26"/>
    <w:rsid w:val="00D64392"/>
    <w:rsid w:val="00D70B05"/>
    <w:rsid w:val="00D72269"/>
    <w:rsid w:val="00D76513"/>
    <w:rsid w:val="00DA73BC"/>
    <w:rsid w:val="00DB4E2A"/>
    <w:rsid w:val="00DC2690"/>
    <w:rsid w:val="00DC504E"/>
    <w:rsid w:val="00DE16E1"/>
    <w:rsid w:val="00E61152"/>
    <w:rsid w:val="00E829A3"/>
    <w:rsid w:val="00E84FFA"/>
    <w:rsid w:val="00EA016C"/>
    <w:rsid w:val="00EA48D2"/>
    <w:rsid w:val="00EB2435"/>
    <w:rsid w:val="00EC5E1A"/>
    <w:rsid w:val="00ED17AF"/>
    <w:rsid w:val="00EF0AB2"/>
    <w:rsid w:val="00F30832"/>
    <w:rsid w:val="00F44F95"/>
    <w:rsid w:val="00F52DC0"/>
    <w:rsid w:val="00F5727E"/>
    <w:rsid w:val="00F62C66"/>
    <w:rsid w:val="00F75D02"/>
    <w:rsid w:val="00F93D3C"/>
    <w:rsid w:val="00F9783E"/>
    <w:rsid w:val="00FB05C8"/>
    <w:rsid w:val="00FD785B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924F0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F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D424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character" w:styleId="a6">
    <w:name w:val="Hyperlink"/>
    <w:basedOn w:val="a0"/>
    <w:uiPriority w:val="99"/>
    <w:unhideWhenUsed/>
    <w:rsid w:val="006D22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7F3C"/>
    <w:pPr>
      <w:ind w:left="720"/>
      <w:contextualSpacing/>
    </w:pPr>
  </w:style>
  <w:style w:type="character" w:customStyle="1" w:styleId="FontStyle156">
    <w:name w:val="Font Style156"/>
    <w:basedOn w:val="a0"/>
    <w:uiPriority w:val="99"/>
    <w:rsid w:val="00D7226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7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17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3B62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52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0B2D"/>
  </w:style>
  <w:style w:type="paragraph" w:styleId="ac">
    <w:name w:val="footer"/>
    <w:basedOn w:val="a"/>
    <w:link w:val="ad"/>
    <w:uiPriority w:val="99"/>
    <w:unhideWhenUsed/>
    <w:rsid w:val="00CB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0B2D"/>
  </w:style>
  <w:style w:type="paragraph" w:styleId="31">
    <w:name w:val="Body Text Indent 3"/>
    <w:basedOn w:val="a"/>
    <w:link w:val="32"/>
    <w:unhideWhenUsed/>
    <w:rsid w:val="00C67D96"/>
    <w:pPr>
      <w:widowControl w:val="0"/>
      <w:autoSpaceDE w:val="0"/>
      <w:autoSpaceDN w:val="0"/>
      <w:adjustRightInd w:val="0"/>
      <w:spacing w:after="0" w:line="240" w:lineRule="auto"/>
      <w:ind w:left="397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7D96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924F0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4F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D424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character" w:styleId="a6">
    <w:name w:val="Hyperlink"/>
    <w:basedOn w:val="a0"/>
    <w:uiPriority w:val="99"/>
    <w:unhideWhenUsed/>
    <w:rsid w:val="006D22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7F3C"/>
    <w:pPr>
      <w:ind w:left="720"/>
      <w:contextualSpacing/>
    </w:pPr>
  </w:style>
  <w:style w:type="character" w:customStyle="1" w:styleId="FontStyle156">
    <w:name w:val="Font Style156"/>
    <w:basedOn w:val="a0"/>
    <w:uiPriority w:val="99"/>
    <w:rsid w:val="00D7226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7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17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3B62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52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0B2D"/>
  </w:style>
  <w:style w:type="paragraph" w:styleId="ac">
    <w:name w:val="footer"/>
    <w:basedOn w:val="a"/>
    <w:link w:val="ad"/>
    <w:uiPriority w:val="99"/>
    <w:unhideWhenUsed/>
    <w:rsid w:val="00CB0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0B2D"/>
  </w:style>
  <w:style w:type="paragraph" w:styleId="31">
    <w:name w:val="Body Text Indent 3"/>
    <w:basedOn w:val="a"/>
    <w:link w:val="32"/>
    <w:unhideWhenUsed/>
    <w:rsid w:val="00C67D96"/>
    <w:pPr>
      <w:widowControl w:val="0"/>
      <w:autoSpaceDE w:val="0"/>
      <w:autoSpaceDN w:val="0"/>
      <w:adjustRightInd w:val="0"/>
      <w:spacing w:after="0" w:line="240" w:lineRule="auto"/>
      <w:ind w:left="397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7D96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microsoft.com/office/2007/relationships/diagramDrawing" Target="diagrams/drawing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6.gif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65824-E56B-4BD4-AD12-14327A8DBC9C}" type="doc">
      <dgm:prSet loTypeId="urn:microsoft.com/office/officeart/2005/8/layout/pyramid1" loCatId="pyramid" qsTypeId="urn:microsoft.com/office/officeart/2005/8/quickstyle/simple3" qsCatId="simple" csTypeId="urn:microsoft.com/office/officeart/2005/8/colors/accent0_1" csCatId="mainScheme" phldr="1"/>
      <dgm:spPr/>
    </dgm:pt>
    <dgm:pt modelId="{5FBF1A61-60D4-4A86-A402-7EC53CD22EB0}">
      <dgm:prSet phldrT="[Текст]"/>
      <dgm:spPr/>
      <dgm:t>
        <a:bodyPr/>
        <a:lstStyle/>
        <a:p>
          <a:pPr algn="ctr"/>
          <a:r>
            <a:rPr lang="ru-RU"/>
            <a:t>Приложение конкретной предметной области</a:t>
          </a:r>
        </a:p>
      </dgm:t>
    </dgm:pt>
    <dgm:pt modelId="{86465F61-3152-4433-995C-1C161E5CA0F7}" type="parTrans" cxnId="{7D6386B2-BC89-462F-A948-72F405196C85}">
      <dgm:prSet/>
      <dgm:spPr/>
      <dgm:t>
        <a:bodyPr/>
        <a:lstStyle/>
        <a:p>
          <a:pPr algn="ctr"/>
          <a:endParaRPr lang="ru-RU"/>
        </a:p>
      </dgm:t>
    </dgm:pt>
    <dgm:pt modelId="{DC47CFF7-BFAF-49B4-A2EE-CC56236D82E7}" type="sibTrans" cxnId="{7D6386B2-BC89-462F-A948-72F405196C85}">
      <dgm:prSet/>
      <dgm:spPr/>
      <dgm:t>
        <a:bodyPr/>
        <a:lstStyle/>
        <a:p>
          <a:pPr algn="ctr"/>
          <a:endParaRPr lang="ru-RU"/>
        </a:p>
      </dgm:t>
    </dgm:pt>
    <dgm:pt modelId="{6F489050-9928-43EF-941C-C2059A319E12}">
      <dgm:prSet phldrT="[Текст]"/>
      <dgm:spPr/>
      <dgm:t>
        <a:bodyPr/>
        <a:lstStyle/>
        <a:p>
          <a:pPr algn="ctr"/>
          <a:r>
            <a:rPr lang="ru-RU"/>
            <a:t>Системный сервисы: </a:t>
          </a:r>
          <a:r>
            <a:rPr lang="en-US"/>
            <a:t>WWW,  </a:t>
          </a:r>
          <a:r>
            <a:rPr lang="ru-RU"/>
            <a:t>электронная почта, средства группойвой работы</a:t>
          </a:r>
        </a:p>
      </dgm:t>
    </dgm:pt>
    <dgm:pt modelId="{FADCEDBD-B604-428C-B4CC-915E155ECD46}" type="parTrans" cxnId="{14E219E7-DF78-4F37-AE52-51376973B801}">
      <dgm:prSet/>
      <dgm:spPr/>
      <dgm:t>
        <a:bodyPr/>
        <a:lstStyle/>
        <a:p>
          <a:pPr algn="ctr"/>
          <a:endParaRPr lang="ru-RU"/>
        </a:p>
      </dgm:t>
    </dgm:pt>
    <dgm:pt modelId="{1C3797F7-F1F8-4530-9A64-759EE0F0E1D1}" type="sibTrans" cxnId="{14E219E7-DF78-4F37-AE52-51376973B801}">
      <dgm:prSet/>
      <dgm:spPr/>
      <dgm:t>
        <a:bodyPr/>
        <a:lstStyle/>
        <a:p>
          <a:pPr algn="ctr"/>
          <a:endParaRPr lang="ru-RU"/>
        </a:p>
      </dgm:t>
    </dgm:pt>
    <dgm:pt modelId="{EAE98192-B8C9-4543-A3E8-99BBD1E3BF08}">
      <dgm:prSet phldrT="[Текст]"/>
      <dgm:spPr/>
      <dgm:t>
        <a:bodyPr/>
        <a:lstStyle/>
        <a:p>
          <a:pPr algn="ctr"/>
          <a:r>
            <a:rPr lang="ru-RU"/>
            <a:t>СУБД</a:t>
          </a:r>
        </a:p>
      </dgm:t>
    </dgm:pt>
    <dgm:pt modelId="{AB512EC4-787A-48BC-B61A-749C437798D8}" type="parTrans" cxnId="{F3664003-9485-4D5D-B4CC-F1A2F72C9B7D}">
      <dgm:prSet/>
      <dgm:spPr/>
      <dgm:t>
        <a:bodyPr/>
        <a:lstStyle/>
        <a:p>
          <a:pPr algn="ctr"/>
          <a:endParaRPr lang="ru-RU"/>
        </a:p>
      </dgm:t>
    </dgm:pt>
    <dgm:pt modelId="{589E86EC-2D22-4F61-A17B-51B48DA851B7}" type="sibTrans" cxnId="{F3664003-9485-4D5D-B4CC-F1A2F72C9B7D}">
      <dgm:prSet/>
      <dgm:spPr/>
      <dgm:t>
        <a:bodyPr/>
        <a:lstStyle/>
        <a:p>
          <a:pPr algn="ctr"/>
          <a:endParaRPr lang="ru-RU"/>
        </a:p>
      </dgm:t>
    </dgm:pt>
    <dgm:pt modelId="{95D4B438-2D44-4238-90FE-FCFA767EC0BE}">
      <dgm:prSet phldrT="[Текст]"/>
      <dgm:spPr/>
      <dgm:t>
        <a:bodyPr/>
        <a:lstStyle/>
        <a:p>
          <a:pPr algn="ctr"/>
          <a:r>
            <a:rPr lang="ru-RU"/>
            <a:t>Сетевые операционные системы</a:t>
          </a:r>
        </a:p>
      </dgm:t>
    </dgm:pt>
    <dgm:pt modelId="{401473A0-03E0-4094-B15F-B69D2EB69944}" type="parTrans" cxnId="{FF927D09-47F5-4FD2-9181-1320996A660D}">
      <dgm:prSet/>
      <dgm:spPr/>
      <dgm:t>
        <a:bodyPr/>
        <a:lstStyle/>
        <a:p>
          <a:pPr algn="ctr"/>
          <a:endParaRPr lang="ru-RU"/>
        </a:p>
      </dgm:t>
    </dgm:pt>
    <dgm:pt modelId="{81592578-7A7B-4587-BDAC-B69A1FAAAE2A}" type="sibTrans" cxnId="{FF927D09-47F5-4FD2-9181-1320996A660D}">
      <dgm:prSet/>
      <dgm:spPr/>
      <dgm:t>
        <a:bodyPr/>
        <a:lstStyle/>
        <a:p>
          <a:pPr algn="ctr"/>
          <a:endParaRPr lang="ru-RU"/>
        </a:p>
      </dgm:t>
    </dgm:pt>
    <dgm:pt modelId="{0F97D0CE-A433-4330-9678-45C392BB267E}">
      <dgm:prSet phldrT="[Текст]"/>
      <dgm:spPr/>
      <dgm:t>
        <a:bodyPr/>
        <a:lstStyle/>
        <a:p>
          <a:pPr algn="ctr"/>
          <a:r>
            <a:rPr lang="ru-RU"/>
            <a:t>Транспортная система: локальные и глобальные сети</a:t>
          </a:r>
        </a:p>
      </dgm:t>
    </dgm:pt>
    <dgm:pt modelId="{DBC1E47E-9C66-4463-B740-6B5FADC7481D}" type="parTrans" cxnId="{0D57A8FA-25DD-45B5-962C-DF0DD33CF693}">
      <dgm:prSet/>
      <dgm:spPr/>
      <dgm:t>
        <a:bodyPr/>
        <a:lstStyle/>
        <a:p>
          <a:pPr algn="ctr"/>
          <a:endParaRPr lang="ru-RU"/>
        </a:p>
      </dgm:t>
    </dgm:pt>
    <dgm:pt modelId="{EB10FDDA-0B34-40C3-B98B-248D837F84DB}" type="sibTrans" cxnId="{0D57A8FA-25DD-45B5-962C-DF0DD33CF693}">
      <dgm:prSet/>
      <dgm:spPr/>
      <dgm:t>
        <a:bodyPr/>
        <a:lstStyle/>
        <a:p>
          <a:pPr algn="ctr"/>
          <a:endParaRPr lang="ru-RU"/>
        </a:p>
      </dgm:t>
    </dgm:pt>
    <dgm:pt modelId="{0E404710-7D65-4C55-831D-E16990AD57F0}">
      <dgm:prSet phldrT="[Текст]"/>
      <dgm:spPr/>
      <dgm:t>
        <a:bodyPr/>
        <a:lstStyle/>
        <a:p>
          <a:pPr algn="ctr"/>
          <a:r>
            <a:rPr lang="ru-RU"/>
            <a:t>Компьютеры</a:t>
          </a:r>
        </a:p>
      </dgm:t>
    </dgm:pt>
    <dgm:pt modelId="{748AA424-6802-4B4F-B9C8-A85B02ECC96E}" type="parTrans" cxnId="{94D12C66-FE8B-4097-B037-FB064306CE05}">
      <dgm:prSet/>
      <dgm:spPr/>
      <dgm:t>
        <a:bodyPr/>
        <a:lstStyle/>
        <a:p>
          <a:pPr algn="ctr"/>
          <a:endParaRPr lang="ru-RU"/>
        </a:p>
      </dgm:t>
    </dgm:pt>
    <dgm:pt modelId="{4F82D836-92FA-4B61-990A-56265F2C5029}" type="sibTrans" cxnId="{94D12C66-FE8B-4097-B037-FB064306CE05}">
      <dgm:prSet/>
      <dgm:spPr/>
      <dgm:t>
        <a:bodyPr/>
        <a:lstStyle/>
        <a:p>
          <a:pPr algn="ctr"/>
          <a:endParaRPr lang="ru-RU"/>
        </a:p>
      </dgm:t>
    </dgm:pt>
    <dgm:pt modelId="{95B52ADB-DEE1-4E59-B64A-20F1C738C85C}" type="pres">
      <dgm:prSet presAssocID="{EAE65824-E56B-4BD4-AD12-14327A8DBC9C}" presName="Name0" presStyleCnt="0">
        <dgm:presLayoutVars>
          <dgm:dir/>
          <dgm:animLvl val="lvl"/>
          <dgm:resizeHandles val="exact"/>
        </dgm:presLayoutVars>
      </dgm:prSet>
      <dgm:spPr/>
    </dgm:pt>
    <dgm:pt modelId="{027F7A36-0387-485A-B897-B6F8BCC53A3C}" type="pres">
      <dgm:prSet presAssocID="{5FBF1A61-60D4-4A86-A402-7EC53CD22EB0}" presName="Name8" presStyleCnt="0"/>
      <dgm:spPr/>
    </dgm:pt>
    <dgm:pt modelId="{33A846B6-B175-4B34-A82B-7820203B0B4E}" type="pres">
      <dgm:prSet presAssocID="{5FBF1A61-60D4-4A86-A402-7EC53CD22EB0}" presName="level" presStyleLbl="node1" presStyleIdx="0" presStyleCnt="6" custScaleY="20535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6FB5D3-8E8E-4870-8597-B1F65EB783D8}" type="pres">
      <dgm:prSet presAssocID="{5FBF1A61-60D4-4A86-A402-7EC53CD22EB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75B1B3-A4EA-446D-8697-4E123B64E229}" type="pres">
      <dgm:prSet presAssocID="{6F489050-9928-43EF-941C-C2059A319E12}" presName="Name8" presStyleCnt="0"/>
      <dgm:spPr/>
    </dgm:pt>
    <dgm:pt modelId="{E54EF164-527C-406D-A8E0-118AA3C34491}" type="pres">
      <dgm:prSet presAssocID="{6F489050-9928-43EF-941C-C2059A319E12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694AFD-1CEC-4546-8C8D-5C1162FF7C26}" type="pres">
      <dgm:prSet presAssocID="{6F489050-9928-43EF-941C-C2059A319E1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09D72-4AF5-4160-A50F-F9C33E06715E}" type="pres">
      <dgm:prSet presAssocID="{EAE98192-B8C9-4543-A3E8-99BBD1E3BF08}" presName="Name8" presStyleCnt="0"/>
      <dgm:spPr/>
    </dgm:pt>
    <dgm:pt modelId="{5EE93A9A-A18D-4426-B253-13E27C5816C1}" type="pres">
      <dgm:prSet presAssocID="{EAE98192-B8C9-4543-A3E8-99BBD1E3BF08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D19B1-3FAA-4861-9D1E-6E8A67B699A6}" type="pres">
      <dgm:prSet presAssocID="{EAE98192-B8C9-4543-A3E8-99BBD1E3BF0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2BA310-3A59-4DE0-8D94-F8F19805BA2B}" type="pres">
      <dgm:prSet presAssocID="{95D4B438-2D44-4238-90FE-FCFA767EC0BE}" presName="Name8" presStyleCnt="0"/>
      <dgm:spPr/>
    </dgm:pt>
    <dgm:pt modelId="{A549E311-4578-4527-9DE0-81B9B8C47455}" type="pres">
      <dgm:prSet presAssocID="{95D4B438-2D44-4238-90FE-FCFA767EC0BE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4EB154-B78C-4530-B624-326E64AC89D3}" type="pres">
      <dgm:prSet presAssocID="{95D4B438-2D44-4238-90FE-FCFA767EC0B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78CDF-66D5-49DE-A95B-07833D0873BD}" type="pres">
      <dgm:prSet presAssocID="{0F97D0CE-A433-4330-9678-45C392BB267E}" presName="Name8" presStyleCnt="0"/>
      <dgm:spPr/>
    </dgm:pt>
    <dgm:pt modelId="{C9AAEC8E-2C04-44A6-8740-2D77BD18CFF7}" type="pres">
      <dgm:prSet presAssocID="{0F97D0CE-A433-4330-9678-45C392BB267E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44807C-9898-4CB4-A608-78BEE8D3EAA3}" type="pres">
      <dgm:prSet presAssocID="{0F97D0CE-A433-4330-9678-45C392BB267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E43632-9211-49AC-8EA4-274402630994}" type="pres">
      <dgm:prSet presAssocID="{0E404710-7D65-4C55-831D-E16990AD57F0}" presName="Name8" presStyleCnt="0"/>
      <dgm:spPr/>
    </dgm:pt>
    <dgm:pt modelId="{15BDE5FF-5768-4036-A27E-FC3C4B86715E}" type="pres">
      <dgm:prSet presAssocID="{0E404710-7D65-4C55-831D-E16990AD57F0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6265C5-B977-43BC-B76A-06247C7D76C2}" type="pres">
      <dgm:prSet presAssocID="{0E404710-7D65-4C55-831D-E16990AD57F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C80925-7E08-44CE-A210-221D0B5C3938}" type="presOf" srcId="{0F97D0CE-A433-4330-9678-45C392BB267E}" destId="{C9AAEC8E-2C04-44A6-8740-2D77BD18CFF7}" srcOrd="0" destOrd="0" presId="urn:microsoft.com/office/officeart/2005/8/layout/pyramid1"/>
    <dgm:cxn modelId="{ACDAC9E3-1B5E-4DA2-A323-E9B43B0C4B46}" type="presOf" srcId="{EAE98192-B8C9-4543-A3E8-99BBD1E3BF08}" destId="{EFED19B1-3FAA-4861-9D1E-6E8A67B699A6}" srcOrd="1" destOrd="0" presId="urn:microsoft.com/office/officeart/2005/8/layout/pyramid1"/>
    <dgm:cxn modelId="{94D12C66-FE8B-4097-B037-FB064306CE05}" srcId="{EAE65824-E56B-4BD4-AD12-14327A8DBC9C}" destId="{0E404710-7D65-4C55-831D-E16990AD57F0}" srcOrd="5" destOrd="0" parTransId="{748AA424-6802-4B4F-B9C8-A85B02ECC96E}" sibTransId="{4F82D836-92FA-4B61-990A-56265F2C5029}"/>
    <dgm:cxn modelId="{12863AFB-D743-4D1F-B00C-38E090ECE020}" type="presOf" srcId="{6F489050-9928-43EF-941C-C2059A319E12}" destId="{AD694AFD-1CEC-4546-8C8D-5C1162FF7C26}" srcOrd="1" destOrd="0" presId="urn:microsoft.com/office/officeart/2005/8/layout/pyramid1"/>
    <dgm:cxn modelId="{1AE84575-1CBD-4D38-8300-F5BE84E7AA42}" type="presOf" srcId="{95D4B438-2D44-4238-90FE-FCFA767EC0BE}" destId="{A549E311-4578-4527-9DE0-81B9B8C47455}" srcOrd="0" destOrd="0" presId="urn:microsoft.com/office/officeart/2005/8/layout/pyramid1"/>
    <dgm:cxn modelId="{F3C2DCCB-17D7-426E-869E-0411102D9031}" type="presOf" srcId="{EAE65824-E56B-4BD4-AD12-14327A8DBC9C}" destId="{95B52ADB-DEE1-4E59-B64A-20F1C738C85C}" srcOrd="0" destOrd="0" presId="urn:microsoft.com/office/officeart/2005/8/layout/pyramid1"/>
    <dgm:cxn modelId="{F3664003-9485-4D5D-B4CC-F1A2F72C9B7D}" srcId="{EAE65824-E56B-4BD4-AD12-14327A8DBC9C}" destId="{EAE98192-B8C9-4543-A3E8-99BBD1E3BF08}" srcOrd="2" destOrd="0" parTransId="{AB512EC4-787A-48BC-B61A-749C437798D8}" sibTransId="{589E86EC-2D22-4F61-A17B-51B48DA851B7}"/>
    <dgm:cxn modelId="{73709A6C-9516-479A-BF01-3CCAFBA306F2}" type="presOf" srcId="{0F97D0CE-A433-4330-9678-45C392BB267E}" destId="{7A44807C-9898-4CB4-A608-78BEE8D3EAA3}" srcOrd="1" destOrd="0" presId="urn:microsoft.com/office/officeart/2005/8/layout/pyramid1"/>
    <dgm:cxn modelId="{4A75491D-20BC-45EF-B642-5CEDB4786E2D}" type="presOf" srcId="{6F489050-9928-43EF-941C-C2059A319E12}" destId="{E54EF164-527C-406D-A8E0-118AA3C34491}" srcOrd="0" destOrd="0" presId="urn:microsoft.com/office/officeart/2005/8/layout/pyramid1"/>
    <dgm:cxn modelId="{79D025E4-D94F-404E-B230-9CAC8725D787}" type="presOf" srcId="{5FBF1A61-60D4-4A86-A402-7EC53CD22EB0}" destId="{F96FB5D3-8E8E-4870-8597-B1F65EB783D8}" srcOrd="1" destOrd="0" presId="urn:microsoft.com/office/officeart/2005/8/layout/pyramid1"/>
    <dgm:cxn modelId="{14E219E7-DF78-4F37-AE52-51376973B801}" srcId="{EAE65824-E56B-4BD4-AD12-14327A8DBC9C}" destId="{6F489050-9928-43EF-941C-C2059A319E12}" srcOrd="1" destOrd="0" parTransId="{FADCEDBD-B604-428C-B4CC-915E155ECD46}" sibTransId="{1C3797F7-F1F8-4530-9A64-759EE0F0E1D1}"/>
    <dgm:cxn modelId="{FF927D09-47F5-4FD2-9181-1320996A660D}" srcId="{EAE65824-E56B-4BD4-AD12-14327A8DBC9C}" destId="{95D4B438-2D44-4238-90FE-FCFA767EC0BE}" srcOrd="3" destOrd="0" parTransId="{401473A0-03E0-4094-B15F-B69D2EB69944}" sibTransId="{81592578-7A7B-4587-BDAC-B69A1FAAAE2A}"/>
    <dgm:cxn modelId="{F6759641-2FFE-4178-A3C6-000A9E79BEE8}" type="presOf" srcId="{EAE98192-B8C9-4543-A3E8-99BBD1E3BF08}" destId="{5EE93A9A-A18D-4426-B253-13E27C5816C1}" srcOrd="0" destOrd="0" presId="urn:microsoft.com/office/officeart/2005/8/layout/pyramid1"/>
    <dgm:cxn modelId="{0D57A8FA-25DD-45B5-962C-DF0DD33CF693}" srcId="{EAE65824-E56B-4BD4-AD12-14327A8DBC9C}" destId="{0F97D0CE-A433-4330-9678-45C392BB267E}" srcOrd="4" destOrd="0" parTransId="{DBC1E47E-9C66-4463-B740-6B5FADC7481D}" sibTransId="{EB10FDDA-0B34-40C3-B98B-248D837F84DB}"/>
    <dgm:cxn modelId="{7D6386B2-BC89-462F-A948-72F405196C85}" srcId="{EAE65824-E56B-4BD4-AD12-14327A8DBC9C}" destId="{5FBF1A61-60D4-4A86-A402-7EC53CD22EB0}" srcOrd="0" destOrd="0" parTransId="{86465F61-3152-4433-995C-1C161E5CA0F7}" sibTransId="{DC47CFF7-BFAF-49B4-A2EE-CC56236D82E7}"/>
    <dgm:cxn modelId="{546E4060-C718-423A-B3E5-4033E5EEA8DA}" type="presOf" srcId="{95D4B438-2D44-4238-90FE-FCFA767EC0BE}" destId="{9C4EB154-B78C-4530-B624-326E64AC89D3}" srcOrd="1" destOrd="0" presId="urn:microsoft.com/office/officeart/2005/8/layout/pyramid1"/>
    <dgm:cxn modelId="{46271995-7920-467B-AF5F-384935EF3FEC}" type="presOf" srcId="{0E404710-7D65-4C55-831D-E16990AD57F0}" destId="{15BDE5FF-5768-4036-A27E-FC3C4B86715E}" srcOrd="0" destOrd="0" presId="urn:microsoft.com/office/officeart/2005/8/layout/pyramid1"/>
    <dgm:cxn modelId="{1B0AB513-FD2C-4562-94B3-194C545C2EDA}" type="presOf" srcId="{5FBF1A61-60D4-4A86-A402-7EC53CD22EB0}" destId="{33A846B6-B175-4B34-A82B-7820203B0B4E}" srcOrd="0" destOrd="0" presId="urn:microsoft.com/office/officeart/2005/8/layout/pyramid1"/>
    <dgm:cxn modelId="{9F9A6C09-16E8-4437-B190-F49DC3E48D5F}" type="presOf" srcId="{0E404710-7D65-4C55-831D-E16990AD57F0}" destId="{1D6265C5-B977-43BC-B76A-06247C7D76C2}" srcOrd="1" destOrd="0" presId="urn:microsoft.com/office/officeart/2005/8/layout/pyramid1"/>
    <dgm:cxn modelId="{5C66C263-46E5-4BE2-A672-B0042B7A290C}" type="presParOf" srcId="{95B52ADB-DEE1-4E59-B64A-20F1C738C85C}" destId="{027F7A36-0387-485A-B897-B6F8BCC53A3C}" srcOrd="0" destOrd="0" presId="urn:microsoft.com/office/officeart/2005/8/layout/pyramid1"/>
    <dgm:cxn modelId="{969354C3-1C9B-45C1-A637-7C0625A2DBC8}" type="presParOf" srcId="{027F7A36-0387-485A-B897-B6F8BCC53A3C}" destId="{33A846B6-B175-4B34-A82B-7820203B0B4E}" srcOrd="0" destOrd="0" presId="urn:microsoft.com/office/officeart/2005/8/layout/pyramid1"/>
    <dgm:cxn modelId="{6E4C563D-7D4F-4EEF-B3F6-09206AE3A237}" type="presParOf" srcId="{027F7A36-0387-485A-B897-B6F8BCC53A3C}" destId="{F96FB5D3-8E8E-4870-8597-B1F65EB783D8}" srcOrd="1" destOrd="0" presId="urn:microsoft.com/office/officeart/2005/8/layout/pyramid1"/>
    <dgm:cxn modelId="{016D7996-0972-4AC4-A4EB-5BBFBF60C3F8}" type="presParOf" srcId="{95B52ADB-DEE1-4E59-B64A-20F1C738C85C}" destId="{DA75B1B3-A4EA-446D-8697-4E123B64E229}" srcOrd="1" destOrd="0" presId="urn:microsoft.com/office/officeart/2005/8/layout/pyramid1"/>
    <dgm:cxn modelId="{CD000558-AACA-4279-BC25-F4E404453F59}" type="presParOf" srcId="{DA75B1B3-A4EA-446D-8697-4E123B64E229}" destId="{E54EF164-527C-406D-A8E0-118AA3C34491}" srcOrd="0" destOrd="0" presId="urn:microsoft.com/office/officeart/2005/8/layout/pyramid1"/>
    <dgm:cxn modelId="{8466E4F8-84AA-4A3A-880B-8B7A91EFCD1C}" type="presParOf" srcId="{DA75B1B3-A4EA-446D-8697-4E123B64E229}" destId="{AD694AFD-1CEC-4546-8C8D-5C1162FF7C26}" srcOrd="1" destOrd="0" presId="urn:microsoft.com/office/officeart/2005/8/layout/pyramid1"/>
    <dgm:cxn modelId="{5A409040-687B-4FBB-BDC1-1BC883F9D485}" type="presParOf" srcId="{95B52ADB-DEE1-4E59-B64A-20F1C738C85C}" destId="{7E809D72-4AF5-4160-A50F-F9C33E06715E}" srcOrd="2" destOrd="0" presId="urn:microsoft.com/office/officeart/2005/8/layout/pyramid1"/>
    <dgm:cxn modelId="{683F0A6B-9D58-4BF5-932C-4B712B103609}" type="presParOf" srcId="{7E809D72-4AF5-4160-A50F-F9C33E06715E}" destId="{5EE93A9A-A18D-4426-B253-13E27C5816C1}" srcOrd="0" destOrd="0" presId="urn:microsoft.com/office/officeart/2005/8/layout/pyramid1"/>
    <dgm:cxn modelId="{05953E00-7BB5-46EE-9BCE-143C4ADDA65C}" type="presParOf" srcId="{7E809D72-4AF5-4160-A50F-F9C33E06715E}" destId="{EFED19B1-3FAA-4861-9D1E-6E8A67B699A6}" srcOrd="1" destOrd="0" presId="urn:microsoft.com/office/officeart/2005/8/layout/pyramid1"/>
    <dgm:cxn modelId="{2B233100-320C-4268-B1AD-B3E1EEBBCDC9}" type="presParOf" srcId="{95B52ADB-DEE1-4E59-B64A-20F1C738C85C}" destId="{162BA310-3A59-4DE0-8D94-F8F19805BA2B}" srcOrd="3" destOrd="0" presId="urn:microsoft.com/office/officeart/2005/8/layout/pyramid1"/>
    <dgm:cxn modelId="{9BECB927-4990-4A35-9AC4-0FCB04EDF433}" type="presParOf" srcId="{162BA310-3A59-4DE0-8D94-F8F19805BA2B}" destId="{A549E311-4578-4527-9DE0-81B9B8C47455}" srcOrd="0" destOrd="0" presId="urn:microsoft.com/office/officeart/2005/8/layout/pyramid1"/>
    <dgm:cxn modelId="{1E3105BE-3931-481B-94C5-8B931DC19364}" type="presParOf" srcId="{162BA310-3A59-4DE0-8D94-F8F19805BA2B}" destId="{9C4EB154-B78C-4530-B624-326E64AC89D3}" srcOrd="1" destOrd="0" presId="urn:microsoft.com/office/officeart/2005/8/layout/pyramid1"/>
    <dgm:cxn modelId="{0ECD19B5-FFF7-4413-86A7-7C030E2ED7FC}" type="presParOf" srcId="{95B52ADB-DEE1-4E59-B64A-20F1C738C85C}" destId="{85978CDF-66D5-49DE-A95B-07833D0873BD}" srcOrd="4" destOrd="0" presId="urn:microsoft.com/office/officeart/2005/8/layout/pyramid1"/>
    <dgm:cxn modelId="{8D480EBE-5ABC-4DBB-9FAB-E052EDF8A2AC}" type="presParOf" srcId="{85978CDF-66D5-49DE-A95B-07833D0873BD}" destId="{C9AAEC8E-2C04-44A6-8740-2D77BD18CFF7}" srcOrd="0" destOrd="0" presId="urn:microsoft.com/office/officeart/2005/8/layout/pyramid1"/>
    <dgm:cxn modelId="{CFB53983-9FC1-4378-BBB2-E042489A6685}" type="presParOf" srcId="{85978CDF-66D5-49DE-A95B-07833D0873BD}" destId="{7A44807C-9898-4CB4-A608-78BEE8D3EAA3}" srcOrd="1" destOrd="0" presId="urn:microsoft.com/office/officeart/2005/8/layout/pyramid1"/>
    <dgm:cxn modelId="{6C60F7C3-983F-45EB-83F1-AA63C68BF3C7}" type="presParOf" srcId="{95B52ADB-DEE1-4E59-B64A-20F1C738C85C}" destId="{3FE43632-9211-49AC-8EA4-274402630994}" srcOrd="5" destOrd="0" presId="urn:microsoft.com/office/officeart/2005/8/layout/pyramid1"/>
    <dgm:cxn modelId="{C5ACC65B-4806-43EE-96D0-C636A4873A88}" type="presParOf" srcId="{3FE43632-9211-49AC-8EA4-274402630994}" destId="{15BDE5FF-5768-4036-A27E-FC3C4B86715E}" srcOrd="0" destOrd="0" presId="urn:microsoft.com/office/officeart/2005/8/layout/pyramid1"/>
    <dgm:cxn modelId="{697A392F-474D-4E58-B047-B247837A0E62}" type="presParOf" srcId="{3FE43632-9211-49AC-8EA4-274402630994}" destId="{1D6265C5-B977-43BC-B76A-06247C7D76C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A846B6-B175-4B34-A82B-7820203B0B4E}">
      <dsp:nvSpPr>
        <dsp:cNvPr id="0" name=""/>
        <dsp:cNvSpPr/>
      </dsp:nvSpPr>
      <dsp:spPr>
        <a:xfrm>
          <a:off x="1944544" y="0"/>
          <a:ext cx="1597311" cy="931764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Приложение конкретной предметной области</a:t>
          </a:r>
        </a:p>
      </dsp:txBody>
      <dsp:txXfrm>
        <a:off x="1944544" y="0"/>
        <a:ext cx="1597311" cy="931764"/>
      </dsp:txXfrm>
    </dsp:sp>
    <dsp:sp modelId="{E54EF164-527C-406D-A8E0-118AA3C34491}">
      <dsp:nvSpPr>
        <dsp:cNvPr id="0" name=""/>
        <dsp:cNvSpPr/>
      </dsp:nvSpPr>
      <dsp:spPr>
        <a:xfrm>
          <a:off x="1555635" y="931764"/>
          <a:ext cx="2375128" cy="453727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Системный сервисы: </a:t>
          </a:r>
          <a:r>
            <a:rPr lang="en-US" sz="900" kern="1200"/>
            <a:t>WWW,  </a:t>
          </a:r>
          <a:r>
            <a:rPr lang="ru-RU" sz="900" kern="1200"/>
            <a:t>электронная почта, средства группойвой работы</a:t>
          </a:r>
        </a:p>
      </dsp:txBody>
      <dsp:txXfrm>
        <a:off x="1971283" y="931764"/>
        <a:ext cx="1543833" cy="453727"/>
      </dsp:txXfrm>
    </dsp:sp>
    <dsp:sp modelId="{5EE93A9A-A18D-4426-B253-13E27C5816C1}">
      <dsp:nvSpPr>
        <dsp:cNvPr id="0" name=""/>
        <dsp:cNvSpPr/>
      </dsp:nvSpPr>
      <dsp:spPr>
        <a:xfrm>
          <a:off x="1166726" y="1385491"/>
          <a:ext cx="3152946" cy="453727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СУБД</a:t>
          </a:r>
        </a:p>
      </dsp:txBody>
      <dsp:txXfrm>
        <a:off x="1718492" y="1385491"/>
        <a:ext cx="2049415" cy="453727"/>
      </dsp:txXfrm>
    </dsp:sp>
    <dsp:sp modelId="{A549E311-4578-4527-9DE0-81B9B8C47455}">
      <dsp:nvSpPr>
        <dsp:cNvPr id="0" name=""/>
        <dsp:cNvSpPr/>
      </dsp:nvSpPr>
      <dsp:spPr>
        <a:xfrm>
          <a:off x="777817" y="1839218"/>
          <a:ext cx="3930764" cy="453727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Сетевые операционные системы</a:t>
          </a:r>
        </a:p>
      </dsp:txBody>
      <dsp:txXfrm>
        <a:off x="1465701" y="1839218"/>
        <a:ext cx="2554996" cy="453727"/>
      </dsp:txXfrm>
    </dsp:sp>
    <dsp:sp modelId="{C9AAEC8E-2C04-44A6-8740-2D77BD18CFF7}">
      <dsp:nvSpPr>
        <dsp:cNvPr id="0" name=""/>
        <dsp:cNvSpPr/>
      </dsp:nvSpPr>
      <dsp:spPr>
        <a:xfrm>
          <a:off x="388908" y="2292945"/>
          <a:ext cx="4708582" cy="453727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Транспортная система: локальные и глобальные сети</a:t>
          </a:r>
        </a:p>
      </dsp:txBody>
      <dsp:txXfrm>
        <a:off x="1212910" y="2292945"/>
        <a:ext cx="3060578" cy="453727"/>
      </dsp:txXfrm>
    </dsp:sp>
    <dsp:sp modelId="{15BDE5FF-5768-4036-A27E-FC3C4B86715E}">
      <dsp:nvSpPr>
        <dsp:cNvPr id="0" name=""/>
        <dsp:cNvSpPr/>
      </dsp:nvSpPr>
      <dsp:spPr>
        <a:xfrm>
          <a:off x="0" y="2746672"/>
          <a:ext cx="5486400" cy="453727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Компьютеры</a:t>
          </a:r>
        </a:p>
      </dsp:txBody>
      <dsp:txXfrm>
        <a:off x="960119" y="2746672"/>
        <a:ext cx="3566160" cy="453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F712-F372-4E7A-9554-7C0B5FC0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9317</Words>
  <Characters>53110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62303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Мулло-Абдолов Анис Азизович</cp:lastModifiedBy>
  <cp:revision>7</cp:revision>
  <dcterms:created xsi:type="dcterms:W3CDTF">2011-06-30T05:25:00Z</dcterms:created>
  <dcterms:modified xsi:type="dcterms:W3CDTF">2011-07-01T08:36:00Z</dcterms:modified>
</cp:coreProperties>
</file>