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F2" w:rsidRPr="00D761F2" w:rsidRDefault="00D761F2" w:rsidP="00D761F2">
      <w:pPr>
        <w:rPr>
          <w:b/>
          <w:bCs/>
          <w:i/>
          <w:iCs/>
        </w:rPr>
      </w:pPr>
      <w:r w:rsidRPr="00D761F2">
        <w:rPr>
          <w:b/>
          <w:bCs/>
          <w:i/>
          <w:iCs/>
        </w:rPr>
        <w:t>Передача данных по сети</w:t>
      </w:r>
    </w:p>
    <w:p w:rsidR="00D761F2" w:rsidRPr="00D761F2" w:rsidRDefault="00D761F2" w:rsidP="00D761F2">
      <w:r w:rsidRPr="00D761F2">
        <w:pict>
          <v:rect id="_x0000_i1025" style="width:0;height:1.5pt" o:hralign="center" o:hrstd="t" o:hr="t" fillcolor="#a6a6a6" stroked="f"/>
        </w:pict>
      </w:r>
    </w:p>
    <w:p w:rsidR="00D761F2" w:rsidRPr="00D761F2" w:rsidRDefault="00D761F2" w:rsidP="00D761F2">
      <w:r w:rsidRPr="00D761F2">
        <w:t>Выберите один из пунктов, чтобы получить подробную информацию:</w:t>
      </w:r>
    </w:p>
    <w:p w:rsidR="00D761F2" w:rsidRPr="00D761F2" w:rsidRDefault="00D761F2" w:rsidP="00D761F2">
      <w:pPr>
        <w:rPr>
          <w:b/>
          <w:bCs/>
        </w:rPr>
      </w:pPr>
      <w:bookmarkStart w:id="0" w:name="BM1_Функции_пакетов"/>
    </w:p>
    <w:p w:rsidR="00D761F2" w:rsidRPr="00D761F2" w:rsidRDefault="00D761F2" w:rsidP="00D761F2">
      <w:pPr>
        <w:rPr>
          <w:b/>
          <w:bCs/>
        </w:rPr>
      </w:pPr>
      <w:r w:rsidRPr="00D761F2">
        <w:rPr>
          <w:b/>
          <w:bCs/>
        </w:rPr>
        <w:t>1.Функции пакетов</w:t>
      </w:r>
      <w:bookmarkEnd w:id="0"/>
    </w:p>
    <w:p w:rsidR="00D761F2" w:rsidRPr="00D761F2" w:rsidRDefault="00D761F2" w:rsidP="00D761F2">
      <w:r w:rsidRPr="00D761F2">
        <w:t> </w:t>
      </w:r>
    </w:p>
    <w:p w:rsidR="00D761F2" w:rsidRPr="00D761F2" w:rsidRDefault="00D761F2" w:rsidP="00D761F2">
      <w:r w:rsidRPr="00D761F2">
        <w:t>Данные обычно содержатся в больших по размерам файлах. Однако сети не будут нормально работать, если компьютер посылает этот блок данных целиком. Существует две причины, замедляющие работу сети при передаче по кабелю больших блоков данных.</w:t>
      </w:r>
    </w:p>
    <w:p w:rsidR="00D761F2" w:rsidRPr="00D761F2" w:rsidRDefault="00D761F2" w:rsidP="00D761F2">
      <w:r w:rsidRPr="00D761F2">
        <w:t>Во-первых, такой блок, посылаемый одним компьютером, заполняет кабель и "связывает" работу всей сети, т.е. препятствует взаимодействию остальных сетевых</w:t>
      </w:r>
      <w:r w:rsidRPr="00D761F2">
        <w:rPr>
          <w:b/>
          <w:bCs/>
        </w:rPr>
        <w:t xml:space="preserve"> </w:t>
      </w:r>
      <w:r w:rsidRPr="00D761F2">
        <w:t>компонентов.</w:t>
      </w:r>
    </w:p>
    <w:p w:rsidR="00D761F2" w:rsidRPr="00D761F2" w:rsidRDefault="00D761F2" w:rsidP="00D761F2">
      <w:r w:rsidRPr="00D761F2">
        <w:t>Во-вторых, возникновение ошибок при передаче крупных блоков приведет к повторной передаче всего блока. А если поврежден небольшой блок данных, то требуется повторная передача именно этого небольшого блока, что значительно сэкономит время.</w:t>
      </w:r>
    </w:p>
    <w:p w:rsidR="00D761F2" w:rsidRPr="00D761F2" w:rsidRDefault="00D761F2" w:rsidP="00D761F2">
      <w:r w:rsidRPr="00D761F2">
        <mc:AlternateContent>
          <mc:Choice Requires="wps">
            <w:drawing>
              <wp:inline distT="0" distB="0" distL="0" distR="0" wp14:anchorId="70CB3506" wp14:editId="3EBE19BF">
                <wp:extent cx="304800" cy="304800"/>
                <wp:effectExtent l="0" t="0" r="0" b="0"/>
                <wp:docPr id="12" name="Прямоугольник 12" descr="Передача%20данных%20по%20сети.files/Pic1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Передача%20данных%20по%20сети.files/Pic15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CKfLTHgMAABQ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B227510" wp14:editId="2D361B66">
            <wp:extent cx="5940425" cy="2519883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1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1F2" w:rsidRPr="00D761F2" w:rsidRDefault="00D761F2" w:rsidP="00D761F2">
      <w:r w:rsidRPr="00D761F2">
        <w:rPr>
          <w:b/>
          <w:bCs/>
        </w:rPr>
        <w:t>Рис.15. Большие потоки данных замедляют работу сети.</w:t>
      </w:r>
    </w:p>
    <w:p w:rsidR="00D761F2" w:rsidRPr="00D761F2" w:rsidRDefault="00D761F2" w:rsidP="00D761F2"/>
    <w:p w:rsidR="00D761F2" w:rsidRPr="00D761F2" w:rsidRDefault="00D761F2" w:rsidP="00D761F2">
      <w:r w:rsidRPr="00D761F2">
        <w:t xml:space="preserve">Чтобы быстро и легко, не тратя времени на ожидания, передавать по сети данные, надо разбить их на небольшие управляемые блоки. Эти блоки называются </w:t>
      </w:r>
      <w:hyperlink r:id="rId7" w:anchor="Пакет" w:history="1">
        <w:r w:rsidRPr="00D761F2">
          <w:rPr>
            <w:rStyle w:val="a3"/>
          </w:rPr>
          <w:t>пакетами</w:t>
        </w:r>
      </w:hyperlink>
      <w:r w:rsidRPr="00D761F2">
        <w:t xml:space="preserve"> или </w:t>
      </w:r>
      <w:hyperlink r:id="rId8" w:anchor="Кадр" w:history="1">
        <w:r w:rsidRPr="00D761F2">
          <w:rPr>
            <w:rStyle w:val="a3"/>
          </w:rPr>
          <w:t>кадрами</w:t>
        </w:r>
      </w:hyperlink>
      <w:r w:rsidRPr="00D761F2">
        <w:t>. Хотя термины "пакет" и "кадр" синонимичны, полными синонимами они все-таки не являются. Существуют различия между типами сети, которые эти термины отражают.</w:t>
      </w:r>
    </w:p>
    <w:p w:rsidR="00D761F2" w:rsidRPr="00D761F2" w:rsidRDefault="00D761F2" w:rsidP="00D761F2">
      <w:r w:rsidRPr="00D761F2">
        <w:t xml:space="preserve">Пакет - основная единица информации в компьютерных сетях. При разбиении данных на пакеты скорость их передачи возрастает настолько, что каждый компьютер в сети получает возможность принимать и передавать данные практически одновременно с остальными компьютерами. На </w:t>
      </w:r>
      <w:r w:rsidRPr="00D761F2">
        <w:lastRenderedPageBreak/>
        <w:t>целевом компьютере (компьютере-получателе) пакеты накапливаются и выстраиваются в должном порядке для восстановления исходного вида данных.</w:t>
      </w:r>
    </w:p>
    <w:p w:rsidR="00D761F2" w:rsidRPr="00D761F2" w:rsidRDefault="00D761F2" w:rsidP="00D761F2">
      <w:r w:rsidRPr="00D761F2">
        <mc:AlternateContent>
          <mc:Choice Requires="wps">
            <w:drawing>
              <wp:inline distT="0" distB="0" distL="0" distR="0" wp14:anchorId="1DEE83E3" wp14:editId="62466A96">
                <wp:extent cx="304800" cy="304800"/>
                <wp:effectExtent l="0" t="0" r="0" b="0"/>
                <wp:docPr id="11" name="Прямоугольник 11" descr="Передача%20данных%20по%20сети.files/Pic1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Передача%20данных%20по%20сети.files/Pic16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bb2E6RwDAAAU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1DD6FF4" wp14:editId="06305754">
            <wp:extent cx="5940425" cy="2075459"/>
            <wp:effectExtent l="0" t="0" r="3175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7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1F2" w:rsidRPr="00D761F2" w:rsidRDefault="00D761F2" w:rsidP="00D761F2">
      <w:r w:rsidRPr="00D761F2">
        <w:rPr>
          <w:b/>
          <w:bCs/>
        </w:rPr>
        <w:t>Рис.16. Разбиение данных на пакеты.</w:t>
      </w:r>
    </w:p>
    <w:p w:rsidR="00D761F2" w:rsidRPr="00D761F2" w:rsidRDefault="00D761F2" w:rsidP="00D761F2"/>
    <w:p w:rsidR="00D761F2" w:rsidRPr="00D761F2" w:rsidRDefault="00D761F2" w:rsidP="00D761F2">
      <w:r w:rsidRPr="00D761F2">
        <w:t>При разбиении данных на пакеты сетевая операционная система добавляет каждому пакету специальную управляющую информацию. Она обеспечивает:</w:t>
      </w:r>
    </w:p>
    <w:p w:rsidR="00D761F2" w:rsidRPr="00D761F2" w:rsidRDefault="00D761F2" w:rsidP="00D761F2">
      <w:pPr>
        <w:numPr>
          <w:ilvl w:val="0"/>
          <w:numId w:val="1"/>
        </w:numPr>
      </w:pPr>
      <w:r w:rsidRPr="00D761F2">
        <w:t xml:space="preserve">передачу исходных данных небольшими блоками; </w:t>
      </w:r>
    </w:p>
    <w:p w:rsidR="00D761F2" w:rsidRPr="00D761F2" w:rsidRDefault="00D761F2" w:rsidP="00D761F2">
      <w:pPr>
        <w:numPr>
          <w:ilvl w:val="0"/>
          <w:numId w:val="1"/>
        </w:numPr>
      </w:pPr>
      <w:r w:rsidRPr="00D761F2">
        <w:t xml:space="preserve">сбор данных в надлежащем порядке (при их получении); </w:t>
      </w:r>
    </w:p>
    <w:p w:rsidR="00D761F2" w:rsidRPr="00D761F2" w:rsidRDefault="00D761F2" w:rsidP="00D761F2">
      <w:pPr>
        <w:numPr>
          <w:ilvl w:val="0"/>
          <w:numId w:val="1"/>
        </w:numPr>
      </w:pPr>
      <w:r w:rsidRPr="00D761F2">
        <w:t>проверку данных на наличие ошибок (после сборки).</w:t>
      </w:r>
    </w:p>
    <w:p w:rsidR="00D761F2" w:rsidRPr="00D761F2" w:rsidRDefault="00D761F2" w:rsidP="00D761F2">
      <w:r w:rsidRPr="00D761F2">
        <w:t> </w:t>
      </w:r>
    </w:p>
    <w:p w:rsidR="00D761F2" w:rsidRPr="00D761F2" w:rsidRDefault="00D761F2" w:rsidP="00D761F2">
      <w:pPr>
        <w:rPr>
          <w:b/>
          <w:bCs/>
        </w:rPr>
      </w:pPr>
      <w:bookmarkStart w:id="1" w:name="BM2_Структура_пакета"/>
      <w:r w:rsidRPr="00D761F2">
        <w:rPr>
          <w:b/>
          <w:bCs/>
        </w:rPr>
        <mc:AlternateContent>
          <mc:Choice Requires="wps">
            <w:drawing>
              <wp:inline distT="0" distB="0" distL="0" distR="0" wp14:anchorId="4273F580" wp14:editId="759E16C0">
                <wp:extent cx="304800" cy="304800"/>
                <wp:effectExtent l="0" t="0" r="0" b="0"/>
                <wp:docPr id="10" name="Прямоугольник 10" descr="Передача%20данных%20по%20сети.files/razdel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Передача%20данных%20по%20сети.files/razdel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FWbBhhkDAAAV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</w:p>
    <w:p w:rsidR="00D761F2" w:rsidRPr="00D761F2" w:rsidRDefault="00D761F2" w:rsidP="00D761F2">
      <w:pPr>
        <w:rPr>
          <w:b/>
          <w:bCs/>
        </w:rPr>
      </w:pPr>
      <w:r w:rsidRPr="00D761F2">
        <w:rPr>
          <w:b/>
          <w:bCs/>
        </w:rPr>
        <w:t>2.Структура пакета</w:t>
      </w:r>
    </w:p>
    <w:bookmarkEnd w:id="1"/>
    <w:p w:rsidR="00D761F2" w:rsidRPr="00D761F2" w:rsidRDefault="00D761F2" w:rsidP="00D761F2">
      <w:r w:rsidRPr="00D761F2">
        <w:t> </w:t>
      </w:r>
    </w:p>
    <w:p w:rsidR="00D761F2" w:rsidRPr="00D761F2" w:rsidRDefault="00D761F2" w:rsidP="00D761F2">
      <w:r w:rsidRPr="00D761F2">
        <w:t>Пакеты могут содержать несколько типов данных:</w:t>
      </w:r>
    </w:p>
    <w:p w:rsidR="00D761F2" w:rsidRPr="00D761F2" w:rsidRDefault="00D761F2" w:rsidP="00D761F2">
      <w:pPr>
        <w:numPr>
          <w:ilvl w:val="0"/>
          <w:numId w:val="2"/>
        </w:numPr>
      </w:pPr>
      <w:r w:rsidRPr="00D761F2">
        <w:t xml:space="preserve">информацию (например, сообщения или файлы); </w:t>
      </w:r>
    </w:p>
    <w:p w:rsidR="00D761F2" w:rsidRPr="00D761F2" w:rsidRDefault="00D761F2" w:rsidP="00D761F2">
      <w:pPr>
        <w:numPr>
          <w:ilvl w:val="0"/>
          <w:numId w:val="2"/>
        </w:numPr>
      </w:pPr>
      <w:r w:rsidRPr="00D761F2">
        <w:t xml:space="preserve">определенные виды данных и команд, управляющих компьютером (например, запросы к службам); </w:t>
      </w:r>
    </w:p>
    <w:p w:rsidR="00D761F2" w:rsidRPr="00D761F2" w:rsidRDefault="00D761F2" w:rsidP="00D761F2">
      <w:pPr>
        <w:numPr>
          <w:ilvl w:val="0"/>
          <w:numId w:val="2"/>
        </w:numPr>
      </w:pPr>
      <w:r w:rsidRPr="00D761F2">
        <w:t xml:space="preserve">коды </w:t>
      </w:r>
      <w:hyperlink r:id="rId10" w:anchor="Управление_сеансом" w:history="1">
        <w:r w:rsidRPr="00D761F2">
          <w:rPr>
            <w:rStyle w:val="a3"/>
          </w:rPr>
          <w:t>управления сеансом</w:t>
        </w:r>
      </w:hyperlink>
      <w:r w:rsidRPr="00D761F2">
        <w:t xml:space="preserve"> (например, запрос на повторную передачу для исправления ошибки).</w:t>
      </w:r>
    </w:p>
    <w:p w:rsidR="00D761F2" w:rsidRPr="00D761F2" w:rsidRDefault="00D761F2" w:rsidP="00D761F2">
      <w:pPr>
        <w:rPr>
          <w:b/>
          <w:bCs/>
        </w:rPr>
      </w:pPr>
      <w:r w:rsidRPr="00D761F2">
        <w:rPr>
          <w:b/>
          <w:bCs/>
        </w:rPr>
        <w:t>Основные компоненты</w:t>
      </w:r>
    </w:p>
    <w:p w:rsidR="00D761F2" w:rsidRPr="00D761F2" w:rsidRDefault="00D761F2" w:rsidP="00D761F2">
      <w:r w:rsidRPr="00D761F2">
        <w:t>Некоторые компоненты являются обязательными для всех типов пакетов:</w:t>
      </w:r>
    </w:p>
    <w:p w:rsidR="00D761F2" w:rsidRPr="00D761F2" w:rsidRDefault="00D761F2" w:rsidP="00D761F2">
      <w:pPr>
        <w:numPr>
          <w:ilvl w:val="0"/>
          <w:numId w:val="3"/>
        </w:numPr>
      </w:pPr>
      <w:r w:rsidRPr="00D761F2">
        <w:t>адрес источника (</w:t>
      </w:r>
      <w:proofErr w:type="spellStart"/>
      <w:r w:rsidRPr="00D761F2">
        <w:t>source</w:t>
      </w:r>
      <w:proofErr w:type="spellEnd"/>
      <w:r w:rsidRPr="00D761F2">
        <w:t xml:space="preserve">), идентифицирующий компьютер-отправитель; </w:t>
      </w:r>
    </w:p>
    <w:p w:rsidR="00D761F2" w:rsidRPr="00D761F2" w:rsidRDefault="00D761F2" w:rsidP="00D761F2">
      <w:pPr>
        <w:numPr>
          <w:ilvl w:val="0"/>
          <w:numId w:val="3"/>
        </w:numPr>
      </w:pPr>
      <w:r w:rsidRPr="00D761F2">
        <w:lastRenderedPageBreak/>
        <w:t xml:space="preserve">передаваемые данные; </w:t>
      </w:r>
    </w:p>
    <w:p w:rsidR="00D761F2" w:rsidRPr="00D761F2" w:rsidRDefault="00D761F2" w:rsidP="00D761F2">
      <w:pPr>
        <w:numPr>
          <w:ilvl w:val="0"/>
          <w:numId w:val="3"/>
        </w:numPr>
      </w:pPr>
      <w:r w:rsidRPr="00D761F2">
        <w:t xml:space="preserve">адрес </w:t>
      </w:r>
      <w:proofErr w:type="spellStart"/>
      <w:r w:rsidRPr="00D761F2">
        <w:t>местоназначения</w:t>
      </w:r>
      <w:proofErr w:type="spellEnd"/>
      <w:r w:rsidRPr="00D761F2">
        <w:t xml:space="preserve"> (</w:t>
      </w:r>
      <w:proofErr w:type="spellStart"/>
      <w:r w:rsidRPr="00D761F2">
        <w:t>destination</w:t>
      </w:r>
      <w:proofErr w:type="spellEnd"/>
      <w:r w:rsidRPr="00D761F2">
        <w:t xml:space="preserve">), идентифицирующий компьютер-получатель; </w:t>
      </w:r>
    </w:p>
    <w:p w:rsidR="00D761F2" w:rsidRPr="00D761F2" w:rsidRDefault="00D761F2" w:rsidP="00D761F2">
      <w:pPr>
        <w:numPr>
          <w:ilvl w:val="0"/>
          <w:numId w:val="3"/>
        </w:numPr>
      </w:pPr>
      <w:r w:rsidRPr="00D761F2">
        <w:t xml:space="preserve">инструкции сетевым компонентам о дальнейшем маршруте данных; </w:t>
      </w:r>
    </w:p>
    <w:p w:rsidR="00D761F2" w:rsidRPr="00D761F2" w:rsidRDefault="00D761F2" w:rsidP="00D761F2">
      <w:pPr>
        <w:numPr>
          <w:ilvl w:val="0"/>
          <w:numId w:val="3"/>
        </w:numPr>
      </w:pPr>
      <w:r w:rsidRPr="00D761F2">
        <w:t xml:space="preserve">информация компьютеру-получателю о том, как объединить передаваемый пакет с остальными, чтобы получить данные в исходном виде; </w:t>
      </w:r>
    </w:p>
    <w:p w:rsidR="00D761F2" w:rsidRPr="00D761F2" w:rsidRDefault="00D761F2" w:rsidP="00D761F2">
      <w:pPr>
        <w:numPr>
          <w:ilvl w:val="0"/>
          <w:numId w:val="3"/>
        </w:numPr>
      </w:pPr>
      <w:r w:rsidRPr="00D761F2">
        <w:t>информация для проверки ошибок, обеспечивающая корректность передачи.</w:t>
      </w:r>
    </w:p>
    <w:p w:rsidR="00D761F2" w:rsidRPr="00D761F2" w:rsidRDefault="00D761F2" w:rsidP="00D761F2">
      <w:r w:rsidRPr="00D761F2">
        <w:t>Компоненты пакета группируются в три раздела: заголовок, данные и трейлер.</w:t>
      </w:r>
    </w:p>
    <w:p w:rsidR="00D761F2" w:rsidRPr="00D761F2" w:rsidRDefault="00D761F2" w:rsidP="00D761F2">
      <w:r w:rsidRPr="00D761F2">
        <mc:AlternateContent>
          <mc:Choice Requires="wps">
            <w:drawing>
              <wp:inline distT="0" distB="0" distL="0" distR="0" wp14:anchorId="4CDBA921" wp14:editId="21F427B0">
                <wp:extent cx="304800" cy="304800"/>
                <wp:effectExtent l="0" t="0" r="0" b="0"/>
                <wp:docPr id="9" name="Прямоугольник 9" descr="Передача%20данных%20по%20сети.files/Pic1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Передача%20данных%20по%20сети.files/Pic17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PBI1saAwAAEg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AFDEE52" wp14:editId="5807C442">
            <wp:extent cx="4095750" cy="18573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1F2" w:rsidRPr="00D761F2" w:rsidRDefault="00D761F2" w:rsidP="00D761F2">
      <w:r w:rsidRPr="00D761F2">
        <w:rPr>
          <w:b/>
          <w:bCs/>
        </w:rPr>
        <w:t>Рис.17. Компоненты пакета.</w:t>
      </w:r>
    </w:p>
    <w:p w:rsidR="00D761F2" w:rsidRPr="00D761F2" w:rsidRDefault="00D761F2" w:rsidP="00D761F2">
      <w:pPr>
        <w:rPr>
          <w:b/>
          <w:bCs/>
        </w:rPr>
      </w:pPr>
    </w:p>
    <w:p w:rsidR="00D761F2" w:rsidRPr="00D761F2" w:rsidRDefault="00D761F2" w:rsidP="00D761F2">
      <w:pPr>
        <w:rPr>
          <w:b/>
          <w:bCs/>
        </w:rPr>
      </w:pPr>
      <w:r w:rsidRPr="00D761F2">
        <w:rPr>
          <w:b/>
          <w:bCs/>
        </w:rPr>
        <w:t>Заголовок</w:t>
      </w:r>
    </w:p>
    <w:p w:rsidR="00D761F2" w:rsidRPr="00D761F2" w:rsidRDefault="00D761F2" w:rsidP="00D761F2">
      <w:r w:rsidRPr="00D761F2">
        <w:t>Заголовок включает:</w:t>
      </w:r>
    </w:p>
    <w:p w:rsidR="00D761F2" w:rsidRPr="00D761F2" w:rsidRDefault="00D761F2" w:rsidP="00D761F2">
      <w:pPr>
        <w:numPr>
          <w:ilvl w:val="0"/>
          <w:numId w:val="4"/>
        </w:numPr>
      </w:pPr>
      <w:r w:rsidRPr="00D761F2">
        <w:t xml:space="preserve">сигнал, "говорящий" о том, что передается пакет; </w:t>
      </w:r>
    </w:p>
    <w:p w:rsidR="00D761F2" w:rsidRPr="00D761F2" w:rsidRDefault="00D761F2" w:rsidP="00D761F2">
      <w:pPr>
        <w:numPr>
          <w:ilvl w:val="0"/>
          <w:numId w:val="4"/>
        </w:numPr>
      </w:pPr>
      <w:r w:rsidRPr="00D761F2">
        <w:t xml:space="preserve">адрес источника; </w:t>
      </w:r>
    </w:p>
    <w:p w:rsidR="00D761F2" w:rsidRPr="00D761F2" w:rsidRDefault="00D761F2" w:rsidP="00D761F2">
      <w:pPr>
        <w:numPr>
          <w:ilvl w:val="0"/>
          <w:numId w:val="4"/>
        </w:numPr>
      </w:pPr>
      <w:r w:rsidRPr="00D761F2">
        <w:t xml:space="preserve">адрес </w:t>
      </w:r>
      <w:proofErr w:type="spellStart"/>
      <w:r w:rsidRPr="00D761F2">
        <w:t>местоназначения</w:t>
      </w:r>
      <w:proofErr w:type="spellEnd"/>
      <w:r w:rsidRPr="00D761F2">
        <w:t xml:space="preserve">; </w:t>
      </w:r>
    </w:p>
    <w:p w:rsidR="00D761F2" w:rsidRPr="00D761F2" w:rsidRDefault="00D761F2" w:rsidP="00D761F2">
      <w:pPr>
        <w:numPr>
          <w:ilvl w:val="0"/>
          <w:numId w:val="4"/>
        </w:numPr>
      </w:pPr>
      <w:r w:rsidRPr="00D761F2">
        <w:t>информацию, синхронизирующую передачу.</w:t>
      </w:r>
    </w:p>
    <w:p w:rsidR="00D761F2" w:rsidRPr="00D761F2" w:rsidRDefault="00D761F2" w:rsidP="00D761F2">
      <w:pPr>
        <w:rPr>
          <w:b/>
          <w:bCs/>
        </w:rPr>
      </w:pPr>
      <w:r w:rsidRPr="00D761F2">
        <w:rPr>
          <w:b/>
          <w:bCs/>
        </w:rPr>
        <w:t>Данные</w:t>
      </w:r>
    </w:p>
    <w:p w:rsidR="00D761F2" w:rsidRPr="00D761F2" w:rsidRDefault="00D761F2" w:rsidP="00D761F2">
      <w:r w:rsidRPr="00D761F2">
        <w:t xml:space="preserve">Эта часть пакета - собственно передаваемые данные. В зависимости от типа сети ее размер может меняться. Но для большинства сетей он составляет от 512 </w:t>
      </w:r>
      <w:hyperlink r:id="rId12" w:anchor="Байт" w:history="1">
        <w:r w:rsidRPr="00D761F2">
          <w:rPr>
            <w:rStyle w:val="a3"/>
          </w:rPr>
          <w:t>байтов</w:t>
        </w:r>
      </w:hyperlink>
      <w:r w:rsidRPr="00D761F2">
        <w:t xml:space="preserve"> (0,5 Кб) до 4 </w:t>
      </w:r>
      <w:hyperlink r:id="rId13" w:anchor="Килобайт" w:history="1">
        <w:r w:rsidRPr="00D761F2">
          <w:rPr>
            <w:rStyle w:val="a3"/>
          </w:rPr>
          <w:t>Кб</w:t>
        </w:r>
      </w:hyperlink>
      <w:r w:rsidRPr="00D761F2">
        <w:t>.</w:t>
      </w:r>
    </w:p>
    <w:p w:rsidR="00D761F2" w:rsidRPr="00D761F2" w:rsidRDefault="00D761F2" w:rsidP="00D761F2">
      <w:r w:rsidRPr="00D761F2">
        <w:t>Так как обычно размер исходных данных гораздо больше 4 Кб, для помещения в пакет их необходимо разбивать на меньшие блоки. При передаче объемного файла может потребоваться много пакетов.</w:t>
      </w:r>
    </w:p>
    <w:p w:rsidR="00D761F2" w:rsidRPr="00D761F2" w:rsidRDefault="00D761F2" w:rsidP="00D761F2">
      <w:pPr>
        <w:rPr>
          <w:b/>
          <w:bCs/>
        </w:rPr>
      </w:pPr>
      <w:r w:rsidRPr="00D761F2">
        <w:rPr>
          <w:b/>
          <w:bCs/>
        </w:rPr>
        <w:t>Трейлер</w:t>
      </w:r>
    </w:p>
    <w:p w:rsidR="00D761F2" w:rsidRPr="00D761F2" w:rsidRDefault="00D761F2" w:rsidP="00D761F2">
      <w:r w:rsidRPr="00D761F2">
        <w:t xml:space="preserve">Содержимое трейлера зависит от метода связи, или протокола. Впрочем, чаще всего трейлер содержит информацию для проверки ошибок, называемую </w:t>
      </w:r>
      <w:hyperlink r:id="rId14" w:anchor="Цикличный_избыточный_код" w:history="1">
        <w:r w:rsidRPr="00D761F2">
          <w:rPr>
            <w:rStyle w:val="a3"/>
          </w:rPr>
          <w:t>циклическим избыточным кодом</w:t>
        </w:r>
      </w:hyperlink>
      <w:r w:rsidRPr="00D761F2">
        <w:t xml:space="preserve"> (</w:t>
      </w:r>
      <w:proofErr w:type="spellStart"/>
      <w:r w:rsidRPr="00D761F2">
        <w:t>Cyclical</w:t>
      </w:r>
      <w:proofErr w:type="spellEnd"/>
      <w:r w:rsidRPr="00D761F2">
        <w:t xml:space="preserve"> </w:t>
      </w:r>
      <w:proofErr w:type="spellStart"/>
      <w:r w:rsidRPr="00D761F2">
        <w:t>Redundancy</w:t>
      </w:r>
      <w:proofErr w:type="spellEnd"/>
      <w:r w:rsidRPr="00D761F2">
        <w:t xml:space="preserve"> </w:t>
      </w:r>
      <w:proofErr w:type="spellStart"/>
      <w:r w:rsidRPr="00D761F2">
        <w:t>Check</w:t>
      </w:r>
      <w:proofErr w:type="spellEnd"/>
      <w:r w:rsidRPr="00D761F2">
        <w:t xml:space="preserve">, CRC). CRC - это число, получаемое в результате математических </w:t>
      </w:r>
      <w:r w:rsidRPr="00D761F2">
        <w:lastRenderedPageBreak/>
        <w:t xml:space="preserve">преобразований над пакетом и исходной информацией. Когда пакет достигает </w:t>
      </w:r>
      <w:proofErr w:type="spellStart"/>
      <w:r w:rsidRPr="00D761F2">
        <w:t>местоназначения</w:t>
      </w:r>
      <w:proofErr w:type="spellEnd"/>
      <w:r w:rsidRPr="00D761F2">
        <w:t>, эти преобразования повторяются. Если результат совпадает с CRC - пакет принят без ошибок. В противном случае - при передаче данные изменились, поэтому необходимо повторить передачу пакета</w:t>
      </w:r>
      <w:r w:rsidRPr="00D761F2">
        <w:rPr>
          <w:b/>
          <w:bCs/>
        </w:rPr>
        <w:t>.</w:t>
      </w:r>
    </w:p>
    <w:p w:rsidR="00D761F2" w:rsidRPr="00D761F2" w:rsidRDefault="00D761F2" w:rsidP="00D761F2">
      <w:pPr>
        <w:rPr>
          <w:b/>
          <w:bCs/>
        </w:rPr>
      </w:pPr>
      <w:r w:rsidRPr="00D761F2">
        <w:rPr>
          <w:b/>
          <w:bCs/>
        </w:rPr>
        <mc:AlternateContent>
          <mc:Choice Requires="wps">
            <w:drawing>
              <wp:inline distT="0" distB="0" distL="0" distR="0" wp14:anchorId="2EA35677" wp14:editId="4B38F0AA">
                <wp:extent cx="304800" cy="304800"/>
                <wp:effectExtent l="0" t="0" r="0" b="0"/>
                <wp:docPr id="8" name="Прямоугольник 8" descr="Передача%20данных%20по%20сети.files/Pic1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Передача%20данных%20по%20сети.files/Pic18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up1rKGAMAABI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A419468" wp14:editId="7CC79862">
            <wp:extent cx="5940425" cy="4273991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7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1F2" w:rsidRPr="00D761F2" w:rsidRDefault="00D761F2" w:rsidP="00D761F2">
      <w:pPr>
        <w:rPr>
          <w:b/>
          <w:bCs/>
        </w:rPr>
      </w:pPr>
      <w:r w:rsidRPr="00D761F2">
        <w:rPr>
          <w:b/>
          <w:bCs/>
        </w:rPr>
        <w:t>Рис.18. Сформированный пакет.</w:t>
      </w:r>
    </w:p>
    <w:p w:rsidR="00D761F2" w:rsidRPr="00D761F2" w:rsidRDefault="00D761F2" w:rsidP="00D761F2"/>
    <w:p w:rsidR="00D761F2" w:rsidRPr="00D761F2" w:rsidRDefault="00D761F2" w:rsidP="00D761F2">
      <w:r w:rsidRPr="00D761F2">
        <w:t> Формат и размер пакета зависят от типа сети. А максимальный размер пакета определяет, в свою очередь, количество пакетов, которое будет создано сетевой операционной системой для передачи большого блока данных.</w:t>
      </w:r>
    </w:p>
    <w:p w:rsidR="00D761F2" w:rsidRPr="00D761F2" w:rsidRDefault="00D761F2" w:rsidP="00D761F2">
      <w:r w:rsidRPr="00D761F2">
        <w:t> </w:t>
      </w:r>
    </w:p>
    <w:p w:rsidR="00D761F2" w:rsidRPr="00D761F2" w:rsidRDefault="00D761F2" w:rsidP="00D761F2">
      <w:pPr>
        <w:rPr>
          <w:b/>
          <w:bCs/>
        </w:rPr>
      </w:pPr>
      <w:bookmarkStart w:id="2" w:name="BM3_Формирование_пакетов"/>
      <w:r w:rsidRPr="00D761F2">
        <w:rPr>
          <w:b/>
          <w:bCs/>
        </w:rPr>
        <mc:AlternateContent>
          <mc:Choice Requires="wps">
            <w:drawing>
              <wp:inline distT="0" distB="0" distL="0" distR="0" wp14:anchorId="62759700" wp14:editId="542ED4C2">
                <wp:extent cx="304800" cy="304800"/>
                <wp:effectExtent l="0" t="0" r="0" b="0"/>
                <wp:docPr id="7" name="Прямоугольник 7" descr="Передача%20данных%20по%20сети.files/razdel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Передача%20данных%20по%20сети.files/razdel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PYPeNwdAwAAEw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</w:p>
    <w:p w:rsidR="00D761F2" w:rsidRPr="00D761F2" w:rsidRDefault="00D761F2" w:rsidP="00D761F2">
      <w:pPr>
        <w:rPr>
          <w:b/>
          <w:bCs/>
        </w:rPr>
      </w:pPr>
      <w:r w:rsidRPr="00D761F2">
        <w:rPr>
          <w:b/>
          <w:bCs/>
        </w:rPr>
        <w:t>3.Формирование пакетов</w:t>
      </w:r>
    </w:p>
    <w:bookmarkEnd w:id="2"/>
    <w:p w:rsidR="00D761F2" w:rsidRPr="00D761F2" w:rsidRDefault="00D761F2" w:rsidP="00D761F2">
      <w:r w:rsidRPr="00D761F2">
        <w:t xml:space="preserve">Процесс формирования пакета начинается на </w:t>
      </w:r>
      <w:hyperlink r:id="rId16" w:anchor="Прикладной_уровень" w:history="1">
        <w:r w:rsidRPr="00D761F2">
          <w:rPr>
            <w:rStyle w:val="a3"/>
          </w:rPr>
          <w:t>Прикладном уровне</w:t>
        </w:r>
      </w:hyperlink>
      <w:r w:rsidRPr="00D761F2">
        <w:t xml:space="preserve"> модели </w:t>
      </w:r>
      <w:hyperlink r:id="rId17" w:anchor="Эталонная_модель_взаимодействия" w:history="1">
        <w:r w:rsidRPr="00D761F2">
          <w:rPr>
            <w:rStyle w:val="a3"/>
          </w:rPr>
          <w:t>OSI</w:t>
        </w:r>
      </w:hyperlink>
      <w:r w:rsidRPr="00D761F2">
        <w:t xml:space="preserve">, т.е. там, где "рождаются" данные. Информация, которую надо переслать по сети, проходит сверху вниз все семь уровней, начиная с </w:t>
      </w:r>
      <w:proofErr w:type="gramStart"/>
      <w:r w:rsidRPr="00D761F2">
        <w:t>Прикладного</w:t>
      </w:r>
      <w:proofErr w:type="gramEnd"/>
      <w:r w:rsidRPr="00D761F2">
        <w:t>.</w:t>
      </w:r>
    </w:p>
    <w:p w:rsidR="00D761F2" w:rsidRPr="00D761F2" w:rsidRDefault="00D761F2" w:rsidP="00D761F2">
      <w:r w:rsidRPr="00D761F2">
        <w:t>На каждом уровне компьютера-отправителя к блоку данных добавляется информация, предназначенная для соответствующего уровня компьютер</w:t>
      </w:r>
      <w:proofErr w:type="gramStart"/>
      <w:r w:rsidRPr="00D761F2">
        <w:t>а-</w:t>
      </w:r>
      <w:proofErr w:type="gramEnd"/>
      <w:r w:rsidRPr="00D761F2">
        <w:t xml:space="preserve"> получателя. Например, информация, </w:t>
      </w:r>
      <w:r w:rsidRPr="00D761F2">
        <w:lastRenderedPageBreak/>
        <w:t xml:space="preserve">добавленная на </w:t>
      </w:r>
      <w:hyperlink r:id="rId18" w:anchor="Канальный_уровень" w:history="1">
        <w:r w:rsidRPr="00D761F2">
          <w:rPr>
            <w:rStyle w:val="a3"/>
          </w:rPr>
          <w:t>Канальном уровне</w:t>
        </w:r>
      </w:hyperlink>
      <w:r w:rsidRPr="00D761F2">
        <w:t xml:space="preserve"> компьютера-отправителя, будет прочитана Канальным уровнем компьютера-получателя.</w:t>
      </w:r>
    </w:p>
    <w:p w:rsidR="00D761F2" w:rsidRPr="00D761F2" w:rsidRDefault="00D761F2" w:rsidP="00D761F2">
      <w:r w:rsidRPr="00D761F2">
        <mc:AlternateContent>
          <mc:Choice Requires="wps">
            <w:drawing>
              <wp:inline distT="0" distB="0" distL="0" distR="0" wp14:anchorId="23A4F6B0" wp14:editId="0A987A1C">
                <wp:extent cx="304800" cy="304800"/>
                <wp:effectExtent l="0" t="0" r="0" b="0"/>
                <wp:docPr id="6" name="Прямоугольник 6" descr="Передача%20данных%20по%20сети.files/Pic19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Передача%20данных%20по%20сети.files/Pic19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8v/4VGwMAABI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9143776" wp14:editId="65D95BB5">
            <wp:extent cx="5940425" cy="4228008"/>
            <wp:effectExtent l="0" t="0" r="3175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28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1F2" w:rsidRPr="00D761F2" w:rsidRDefault="00D761F2" w:rsidP="00D761F2">
      <w:r w:rsidRPr="00D761F2">
        <w:rPr>
          <w:b/>
          <w:bCs/>
        </w:rPr>
        <w:t>Рис.19. Формирование пакета.</w:t>
      </w:r>
    </w:p>
    <w:p w:rsidR="00D761F2" w:rsidRPr="00D761F2" w:rsidRDefault="00D761F2" w:rsidP="00D761F2"/>
    <w:p w:rsidR="00D761F2" w:rsidRPr="00D761F2" w:rsidRDefault="00D761F2" w:rsidP="00D761F2">
      <w:hyperlink r:id="rId20" w:anchor="Транспортный_уровень" w:history="1">
        <w:r w:rsidRPr="00D761F2">
          <w:rPr>
            <w:rStyle w:val="a3"/>
          </w:rPr>
          <w:t>Транспортный уровень</w:t>
        </w:r>
      </w:hyperlink>
      <w:r w:rsidRPr="00D761F2">
        <w:t xml:space="preserve"> разбивает исходный блок данных на пакеты. Структура пакетов определяется протоколом, который используют два компьютера - получатель и отправитель.</w:t>
      </w:r>
    </w:p>
    <w:p w:rsidR="00D761F2" w:rsidRPr="00D761F2" w:rsidRDefault="00D761F2" w:rsidP="00D761F2">
      <w:r w:rsidRPr="00D761F2">
        <w:t>На Транспортном уровне, кроме того, к пакету добавляется информация, которая поможет компьютеру-получателю восстановить исходные данные из последовательности пакетов.</w:t>
      </w:r>
    </w:p>
    <w:p w:rsidR="00D761F2" w:rsidRPr="00D761F2" w:rsidRDefault="00D761F2" w:rsidP="00D761F2">
      <w:r w:rsidRPr="00D761F2">
        <w:t xml:space="preserve">Когда, завершив свой путь к кабелю, пакет проходит </w:t>
      </w:r>
      <w:hyperlink r:id="rId21" w:anchor="Физический_уровень" w:history="1">
        <w:r w:rsidRPr="00D761F2">
          <w:rPr>
            <w:rStyle w:val="a3"/>
          </w:rPr>
          <w:t>Физический уровень</w:t>
        </w:r>
      </w:hyperlink>
      <w:r w:rsidRPr="00D761F2">
        <w:t>, он содержит информацию всех остальных шести уровней.</w:t>
      </w:r>
    </w:p>
    <w:p w:rsidR="00D761F2" w:rsidRPr="00D761F2" w:rsidRDefault="00D761F2" w:rsidP="00D761F2">
      <w:pPr>
        <w:rPr>
          <w:b/>
          <w:bCs/>
        </w:rPr>
      </w:pPr>
      <w:r w:rsidRPr="00D761F2">
        <w:rPr>
          <w:b/>
          <w:bCs/>
        </w:rPr>
        <w:t>Адресация пакета</w:t>
      </w:r>
    </w:p>
    <w:p w:rsidR="00D761F2" w:rsidRPr="00D761F2" w:rsidRDefault="00D761F2" w:rsidP="00D761F2">
      <w:r w:rsidRPr="00D761F2">
        <w:t xml:space="preserve">Большинство пакетов в сети адресуется конкретному компьютеру, и, как результат, только он один реагирует на них. Каждая плата сетевого адаптера "видит" все пакеты, передаваемые по сегменту кабеля, но только при совпадении адреса пакета с адресом компьютера она прерывает его работу. Используется также и </w:t>
      </w:r>
      <w:hyperlink r:id="rId22" w:anchor="Широковещательная_передача" w:history="1">
        <w:r w:rsidRPr="00D761F2">
          <w:rPr>
            <w:rStyle w:val="a3"/>
          </w:rPr>
          <w:t>широковещательная адресация</w:t>
        </w:r>
      </w:hyperlink>
      <w:r w:rsidRPr="00D761F2">
        <w:t xml:space="preserve"> (</w:t>
      </w:r>
      <w:proofErr w:type="spellStart"/>
      <w:r w:rsidRPr="00D761F2">
        <w:t>broadcast</w:t>
      </w:r>
      <w:proofErr w:type="spellEnd"/>
      <w:r w:rsidRPr="00D761F2">
        <w:t xml:space="preserve"> </w:t>
      </w:r>
      <w:proofErr w:type="spellStart"/>
      <w:r w:rsidRPr="00D761F2">
        <w:t>addressing</w:t>
      </w:r>
      <w:proofErr w:type="spellEnd"/>
      <w:r w:rsidRPr="00D761F2">
        <w:t>). На пакет с таким типом адреса одновременно реагирует множество компьютеров в сети.</w:t>
      </w:r>
    </w:p>
    <w:p w:rsidR="00D761F2" w:rsidRPr="00D761F2" w:rsidRDefault="00D761F2" w:rsidP="00D761F2">
      <w:r w:rsidRPr="00D761F2">
        <w:t xml:space="preserve">В крупномасштабных сетях, покрывающих огромные территории (или государства), предлагается несколько возможных маршрутов для передачи данных. Коммутирующие и соединяющие </w:t>
      </w:r>
      <w:r w:rsidRPr="00D761F2">
        <w:lastRenderedPageBreak/>
        <w:t>сетевые компоненты используют адресную информацию пакетов для определения наилучшего из маршрутов.</w:t>
      </w:r>
    </w:p>
    <w:p w:rsidR="00D761F2" w:rsidRPr="00D761F2" w:rsidRDefault="00D761F2" w:rsidP="00D761F2">
      <w:pPr>
        <w:rPr>
          <w:b/>
          <w:bCs/>
        </w:rPr>
      </w:pPr>
      <w:r w:rsidRPr="00D761F2">
        <w:rPr>
          <w:b/>
          <w:bCs/>
        </w:rPr>
        <w:t>Рассылка пакетов</w:t>
      </w:r>
    </w:p>
    <w:p w:rsidR="00D761F2" w:rsidRPr="00D761F2" w:rsidRDefault="00D761F2" w:rsidP="00D761F2">
      <w:r w:rsidRPr="00D761F2">
        <w:t xml:space="preserve">Сетевые компоненты используют адресную информацию пакетов и для других целей: чтобы направлять пакеты по </w:t>
      </w:r>
      <w:proofErr w:type="spellStart"/>
      <w:r w:rsidRPr="00D761F2">
        <w:t>местоназначению</w:t>
      </w:r>
      <w:proofErr w:type="spellEnd"/>
      <w:r w:rsidRPr="00D761F2">
        <w:t xml:space="preserve"> и не допускать их в те области сети, к которым они не относятся. В правильной рассылке пакетов ключевую роль играют две функции.</w:t>
      </w:r>
    </w:p>
    <w:p w:rsidR="00D761F2" w:rsidRPr="00D761F2" w:rsidRDefault="00D761F2" w:rsidP="00D761F2">
      <w:pPr>
        <w:numPr>
          <w:ilvl w:val="0"/>
          <w:numId w:val="5"/>
        </w:numPr>
      </w:pPr>
      <w:r w:rsidRPr="00D761F2">
        <w:t>Продвижение пакетов.</w:t>
      </w:r>
    </w:p>
    <w:p w:rsidR="00D761F2" w:rsidRPr="00D761F2" w:rsidRDefault="00D761F2" w:rsidP="00D761F2">
      <w:r w:rsidRPr="00D761F2">
        <w:t>Компьютер может отправить пакет на следующий подходящий сетевой компонент, основываясь на адресе из заголовка пакета.</w:t>
      </w:r>
    </w:p>
    <w:p w:rsidR="00D761F2" w:rsidRPr="00D761F2" w:rsidRDefault="00D761F2" w:rsidP="00D761F2">
      <w:pPr>
        <w:numPr>
          <w:ilvl w:val="0"/>
          <w:numId w:val="6"/>
        </w:numPr>
      </w:pPr>
      <w:r w:rsidRPr="00D761F2">
        <w:t>Фильтрация пакетов.</w:t>
      </w:r>
    </w:p>
    <w:p w:rsidR="00D761F2" w:rsidRPr="00D761F2" w:rsidRDefault="00D761F2" w:rsidP="00D761F2">
      <w:r w:rsidRPr="00D761F2">
        <w:t>Компьютер может отбирать определенные пакеты на основе некоторых критериев, например адреса.</w:t>
      </w:r>
    </w:p>
    <w:p w:rsidR="00D761F2" w:rsidRPr="00D761F2" w:rsidRDefault="00D761F2" w:rsidP="00D761F2">
      <w:pPr>
        <w:rPr>
          <w:b/>
          <w:bCs/>
        </w:rPr>
      </w:pPr>
      <w:r w:rsidRPr="00D761F2">
        <w:rPr>
          <w:b/>
          <w:bCs/>
        </w:rPr>
        <w:t>Использование пакетов при печати</w:t>
      </w:r>
    </w:p>
    <w:p w:rsidR="00D761F2" w:rsidRPr="00D761F2" w:rsidRDefault="00D761F2" w:rsidP="00D761F2">
      <w:r w:rsidRPr="00D761F2">
        <w:t xml:space="preserve">Рассмотрим пример использования пакетов в сетевых коммуникациях. Большое задание на печать должно быть передано с компьютера на </w:t>
      </w:r>
      <w:proofErr w:type="spellStart"/>
      <w:proofErr w:type="gramStart"/>
      <w:r w:rsidRPr="00D761F2">
        <w:t>принт</w:t>
      </w:r>
      <w:proofErr w:type="spellEnd"/>
      <w:r w:rsidRPr="00D761F2">
        <w:t xml:space="preserve"> - сервер</w:t>
      </w:r>
      <w:proofErr w:type="gramEnd"/>
      <w:r w:rsidRPr="00D761F2">
        <w:t>.</w:t>
      </w:r>
    </w:p>
    <w:p w:rsidR="00D761F2" w:rsidRPr="00D761F2" w:rsidRDefault="00D761F2" w:rsidP="00D761F2">
      <w:pPr>
        <w:numPr>
          <w:ilvl w:val="0"/>
          <w:numId w:val="7"/>
        </w:numPr>
      </w:pPr>
      <w:r w:rsidRPr="00D761F2">
        <w:t xml:space="preserve">Компьютер - отправитель устанавливает соединение </w:t>
      </w:r>
      <w:proofErr w:type="gramStart"/>
      <w:r w:rsidRPr="00D761F2">
        <w:t xml:space="preserve">с </w:t>
      </w:r>
      <w:proofErr w:type="spellStart"/>
      <w:r w:rsidRPr="00D761F2">
        <w:t>принт</w:t>
      </w:r>
      <w:proofErr w:type="spellEnd"/>
      <w:proofErr w:type="gramEnd"/>
      <w:r w:rsidRPr="00D761F2">
        <w:t xml:space="preserve"> - сервером. </w:t>
      </w:r>
    </w:p>
    <w:p w:rsidR="00D761F2" w:rsidRPr="00D761F2" w:rsidRDefault="00D761F2" w:rsidP="00D761F2">
      <w:r w:rsidRPr="00D761F2">
        <mc:AlternateContent>
          <mc:Choice Requires="wps">
            <w:drawing>
              <wp:inline distT="0" distB="0" distL="0" distR="0" wp14:anchorId="1691322E" wp14:editId="5B3ED66A">
                <wp:extent cx="304800" cy="304800"/>
                <wp:effectExtent l="0" t="0" r="0" b="0"/>
                <wp:docPr id="5" name="Прямоугольник 5" descr="Передача%20данных%20по%20сети.files/Pic2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Передача%20данных%20по%20сети.files/Pic20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7DNwsBwDAAAS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34964EE" wp14:editId="071B8026">
            <wp:extent cx="5940425" cy="3758366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58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1F2" w:rsidRPr="00D761F2" w:rsidRDefault="00D761F2" w:rsidP="00D761F2">
      <w:r w:rsidRPr="00D761F2">
        <w:rPr>
          <w:b/>
          <w:bCs/>
        </w:rPr>
        <w:t>Рис.20. Соединение с принт-сервером.</w:t>
      </w:r>
    </w:p>
    <w:p w:rsidR="00D761F2" w:rsidRPr="00D761F2" w:rsidRDefault="00D761F2" w:rsidP="00D761F2"/>
    <w:p w:rsidR="00D761F2" w:rsidRPr="00D761F2" w:rsidRDefault="00D761F2" w:rsidP="00D761F2">
      <w:pPr>
        <w:numPr>
          <w:ilvl w:val="0"/>
          <w:numId w:val="7"/>
        </w:numPr>
      </w:pPr>
      <w:r w:rsidRPr="00D761F2">
        <w:lastRenderedPageBreak/>
        <w:t xml:space="preserve">Компьютер - отправитель разбивает большое задание на печать на пакеты. Каждый пакет содержит адрес </w:t>
      </w:r>
      <w:proofErr w:type="spellStart"/>
      <w:r w:rsidRPr="00D761F2">
        <w:t>местоназначения</w:t>
      </w:r>
      <w:proofErr w:type="spellEnd"/>
      <w:r w:rsidRPr="00D761F2">
        <w:t xml:space="preserve">, адрес источника, данные и управляющую информацию. </w:t>
      </w:r>
    </w:p>
    <w:p w:rsidR="00D761F2" w:rsidRPr="00D761F2" w:rsidRDefault="00D761F2" w:rsidP="00D761F2">
      <w:r w:rsidRPr="00D761F2">
        <mc:AlternateContent>
          <mc:Choice Requires="wps">
            <w:drawing>
              <wp:inline distT="0" distB="0" distL="0" distR="0" wp14:anchorId="14B49A32" wp14:editId="6F8C230A">
                <wp:extent cx="304800" cy="304800"/>
                <wp:effectExtent l="0" t="0" r="0" b="0"/>
                <wp:docPr id="4" name="Прямоугольник 4" descr="Передача%20данных%20по%20сети.files/Pic2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Передача%20данных%20по%20сети.files/Pic2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naK/VxwDAAAS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287BCE0" wp14:editId="30F5D262">
            <wp:extent cx="5940425" cy="3978472"/>
            <wp:effectExtent l="0" t="0" r="3175" b="317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7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1F2" w:rsidRPr="00D761F2" w:rsidRDefault="00D761F2" w:rsidP="00D761F2">
      <w:r w:rsidRPr="00D761F2">
        <w:rPr>
          <w:b/>
          <w:bCs/>
        </w:rPr>
        <w:t>Рис.21. Создание пакетов.</w:t>
      </w:r>
    </w:p>
    <w:p w:rsidR="00D761F2" w:rsidRPr="00D761F2" w:rsidRDefault="00D761F2" w:rsidP="00D761F2"/>
    <w:p w:rsidR="00D761F2" w:rsidRPr="00D761F2" w:rsidRDefault="00D761F2" w:rsidP="00D761F2">
      <w:pPr>
        <w:numPr>
          <w:ilvl w:val="0"/>
          <w:numId w:val="7"/>
        </w:numPr>
      </w:pPr>
      <w:r w:rsidRPr="00D761F2">
        <w:t xml:space="preserve">Платы сетевого адаптера всех компьютеров проверяют адрес получателя каждого пакета, передаваемого по сегменту сети. А так как плата сетевого адаптера имеет уникальный адрес, она прерывает работу компьютера лишь в том случае, когда обнаруживает пакет, адресованный именно этому компьютеру. </w:t>
      </w:r>
    </w:p>
    <w:p w:rsidR="00D761F2" w:rsidRPr="00D761F2" w:rsidRDefault="00D761F2" w:rsidP="00D761F2">
      <w:r w:rsidRPr="00D761F2">
        <w:lastRenderedPageBreak/>
        <mc:AlternateContent>
          <mc:Choice Requires="wps">
            <w:drawing>
              <wp:inline distT="0" distB="0" distL="0" distR="0" wp14:anchorId="6E291D48" wp14:editId="3A554DAA">
                <wp:extent cx="304800" cy="304800"/>
                <wp:effectExtent l="0" t="0" r="0" b="0"/>
                <wp:docPr id="3" name="Прямоугольник 3" descr="Передача%20данных%20по%20сети.files/Pic2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Передача%20данных%20по%20сети.files/Pic22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FcTwCUdAwAAEg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DDE2BAA" wp14:editId="5F3DE6FB">
            <wp:extent cx="5600700" cy="3238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1F2" w:rsidRPr="00D761F2" w:rsidRDefault="00D761F2" w:rsidP="00D761F2">
      <w:r w:rsidRPr="00D761F2">
        <w:rPr>
          <w:b/>
          <w:bCs/>
        </w:rPr>
        <w:t>Рис.22. Проверка адреса получателя.</w:t>
      </w:r>
    </w:p>
    <w:p w:rsidR="00D761F2" w:rsidRPr="00D761F2" w:rsidRDefault="00D761F2" w:rsidP="00D761F2"/>
    <w:p w:rsidR="00D761F2" w:rsidRPr="00D761F2" w:rsidRDefault="00D761F2" w:rsidP="00D761F2">
      <w:pPr>
        <w:numPr>
          <w:ilvl w:val="0"/>
          <w:numId w:val="7"/>
        </w:numPr>
      </w:pPr>
      <w:r w:rsidRPr="00D761F2">
        <w:t xml:space="preserve">На компьютере - получателе (в нашем примере это </w:t>
      </w:r>
      <w:proofErr w:type="spellStart"/>
      <w:proofErr w:type="gramStart"/>
      <w:r w:rsidRPr="00D761F2">
        <w:t>принт</w:t>
      </w:r>
      <w:proofErr w:type="spellEnd"/>
      <w:r w:rsidRPr="00D761F2">
        <w:t xml:space="preserve"> - сервер</w:t>
      </w:r>
      <w:proofErr w:type="gramEnd"/>
      <w:r w:rsidRPr="00D761F2">
        <w:t xml:space="preserve">) пакеты из кабеля поступают в плату сетевого адаптера. </w:t>
      </w:r>
    </w:p>
    <w:p w:rsidR="00D761F2" w:rsidRPr="00D761F2" w:rsidRDefault="00D761F2" w:rsidP="00D761F2">
      <w:r w:rsidRPr="00D761F2">
        <mc:AlternateContent>
          <mc:Choice Requires="wps">
            <w:drawing>
              <wp:inline distT="0" distB="0" distL="0" distR="0" wp14:anchorId="75914BFF" wp14:editId="621D5C49">
                <wp:extent cx="304800" cy="304800"/>
                <wp:effectExtent l="0" t="0" r="0" b="0"/>
                <wp:docPr id="2" name="Прямоугольник 2" descr="Передача%20данных%20по%20сети.files/Pic2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Передача%20данных%20по%20сети.files/Pic2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CaCD8IdAwAAEg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66E0FE8" wp14:editId="030B031F">
            <wp:extent cx="5934075" cy="35433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1F2" w:rsidRPr="00D761F2" w:rsidRDefault="00D761F2" w:rsidP="00D761F2">
      <w:r w:rsidRPr="00D761F2">
        <w:rPr>
          <w:b/>
          <w:bCs/>
        </w:rPr>
        <w:t>Рис.23. Плата сетевого адаптера принимает пакеты, адресованные принт-серверу.</w:t>
      </w:r>
    </w:p>
    <w:p w:rsidR="00D761F2" w:rsidRPr="00D761F2" w:rsidRDefault="00D761F2" w:rsidP="00D761F2"/>
    <w:p w:rsidR="00D761F2" w:rsidRPr="00D761F2" w:rsidRDefault="00D761F2" w:rsidP="00D761F2">
      <w:pPr>
        <w:numPr>
          <w:ilvl w:val="0"/>
          <w:numId w:val="7"/>
        </w:numPr>
      </w:pPr>
      <w:r w:rsidRPr="00D761F2">
        <w:lastRenderedPageBreak/>
        <w:t xml:space="preserve">Сетевое программное обеспечение обрабатывает пакет, сохраненный в приемном </w:t>
      </w:r>
      <w:hyperlink r:id="rId27" w:anchor="Буфер" w:history="1">
        <w:r w:rsidRPr="00D761F2">
          <w:rPr>
            <w:rStyle w:val="a3"/>
          </w:rPr>
          <w:t>буфере</w:t>
        </w:r>
      </w:hyperlink>
      <w:r w:rsidRPr="00D761F2">
        <w:t xml:space="preserve"> платы сетевого адаптера. Причем вычислительная мощность, достаточная для приема и проверки адреса каждого принимаемого пакета, встроена в плату сетевого адаптера. </w:t>
      </w:r>
    </w:p>
    <w:p w:rsidR="00D761F2" w:rsidRPr="00D761F2" w:rsidRDefault="00D761F2" w:rsidP="00D761F2">
      <w:pPr>
        <w:numPr>
          <w:ilvl w:val="0"/>
          <w:numId w:val="7"/>
        </w:numPr>
      </w:pPr>
      <w:r w:rsidRPr="00D761F2">
        <w:t>Сетевая операционная система компьютера - получателя собирает из пакетов (восстанавливает) исходный текстовый файл и помещает его в память компьютера. А уже оттуда он передается на принтер.</w:t>
      </w:r>
    </w:p>
    <w:p w:rsidR="00D761F2" w:rsidRPr="00D761F2" w:rsidRDefault="00D761F2" w:rsidP="00D761F2">
      <w:r w:rsidRPr="00D761F2">
        <mc:AlternateContent>
          <mc:Choice Requires="wps">
            <w:drawing>
              <wp:inline distT="0" distB="0" distL="0" distR="0" wp14:anchorId="1B6A5708" wp14:editId="599980B5">
                <wp:extent cx="304800" cy="304800"/>
                <wp:effectExtent l="0" t="0" r="0" b="0"/>
                <wp:docPr id="1" name="Прямоугольник 1" descr="Передача%20данных%20по%20сети.files/Pic2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Передача%20данных%20по%20сети.files/Pic24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p6rJkaAwAAEg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34A28DE" wp14:editId="3FEABD06">
            <wp:extent cx="5800725" cy="38671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D761F2" w:rsidRPr="00D761F2" w:rsidRDefault="00D761F2" w:rsidP="00D761F2">
      <w:r w:rsidRPr="00D761F2">
        <w:rPr>
          <w:b/>
          <w:bCs/>
        </w:rPr>
        <w:t>Рис.24. Файл, восстановленный из пакетов, передается на принтер.</w:t>
      </w:r>
    </w:p>
    <w:p w:rsidR="00D761F2" w:rsidRPr="00D761F2" w:rsidRDefault="00D761F2" w:rsidP="00D761F2"/>
    <w:p w:rsidR="00D761F2" w:rsidRPr="00D761F2" w:rsidRDefault="00D761F2" w:rsidP="00D761F2">
      <w:r w:rsidRPr="00D761F2">
        <w:t> </w:t>
      </w:r>
    </w:p>
    <w:p w:rsidR="00445F60" w:rsidRDefault="00445F60"/>
    <w:sectPr w:rsidR="0044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C306C"/>
    <w:multiLevelType w:val="multilevel"/>
    <w:tmpl w:val="91D07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FA11BE"/>
    <w:multiLevelType w:val="multilevel"/>
    <w:tmpl w:val="A4B2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3964E0"/>
    <w:multiLevelType w:val="multilevel"/>
    <w:tmpl w:val="88CA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D579F8"/>
    <w:multiLevelType w:val="multilevel"/>
    <w:tmpl w:val="D79C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EE7DD3"/>
    <w:multiLevelType w:val="multilevel"/>
    <w:tmpl w:val="A2A0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1019B6"/>
    <w:multiLevelType w:val="multilevel"/>
    <w:tmpl w:val="1F76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8F28B3"/>
    <w:multiLevelType w:val="multilevel"/>
    <w:tmpl w:val="0FCA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F2"/>
    <w:rsid w:val="00445F60"/>
    <w:rsid w:val="00D7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1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1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RM.HTM" TargetMode="External"/><Relationship Id="rId13" Type="http://schemas.openxmlformats.org/officeDocument/2006/relationships/hyperlink" Target="TERM.HTM" TargetMode="External"/><Relationship Id="rId18" Type="http://schemas.openxmlformats.org/officeDocument/2006/relationships/hyperlink" Target="TERM.HTM" TargetMode="External"/><Relationship Id="rId26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hyperlink" Target="TERM.HTM" TargetMode="External"/><Relationship Id="rId7" Type="http://schemas.openxmlformats.org/officeDocument/2006/relationships/hyperlink" Target="TERM.HTM" TargetMode="External"/><Relationship Id="rId12" Type="http://schemas.openxmlformats.org/officeDocument/2006/relationships/hyperlink" Target="TERM.HTM" TargetMode="External"/><Relationship Id="rId17" Type="http://schemas.openxmlformats.org/officeDocument/2006/relationships/hyperlink" Target="TERM.HTM" TargetMode="External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TERM.HTM" TargetMode="External"/><Relationship Id="rId20" Type="http://schemas.openxmlformats.org/officeDocument/2006/relationships/hyperlink" Target="TERM.HT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6.png"/><Relationship Id="rId28" Type="http://schemas.openxmlformats.org/officeDocument/2006/relationships/image" Target="media/image10.png"/><Relationship Id="rId10" Type="http://schemas.openxmlformats.org/officeDocument/2006/relationships/hyperlink" Target="TERM.HTM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TERM.HTM" TargetMode="External"/><Relationship Id="rId22" Type="http://schemas.openxmlformats.org/officeDocument/2006/relationships/hyperlink" Target="TERM.HTM" TargetMode="External"/><Relationship Id="rId27" Type="http://schemas.openxmlformats.org/officeDocument/2006/relationships/hyperlink" Target="TERM.HT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1267</Words>
  <Characters>7226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2013-04-19T07:12:00Z</dcterms:created>
  <dcterms:modified xsi:type="dcterms:W3CDTF">2013-04-19T07:22:00Z</dcterms:modified>
</cp:coreProperties>
</file>