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77" w:rsidRPr="002923F2" w:rsidRDefault="00C62D77" w:rsidP="00C62D77"/>
    <w:p w:rsidR="00C62D77" w:rsidRPr="000340E5" w:rsidRDefault="00C62D77" w:rsidP="00C62D77">
      <w:pPr>
        <w:rPr>
          <w:b/>
          <w:sz w:val="28"/>
          <w:szCs w:val="28"/>
        </w:rPr>
      </w:pPr>
      <w:r w:rsidRPr="000340E5">
        <w:rPr>
          <w:b/>
          <w:sz w:val="28"/>
          <w:szCs w:val="28"/>
        </w:rPr>
        <w:t xml:space="preserve">                                        СОДЕРЖАНИЕ</w:t>
      </w:r>
    </w:p>
    <w:p w:rsidR="00C62D77" w:rsidRPr="000340E5" w:rsidRDefault="00C62D77" w:rsidP="00C62D77">
      <w:pPr>
        <w:rPr>
          <w:b/>
          <w:sz w:val="28"/>
          <w:szCs w:val="28"/>
        </w:rPr>
      </w:pPr>
    </w:p>
    <w:p w:rsidR="00C62D77" w:rsidRPr="000340E5" w:rsidRDefault="00C62D77" w:rsidP="00C62D77">
      <w:pPr>
        <w:rPr>
          <w:b/>
          <w:sz w:val="28"/>
          <w:szCs w:val="28"/>
        </w:rPr>
      </w:pPr>
    </w:p>
    <w:p w:rsidR="00C62D77" w:rsidRPr="000340E5" w:rsidRDefault="00C62D77" w:rsidP="00C62D77">
      <w:pPr>
        <w:rPr>
          <w:b/>
          <w:sz w:val="28"/>
          <w:szCs w:val="28"/>
        </w:rPr>
      </w:pPr>
      <w:r w:rsidRPr="000340E5">
        <w:rPr>
          <w:b/>
          <w:sz w:val="28"/>
          <w:szCs w:val="28"/>
        </w:rPr>
        <w:t>ВВЕДЕНИЕ…………</w:t>
      </w:r>
      <w:r w:rsidR="00627934">
        <w:rPr>
          <w:b/>
          <w:sz w:val="28"/>
          <w:szCs w:val="28"/>
        </w:rPr>
        <w:t>……………………………………………………….</w:t>
      </w:r>
      <w:r w:rsidR="00E2614B">
        <w:rPr>
          <w:b/>
          <w:sz w:val="28"/>
          <w:szCs w:val="28"/>
        </w:rPr>
        <w:t>..2</w:t>
      </w:r>
    </w:p>
    <w:p w:rsidR="00C62D77" w:rsidRPr="000340E5" w:rsidRDefault="00943FB4" w:rsidP="00C62D77">
      <w:pPr>
        <w:pStyle w:val="1"/>
        <w:rPr>
          <w:rFonts w:cs="Times New Roman"/>
          <w:sz w:val="28"/>
          <w:szCs w:val="28"/>
        </w:rPr>
      </w:pPr>
      <w:hyperlink w:anchor="_Toc144027362" w:history="1">
        <w:r w:rsidR="00C62D77" w:rsidRPr="000340E5">
          <w:rPr>
            <w:rStyle w:val="a3"/>
            <w:color w:val="auto"/>
            <w:sz w:val="28"/>
            <w:szCs w:val="28"/>
            <w:u w:val="none"/>
          </w:rPr>
          <w:t xml:space="preserve"> 1. </w:t>
        </w:r>
        <w:r w:rsidR="000340E5" w:rsidRPr="000340E5">
          <w:rPr>
            <w:rStyle w:val="a3"/>
            <w:color w:val="auto"/>
            <w:sz w:val="28"/>
            <w:szCs w:val="28"/>
            <w:u w:val="none"/>
          </w:rPr>
          <w:t xml:space="preserve">ОБЩАЯ ХАРАКТЕРИСТИКА </w:t>
        </w:r>
        <w:proofErr w:type="gramStart"/>
        <w:r w:rsidR="000340E5" w:rsidRPr="000340E5">
          <w:rPr>
            <w:rStyle w:val="a3"/>
            <w:color w:val="auto"/>
            <w:sz w:val="28"/>
            <w:szCs w:val="28"/>
            <w:u w:val="none"/>
          </w:rPr>
          <w:t>СУЩЕСТВУЮЩЕГО</w:t>
        </w:r>
        <w:proofErr w:type="gramEnd"/>
        <w:r w:rsidR="000340E5" w:rsidRPr="000340E5">
          <w:rPr>
            <w:rStyle w:val="a3"/>
            <w:color w:val="auto"/>
            <w:sz w:val="28"/>
            <w:szCs w:val="28"/>
            <w:u w:val="none"/>
          </w:rPr>
          <w:t xml:space="preserve"> СЕТи</w:t>
        </w:r>
        <w:r w:rsidR="00627934">
          <w:rPr>
            <w:rFonts w:cs="Times New Roman"/>
            <w:webHidden/>
            <w:sz w:val="28"/>
            <w:szCs w:val="28"/>
          </w:rPr>
          <w:t>…….</w:t>
        </w:r>
        <w:r w:rsidR="00C62D77" w:rsidRPr="000340E5">
          <w:rPr>
            <w:rFonts w:cs="Times New Roman"/>
            <w:webHidden/>
            <w:sz w:val="28"/>
            <w:szCs w:val="28"/>
          </w:rPr>
          <w:t>.</w:t>
        </w:r>
        <w:r w:rsidR="00627934">
          <w:rPr>
            <w:rFonts w:cs="Times New Roman"/>
            <w:webHidden/>
            <w:sz w:val="28"/>
            <w:szCs w:val="28"/>
          </w:rPr>
          <w:t>3</w:t>
        </w:r>
      </w:hyperlink>
    </w:p>
    <w:p w:rsidR="00C62D77" w:rsidRPr="000340E5" w:rsidRDefault="00943FB4" w:rsidP="00C62D77">
      <w:pPr>
        <w:pStyle w:val="2"/>
        <w:tabs>
          <w:tab w:val="right" w:leader="dot" w:pos="9345"/>
        </w:tabs>
        <w:ind w:left="0"/>
        <w:rPr>
          <w:i/>
          <w:iCs/>
        </w:rPr>
      </w:pPr>
      <w:hyperlink w:anchor="_Toc144027363" w:history="1">
        <w:r w:rsidR="00C62D77" w:rsidRPr="000340E5">
          <w:rPr>
            <w:rStyle w:val="a3"/>
            <w:b/>
            <w:color w:val="auto"/>
            <w:u w:val="none"/>
          </w:rPr>
          <w:t>1.1</w:t>
        </w:r>
        <w:r w:rsidR="00C62D77" w:rsidRPr="000340E5">
          <w:rPr>
            <w:rStyle w:val="a3"/>
            <w:color w:val="auto"/>
            <w:u w:val="none"/>
          </w:rPr>
          <w:t>.  Характеристика предприятия</w:t>
        </w:r>
        <w:r w:rsidR="00627934">
          <w:rPr>
            <w:webHidden/>
          </w:rPr>
          <w:t>……………………………………………3</w:t>
        </w:r>
      </w:hyperlink>
    </w:p>
    <w:p w:rsidR="00C62D77" w:rsidRPr="000340E5" w:rsidRDefault="00943FB4" w:rsidP="00C62D77">
      <w:pPr>
        <w:pStyle w:val="2"/>
        <w:tabs>
          <w:tab w:val="right" w:leader="dot" w:pos="9345"/>
        </w:tabs>
        <w:ind w:left="0"/>
      </w:pPr>
      <w:hyperlink w:anchor="_Toc144027365" w:history="1">
        <w:r w:rsidR="00C62D77" w:rsidRPr="000340E5">
          <w:rPr>
            <w:rStyle w:val="a3"/>
            <w:b/>
            <w:color w:val="auto"/>
            <w:u w:val="none"/>
          </w:rPr>
          <w:t>1.2</w:t>
        </w:r>
        <w:r w:rsidR="00C62D77" w:rsidRPr="000340E5">
          <w:rPr>
            <w:rStyle w:val="a3"/>
            <w:color w:val="auto"/>
            <w:u w:val="none"/>
          </w:rPr>
          <w:t>.  Структурная схема существущий сеть ДГТС</w:t>
        </w:r>
        <w:r w:rsidR="00627934">
          <w:rPr>
            <w:webHidden/>
          </w:rPr>
          <w:t>…………………………..6</w:t>
        </w:r>
      </w:hyperlink>
    </w:p>
    <w:p w:rsidR="00C62D77" w:rsidRPr="000340E5" w:rsidRDefault="00C62D77" w:rsidP="00C62D77">
      <w:pPr>
        <w:rPr>
          <w:color w:val="000000"/>
          <w:sz w:val="28"/>
          <w:szCs w:val="28"/>
        </w:rPr>
      </w:pPr>
      <w:r w:rsidRPr="000340E5">
        <w:rPr>
          <w:b/>
          <w:sz w:val="28"/>
          <w:szCs w:val="28"/>
        </w:rPr>
        <w:t>1.4.</w:t>
      </w:r>
      <w:r w:rsidRPr="000340E5">
        <w:rPr>
          <w:sz w:val="28"/>
          <w:szCs w:val="28"/>
        </w:rPr>
        <w:t xml:space="preserve">  </w:t>
      </w:r>
      <w:r w:rsidRPr="000340E5">
        <w:rPr>
          <w:color w:val="000000"/>
          <w:sz w:val="28"/>
          <w:szCs w:val="28"/>
        </w:rPr>
        <w:t xml:space="preserve">Постановка задачи на проектирование </w:t>
      </w:r>
      <w:r w:rsidRPr="000340E5">
        <w:rPr>
          <w:color w:val="000000"/>
          <w:sz w:val="28"/>
          <w:szCs w:val="28"/>
          <w:lang w:val="en-US"/>
        </w:rPr>
        <w:t>IP</w:t>
      </w:r>
      <w:r w:rsidRPr="000340E5">
        <w:rPr>
          <w:color w:val="000000"/>
          <w:sz w:val="28"/>
          <w:szCs w:val="28"/>
        </w:rPr>
        <w:t xml:space="preserve">-телефония </w:t>
      </w:r>
      <w:r w:rsidR="000340E5">
        <w:rPr>
          <w:color w:val="000000"/>
          <w:sz w:val="28"/>
          <w:szCs w:val="28"/>
        </w:rPr>
        <w:t>в сети ДГТС…</w:t>
      </w:r>
      <w:r w:rsidRPr="000340E5">
        <w:rPr>
          <w:color w:val="000000"/>
          <w:sz w:val="28"/>
          <w:szCs w:val="28"/>
        </w:rPr>
        <w:t xml:space="preserve">.. </w:t>
      </w:r>
      <w:r w:rsidR="00627934">
        <w:rPr>
          <w:color w:val="000000"/>
          <w:sz w:val="28"/>
          <w:szCs w:val="28"/>
        </w:rPr>
        <w:t>7</w:t>
      </w:r>
    </w:p>
    <w:p w:rsidR="000340E5" w:rsidRDefault="000340E5" w:rsidP="00C62D77">
      <w:pPr>
        <w:rPr>
          <w:b/>
          <w:sz w:val="28"/>
          <w:szCs w:val="28"/>
        </w:rPr>
      </w:pP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b/>
          <w:sz w:val="28"/>
          <w:szCs w:val="28"/>
        </w:rPr>
        <w:t xml:space="preserve">2.АНАЛИТИЧЕСКИЙ ОБЗОР </w:t>
      </w:r>
      <w:r w:rsidRPr="000340E5">
        <w:rPr>
          <w:b/>
          <w:bCs/>
          <w:sz w:val="28"/>
          <w:szCs w:val="28"/>
        </w:rPr>
        <w:t>IP-ТЕЛЕФОНИИ</w:t>
      </w:r>
      <w:r w:rsidR="000340E5">
        <w:rPr>
          <w:b/>
          <w:sz w:val="28"/>
          <w:szCs w:val="28"/>
        </w:rPr>
        <w:t>……</w:t>
      </w:r>
      <w:r w:rsidR="00627934">
        <w:rPr>
          <w:b/>
          <w:sz w:val="28"/>
          <w:szCs w:val="28"/>
        </w:rPr>
        <w:t>…..………………8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 xml:space="preserve">2.1  Сети Интернет и протокол </w:t>
      </w:r>
      <w:r w:rsidRPr="000340E5">
        <w:rPr>
          <w:sz w:val="28"/>
          <w:szCs w:val="28"/>
          <w:lang w:val="en-US"/>
        </w:rPr>
        <w:t>IP</w:t>
      </w:r>
      <w:r w:rsidR="00627934">
        <w:rPr>
          <w:sz w:val="28"/>
          <w:szCs w:val="28"/>
        </w:rPr>
        <w:t>……………………….……………</w:t>
      </w:r>
      <w:r w:rsidRPr="000340E5">
        <w:rPr>
          <w:sz w:val="28"/>
          <w:szCs w:val="28"/>
        </w:rPr>
        <w:t>………</w:t>
      </w:r>
      <w:r w:rsidR="00627934">
        <w:rPr>
          <w:sz w:val="28"/>
          <w:szCs w:val="28"/>
        </w:rPr>
        <w:t>8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 xml:space="preserve">2.2  История развития </w:t>
      </w:r>
      <w:r w:rsidRPr="000340E5">
        <w:rPr>
          <w:sz w:val="28"/>
          <w:szCs w:val="28"/>
          <w:lang w:val="en-US"/>
        </w:rPr>
        <w:t>IP</w:t>
      </w:r>
      <w:r w:rsidR="00627934">
        <w:rPr>
          <w:sz w:val="28"/>
          <w:szCs w:val="28"/>
        </w:rPr>
        <w:t>-телефонии…………….…………………………</w:t>
      </w:r>
      <w:r w:rsidRPr="000340E5">
        <w:rPr>
          <w:sz w:val="28"/>
          <w:szCs w:val="28"/>
        </w:rPr>
        <w:t>..</w:t>
      </w:r>
      <w:r w:rsidR="00627934">
        <w:rPr>
          <w:sz w:val="28"/>
          <w:szCs w:val="28"/>
        </w:rPr>
        <w:t>11</w:t>
      </w:r>
      <w:r w:rsidRPr="000340E5">
        <w:rPr>
          <w:sz w:val="28"/>
          <w:szCs w:val="28"/>
        </w:rPr>
        <w:tab/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 xml:space="preserve">2.3  Особенности  </w:t>
      </w:r>
      <w:r w:rsidRPr="000340E5">
        <w:rPr>
          <w:sz w:val="28"/>
          <w:szCs w:val="28"/>
          <w:lang w:val="en-US"/>
        </w:rPr>
        <w:t>IP</w:t>
      </w:r>
      <w:r w:rsidR="00627934">
        <w:rPr>
          <w:sz w:val="28"/>
          <w:szCs w:val="28"/>
        </w:rPr>
        <w:t>-телефонии . ………….….……………………………</w:t>
      </w:r>
      <w:r w:rsidRPr="000340E5">
        <w:rPr>
          <w:sz w:val="28"/>
          <w:szCs w:val="28"/>
        </w:rPr>
        <w:t>.</w:t>
      </w:r>
      <w:r w:rsidR="00627934">
        <w:rPr>
          <w:sz w:val="28"/>
          <w:szCs w:val="28"/>
        </w:rPr>
        <w:t>14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 xml:space="preserve">2.4  Принципы </w:t>
      </w:r>
      <w:proofErr w:type="gramStart"/>
      <w:r w:rsidRPr="000340E5">
        <w:rPr>
          <w:sz w:val="28"/>
          <w:szCs w:val="28"/>
        </w:rPr>
        <w:t>пак</w:t>
      </w:r>
      <w:r w:rsidR="00627934">
        <w:rPr>
          <w:sz w:val="28"/>
          <w:szCs w:val="28"/>
        </w:rPr>
        <w:t>етной</w:t>
      </w:r>
      <w:proofErr w:type="gramEnd"/>
      <w:r w:rsidR="00627934">
        <w:rPr>
          <w:sz w:val="28"/>
          <w:szCs w:val="28"/>
        </w:rPr>
        <w:t xml:space="preserve"> передач……………………………………………16</w:t>
      </w:r>
      <w:r w:rsidRPr="000340E5">
        <w:rPr>
          <w:sz w:val="28"/>
          <w:szCs w:val="28"/>
        </w:rPr>
        <w:tab/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2.5  Виды соединений, взаимодейст</w:t>
      </w:r>
      <w:r w:rsidR="00627934">
        <w:rPr>
          <w:sz w:val="28"/>
          <w:szCs w:val="28"/>
        </w:rPr>
        <w:t>вие с компьютерной сетью.……….…20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 xml:space="preserve">2.6  Преимущества использования </w:t>
      </w:r>
      <w:r w:rsidRPr="000340E5">
        <w:rPr>
          <w:sz w:val="28"/>
          <w:szCs w:val="28"/>
          <w:lang w:val="en-US"/>
        </w:rPr>
        <w:t>IP</w:t>
      </w:r>
      <w:r w:rsidR="00627934">
        <w:rPr>
          <w:sz w:val="28"/>
          <w:szCs w:val="28"/>
        </w:rPr>
        <w:t>-телефонии.……………………….…28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 xml:space="preserve">2.7  Показатель качества </w:t>
      </w:r>
      <w:r w:rsidRPr="000340E5">
        <w:rPr>
          <w:sz w:val="28"/>
          <w:szCs w:val="28"/>
          <w:lang w:val="en-US"/>
        </w:rPr>
        <w:t>IP</w:t>
      </w:r>
      <w:r w:rsidR="00627934">
        <w:rPr>
          <w:sz w:val="28"/>
          <w:szCs w:val="28"/>
        </w:rPr>
        <w:t>-телефонии ………………………………….….32</w:t>
      </w:r>
      <w:r w:rsidRPr="000340E5">
        <w:rPr>
          <w:sz w:val="28"/>
          <w:szCs w:val="28"/>
        </w:rPr>
        <w:tab/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 xml:space="preserve">2.8  Система расчетов за услуги </w:t>
      </w:r>
      <w:r w:rsidRPr="000340E5">
        <w:rPr>
          <w:sz w:val="28"/>
          <w:szCs w:val="28"/>
          <w:lang w:val="en-US"/>
        </w:rPr>
        <w:t>IP</w:t>
      </w:r>
      <w:r w:rsidRPr="000340E5">
        <w:rPr>
          <w:sz w:val="28"/>
          <w:szCs w:val="28"/>
        </w:rPr>
        <w:t>-теле</w:t>
      </w:r>
      <w:r w:rsidR="00627934">
        <w:rPr>
          <w:sz w:val="28"/>
          <w:szCs w:val="28"/>
        </w:rPr>
        <w:t xml:space="preserve">фонии  </w:t>
      </w:r>
      <w:proofErr w:type="spellStart"/>
      <w:r w:rsidR="00627934">
        <w:rPr>
          <w:sz w:val="28"/>
          <w:szCs w:val="28"/>
        </w:rPr>
        <w:t>биллинга</w:t>
      </w:r>
      <w:proofErr w:type="spellEnd"/>
      <w:r w:rsidR="00627934">
        <w:rPr>
          <w:sz w:val="28"/>
          <w:szCs w:val="28"/>
        </w:rPr>
        <w:t xml:space="preserve"> и менеджмент..</w:t>
      </w:r>
      <w:r w:rsidRPr="000340E5">
        <w:rPr>
          <w:sz w:val="28"/>
          <w:szCs w:val="28"/>
        </w:rPr>
        <w:t>..</w:t>
      </w:r>
      <w:r w:rsidR="00627934">
        <w:rPr>
          <w:sz w:val="28"/>
          <w:szCs w:val="28"/>
        </w:rPr>
        <w:t>33</w:t>
      </w:r>
    </w:p>
    <w:p w:rsidR="000340E5" w:rsidRDefault="000340E5" w:rsidP="00C62D77">
      <w:pPr>
        <w:rPr>
          <w:b/>
          <w:sz w:val="28"/>
          <w:szCs w:val="28"/>
        </w:rPr>
      </w:pPr>
    </w:p>
    <w:p w:rsidR="00C62D77" w:rsidRPr="000340E5" w:rsidRDefault="00C62D77" w:rsidP="00C62D77">
      <w:pPr>
        <w:rPr>
          <w:b/>
          <w:bCs/>
          <w:sz w:val="28"/>
          <w:szCs w:val="28"/>
        </w:rPr>
      </w:pPr>
      <w:r w:rsidRPr="000340E5">
        <w:rPr>
          <w:b/>
          <w:sz w:val="28"/>
          <w:szCs w:val="28"/>
        </w:rPr>
        <w:t>3</w:t>
      </w:r>
      <w:r w:rsidRPr="000340E5">
        <w:rPr>
          <w:sz w:val="28"/>
          <w:szCs w:val="28"/>
        </w:rPr>
        <w:t xml:space="preserve"> </w:t>
      </w:r>
      <w:r w:rsidR="000340E5">
        <w:rPr>
          <w:b/>
          <w:bCs/>
          <w:sz w:val="28"/>
          <w:szCs w:val="28"/>
        </w:rPr>
        <w:t xml:space="preserve">.ПРОЕКТНЫЕ РАСЧЁТЫ </w:t>
      </w:r>
      <w:r w:rsidRPr="000340E5">
        <w:rPr>
          <w:b/>
          <w:bCs/>
          <w:sz w:val="28"/>
          <w:szCs w:val="28"/>
        </w:rPr>
        <w:t xml:space="preserve"> </w:t>
      </w:r>
      <w:r w:rsidRPr="000340E5">
        <w:rPr>
          <w:sz w:val="28"/>
          <w:szCs w:val="28"/>
        </w:rPr>
        <w:t>…………</w:t>
      </w:r>
      <w:r w:rsidR="00627934">
        <w:rPr>
          <w:sz w:val="28"/>
          <w:szCs w:val="28"/>
        </w:rPr>
        <w:t>……………………………..….</w:t>
      </w:r>
      <w:r w:rsidRPr="000340E5">
        <w:rPr>
          <w:sz w:val="28"/>
          <w:szCs w:val="28"/>
        </w:rPr>
        <w:t>…</w:t>
      </w:r>
      <w:r w:rsidR="00627934">
        <w:rPr>
          <w:sz w:val="28"/>
          <w:szCs w:val="28"/>
        </w:rPr>
        <w:t>34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 xml:space="preserve">3.1 </w:t>
      </w:r>
      <w:r w:rsidRPr="000340E5">
        <w:rPr>
          <w:b/>
          <w:bCs/>
          <w:sz w:val="28"/>
          <w:szCs w:val="28"/>
        </w:rPr>
        <w:t xml:space="preserve">. </w:t>
      </w:r>
      <w:r w:rsidRPr="000340E5">
        <w:rPr>
          <w:bCs/>
          <w:sz w:val="28"/>
          <w:szCs w:val="28"/>
        </w:rPr>
        <w:t>Классификация сетей IP-телефонии</w:t>
      </w:r>
      <w:r w:rsidR="00627934">
        <w:rPr>
          <w:sz w:val="28"/>
          <w:szCs w:val="28"/>
        </w:rPr>
        <w:t>…………………………………</w:t>
      </w:r>
      <w:r w:rsidRPr="000340E5">
        <w:rPr>
          <w:sz w:val="28"/>
          <w:szCs w:val="28"/>
        </w:rPr>
        <w:t>…</w:t>
      </w:r>
      <w:r w:rsidR="00627934">
        <w:rPr>
          <w:sz w:val="28"/>
          <w:szCs w:val="28"/>
        </w:rPr>
        <w:t>34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3.2   Расчёт междуг</w:t>
      </w:r>
      <w:r w:rsidR="00627934">
        <w:rPr>
          <w:sz w:val="28"/>
          <w:szCs w:val="28"/>
        </w:rPr>
        <w:t>ородной нагрузки………………………………………</w:t>
      </w:r>
      <w:r w:rsidRPr="000340E5">
        <w:rPr>
          <w:sz w:val="28"/>
          <w:szCs w:val="28"/>
        </w:rPr>
        <w:t>..</w:t>
      </w:r>
      <w:r w:rsidR="00627934">
        <w:rPr>
          <w:sz w:val="28"/>
          <w:szCs w:val="28"/>
        </w:rPr>
        <w:t>35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3.3   Расчёт пропускной спосо</w:t>
      </w:r>
      <w:r w:rsidR="00627934">
        <w:rPr>
          <w:sz w:val="28"/>
          <w:szCs w:val="28"/>
        </w:rPr>
        <w:t>бности Интернет – канала…………………</w:t>
      </w:r>
      <w:r w:rsidRPr="000340E5">
        <w:rPr>
          <w:sz w:val="28"/>
          <w:szCs w:val="28"/>
        </w:rPr>
        <w:t>..</w:t>
      </w:r>
      <w:r w:rsidR="00627934">
        <w:rPr>
          <w:sz w:val="28"/>
          <w:szCs w:val="28"/>
        </w:rPr>
        <w:t>37</w:t>
      </w:r>
    </w:p>
    <w:p w:rsidR="00C62D77" w:rsidRPr="000340E5" w:rsidRDefault="000340E5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3.4</w:t>
      </w:r>
      <w:r w:rsidR="00C62D77" w:rsidRPr="000340E5">
        <w:rPr>
          <w:sz w:val="28"/>
          <w:szCs w:val="28"/>
        </w:rPr>
        <w:t xml:space="preserve">   Выбор оборудования для проекта…………………………………</w:t>
      </w:r>
      <w:r w:rsidR="00E2614B">
        <w:rPr>
          <w:sz w:val="28"/>
          <w:szCs w:val="28"/>
        </w:rPr>
        <w:t>…</w:t>
      </w:r>
      <w:r w:rsidR="00C62D77" w:rsidRPr="000340E5">
        <w:rPr>
          <w:sz w:val="28"/>
          <w:szCs w:val="28"/>
        </w:rPr>
        <w:t>…</w:t>
      </w:r>
      <w:r w:rsidR="00627934">
        <w:rPr>
          <w:sz w:val="28"/>
          <w:szCs w:val="28"/>
        </w:rPr>
        <w:t>38</w:t>
      </w:r>
    </w:p>
    <w:p w:rsidR="000340E5" w:rsidRPr="00E2614B" w:rsidRDefault="00E2614B" w:rsidP="00C62D77">
      <w:pPr>
        <w:rPr>
          <w:sz w:val="28"/>
          <w:szCs w:val="28"/>
        </w:rPr>
      </w:pPr>
      <w:r w:rsidRPr="00E2614B">
        <w:rPr>
          <w:sz w:val="28"/>
          <w:szCs w:val="28"/>
        </w:rPr>
        <w:t>3.5</w:t>
      </w:r>
      <w:r>
        <w:rPr>
          <w:sz w:val="28"/>
          <w:szCs w:val="28"/>
        </w:rPr>
        <w:t xml:space="preserve">  Схема организации </w:t>
      </w:r>
      <w:r>
        <w:rPr>
          <w:sz w:val="28"/>
          <w:szCs w:val="28"/>
          <w:lang w:val="en-US"/>
        </w:rPr>
        <w:t>IP</w:t>
      </w:r>
      <w:r w:rsidRPr="00E2614B">
        <w:rPr>
          <w:sz w:val="28"/>
          <w:szCs w:val="28"/>
        </w:rPr>
        <w:t>-</w:t>
      </w:r>
      <w:r>
        <w:rPr>
          <w:sz w:val="28"/>
          <w:szCs w:val="28"/>
        </w:rPr>
        <w:t>телефония в сети ДГТС……………………..…</w:t>
      </w:r>
      <w:r w:rsidR="00627934">
        <w:rPr>
          <w:sz w:val="28"/>
          <w:szCs w:val="28"/>
        </w:rPr>
        <w:t>40</w:t>
      </w:r>
    </w:p>
    <w:p w:rsidR="00C62D77" w:rsidRPr="000340E5" w:rsidRDefault="00C62D77" w:rsidP="00C62D77">
      <w:pPr>
        <w:rPr>
          <w:b/>
          <w:sz w:val="28"/>
          <w:szCs w:val="28"/>
        </w:rPr>
      </w:pPr>
      <w:r w:rsidRPr="000340E5">
        <w:rPr>
          <w:b/>
          <w:sz w:val="28"/>
          <w:szCs w:val="28"/>
        </w:rPr>
        <w:t>4.ОЦЕНКА ЭКОНОМИЧЕСКОГО ЭФФЕКТА ОТ ВНЕДРЕНИЯ ПРОЕКТА……………………………………………………………….………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3.1  Оценка экономического эффекта от внедрения проекта………………....</w:t>
      </w:r>
      <w:r w:rsidRPr="000340E5">
        <w:rPr>
          <w:sz w:val="28"/>
          <w:szCs w:val="28"/>
        </w:rPr>
        <w:tab/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3.2  Оценка стоимости внедрения проекта…………………………………….</w:t>
      </w:r>
      <w:r w:rsidRPr="000340E5">
        <w:rPr>
          <w:sz w:val="28"/>
          <w:szCs w:val="28"/>
        </w:rPr>
        <w:tab/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3.3   Расчет срока окупаемости сети………………………………………….</w:t>
      </w:r>
      <w:r w:rsidR="000340E5">
        <w:rPr>
          <w:sz w:val="28"/>
          <w:szCs w:val="28"/>
        </w:rPr>
        <w:t>..</w:t>
      </w:r>
      <w:r w:rsidRPr="000340E5">
        <w:rPr>
          <w:sz w:val="28"/>
          <w:szCs w:val="28"/>
        </w:rPr>
        <w:tab/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3.4   Основные технико-экономические показатели……………………………</w:t>
      </w:r>
    </w:p>
    <w:p w:rsidR="00C62D77" w:rsidRPr="000340E5" w:rsidRDefault="00C62D77" w:rsidP="00C62D77">
      <w:pPr>
        <w:rPr>
          <w:sz w:val="28"/>
          <w:szCs w:val="28"/>
        </w:rPr>
      </w:pP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b/>
          <w:sz w:val="28"/>
          <w:szCs w:val="28"/>
        </w:rPr>
        <w:t>5. ОХРАНА ТРУДА</w:t>
      </w:r>
      <w:r w:rsidRPr="000340E5">
        <w:rPr>
          <w:sz w:val="28"/>
          <w:szCs w:val="28"/>
        </w:rPr>
        <w:t>……………………………………………………..……..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5.1  Общие сведения…………………………………………………….……….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5.2  Требования безопасности при эксплуатации лазерных изделий…………</w:t>
      </w:r>
      <w:r w:rsidRPr="000340E5">
        <w:rPr>
          <w:sz w:val="28"/>
          <w:szCs w:val="28"/>
        </w:rPr>
        <w:tab/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 xml:space="preserve">5.3  Требования по </w:t>
      </w:r>
      <w:proofErr w:type="spellStart"/>
      <w:r w:rsidRPr="000340E5">
        <w:rPr>
          <w:sz w:val="28"/>
          <w:szCs w:val="28"/>
        </w:rPr>
        <w:t>электробезопасности</w:t>
      </w:r>
      <w:proofErr w:type="spellEnd"/>
      <w:r w:rsidRPr="000340E5">
        <w:rPr>
          <w:sz w:val="28"/>
          <w:szCs w:val="28"/>
        </w:rPr>
        <w:tab/>
        <w:t>…...………………………………...</w:t>
      </w: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5.4  Организация рабочего места оператора ЭВМ……………………………..</w:t>
      </w:r>
      <w:r w:rsidRPr="000340E5">
        <w:rPr>
          <w:sz w:val="28"/>
          <w:szCs w:val="28"/>
        </w:rPr>
        <w:tab/>
      </w:r>
    </w:p>
    <w:p w:rsidR="00C62D77" w:rsidRPr="000340E5" w:rsidRDefault="00C62D77" w:rsidP="00C62D77">
      <w:pPr>
        <w:rPr>
          <w:sz w:val="28"/>
          <w:szCs w:val="28"/>
        </w:rPr>
      </w:pPr>
    </w:p>
    <w:p w:rsidR="00C62D77" w:rsidRPr="000340E5" w:rsidRDefault="00C62D77" w:rsidP="00C62D77">
      <w:pPr>
        <w:rPr>
          <w:sz w:val="28"/>
          <w:szCs w:val="28"/>
        </w:rPr>
      </w:pPr>
      <w:r w:rsidRPr="000340E5">
        <w:rPr>
          <w:sz w:val="28"/>
          <w:szCs w:val="28"/>
        </w:rPr>
        <w:t>ЗАКЛЮЧЕНИЕ………………………………………………………………….</w:t>
      </w:r>
      <w:r w:rsidRPr="000340E5">
        <w:rPr>
          <w:sz w:val="28"/>
          <w:szCs w:val="28"/>
        </w:rPr>
        <w:tab/>
      </w:r>
    </w:p>
    <w:p w:rsidR="00C62D77" w:rsidRPr="000340E5" w:rsidRDefault="00C62D77" w:rsidP="00C62D77">
      <w:pPr>
        <w:rPr>
          <w:b/>
          <w:sz w:val="28"/>
          <w:szCs w:val="28"/>
        </w:rPr>
      </w:pPr>
      <w:r w:rsidRPr="000340E5">
        <w:rPr>
          <w:sz w:val="28"/>
          <w:szCs w:val="28"/>
        </w:rPr>
        <w:t>СПИСОК ЛИТЕРАТУРЫ…………………………………………………….</w:t>
      </w:r>
    </w:p>
    <w:p w:rsidR="00C62D77" w:rsidRPr="000340E5" w:rsidRDefault="00C62D77" w:rsidP="00C62D77">
      <w:pPr>
        <w:rPr>
          <w:b/>
          <w:sz w:val="28"/>
          <w:szCs w:val="28"/>
        </w:rPr>
      </w:pPr>
    </w:p>
    <w:p w:rsidR="00C62D77" w:rsidRPr="000340E5" w:rsidRDefault="00C62D77" w:rsidP="00C62D77">
      <w:pPr>
        <w:rPr>
          <w:b/>
          <w:sz w:val="28"/>
          <w:szCs w:val="28"/>
        </w:rPr>
      </w:pPr>
    </w:p>
    <w:p w:rsidR="000340E5" w:rsidRDefault="000340E5" w:rsidP="002F2D29">
      <w:pPr>
        <w:spacing w:line="360" w:lineRule="auto"/>
        <w:jc w:val="both"/>
        <w:rPr>
          <w:b/>
          <w:sz w:val="28"/>
          <w:szCs w:val="28"/>
        </w:rPr>
      </w:pP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lastRenderedPageBreak/>
        <w:t>ВВЕДЕНИЕ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   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       Работа устройств в сети Интернет осуществляется с использованием специального Интернет </w:t>
      </w:r>
      <w:proofErr w:type="gramStart"/>
      <w:r w:rsidRPr="002F2D29">
        <w:rPr>
          <w:sz w:val="28"/>
          <w:szCs w:val="28"/>
        </w:rPr>
        <w:t>-п</w:t>
      </w:r>
      <w:proofErr w:type="gramEnd"/>
      <w:r w:rsidRPr="002F2D29">
        <w:rPr>
          <w:sz w:val="28"/>
          <w:szCs w:val="28"/>
        </w:rPr>
        <w:t>ротокола (</w:t>
      </w:r>
      <w:r w:rsidRPr="002F2D29">
        <w:rPr>
          <w:sz w:val="28"/>
          <w:szCs w:val="28"/>
          <w:lang w:val="en-US"/>
        </w:rPr>
        <w:t>Internet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Proto</w:t>
      </w:r>
      <w:r w:rsidRPr="002F2D29">
        <w:rPr>
          <w:sz w:val="28"/>
          <w:szCs w:val="28"/>
        </w:rPr>
        <w:t>с</w:t>
      </w:r>
      <w:proofErr w:type="spellStart"/>
      <w:r w:rsidRPr="002F2D29">
        <w:rPr>
          <w:sz w:val="28"/>
          <w:szCs w:val="28"/>
          <w:lang w:val="en-US"/>
        </w:rPr>
        <w:t>ol</w:t>
      </w:r>
      <w:proofErr w:type="spellEnd"/>
      <w:r w:rsidRPr="002F2D29">
        <w:rPr>
          <w:sz w:val="28"/>
          <w:szCs w:val="28"/>
        </w:rPr>
        <w:t xml:space="preserve"> –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). В настоящее время протокол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используется не только в сети Интернет, но и в других сетях передачи данных с пакетной коммутацией (локальных, корпоративных, региональных и др.). И во всех этих сетях, в принципе, имеется возможность передавать речевые сообщения  с использованием пакетов данных. Такой способ передачи речи и получил название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(</w:t>
      </w:r>
      <w:proofErr w:type="spellStart"/>
      <w:r w:rsidRPr="002F2D29">
        <w:rPr>
          <w:sz w:val="28"/>
          <w:szCs w:val="28"/>
        </w:rPr>
        <w:t>произвносится</w:t>
      </w:r>
      <w:proofErr w:type="spellEnd"/>
      <w:r w:rsidRPr="002F2D29">
        <w:rPr>
          <w:sz w:val="28"/>
          <w:szCs w:val="28"/>
        </w:rPr>
        <w:t xml:space="preserve"> «</w:t>
      </w:r>
      <w:proofErr w:type="spellStart"/>
      <w:r w:rsidRPr="002F2D29">
        <w:rPr>
          <w:sz w:val="28"/>
          <w:szCs w:val="28"/>
        </w:rPr>
        <w:t>Айпи</w:t>
      </w:r>
      <w:proofErr w:type="spellEnd"/>
      <w:r w:rsidRPr="002F2D29">
        <w:rPr>
          <w:sz w:val="28"/>
          <w:szCs w:val="28"/>
        </w:rPr>
        <w:t xml:space="preserve"> </w:t>
      </w:r>
      <w:proofErr w:type="gramStart"/>
      <w:r w:rsidRPr="002F2D29">
        <w:rPr>
          <w:sz w:val="28"/>
          <w:szCs w:val="28"/>
        </w:rPr>
        <w:t>-т</w:t>
      </w:r>
      <w:proofErr w:type="gramEnd"/>
      <w:r w:rsidRPr="002F2D29">
        <w:rPr>
          <w:sz w:val="28"/>
          <w:szCs w:val="28"/>
        </w:rPr>
        <w:t xml:space="preserve">елефония»). За рубежом обычно употребляется аббревиатура </w:t>
      </w:r>
      <w:r w:rsidRPr="002F2D29">
        <w:rPr>
          <w:sz w:val="28"/>
          <w:szCs w:val="28"/>
          <w:lang w:val="en-US"/>
        </w:rPr>
        <w:t>VoIP</w:t>
      </w:r>
      <w:r w:rsidRPr="002F2D29">
        <w:rPr>
          <w:sz w:val="28"/>
          <w:szCs w:val="28"/>
        </w:rPr>
        <w:t>-</w:t>
      </w:r>
      <w:proofErr w:type="spellStart"/>
      <w:r w:rsidRPr="002F2D29">
        <w:rPr>
          <w:sz w:val="28"/>
          <w:szCs w:val="28"/>
          <w:lang w:val="en-US"/>
        </w:rPr>
        <w:t>Voict</w:t>
      </w:r>
      <w:proofErr w:type="spellEnd"/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over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, хотя часто используют более узкий термин «Интернет-телефония».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– не панацея для решения всех коммуникационных проблем.</w:t>
      </w:r>
      <w:proofErr w:type="gramEnd"/>
      <w:r w:rsidRPr="002F2D29">
        <w:rPr>
          <w:sz w:val="28"/>
          <w:szCs w:val="28"/>
        </w:rPr>
        <w:t xml:space="preserve"> Но в то же время ее использование позволяет предлагать пользователям совершенно новые, возможные для традиционной телефонии сервисы и приложения. Да и сам фактор экономии затрат на телефонную связь играет не последнюю роль даже с учетом более низкого, но приемлемого, качества передачи разговора. Все это говорит о том, что технология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по большому счету выгодна всем: и пользователям, и операторам сетей, и производителям оборудования.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В международных организациях и форумах идет непрерывная разработка новых стандартов и протоколов, связанных с передачей речи по сетям с пакетной коммутацией. Производители аппаратного и программного обеспечения регулярно представляют на рынок свои новые продукты. За последние год-полтора редкий номер отечественных коммуникационных журналов обходится без статьи, затрагивающий технологию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-телефонии. </w:t>
      </w:r>
    </w:p>
    <w:p w:rsidR="00C62D77" w:rsidRPr="002F2D29" w:rsidRDefault="00C62D77" w:rsidP="002F2D29">
      <w:pPr>
        <w:spacing w:line="360" w:lineRule="auto"/>
        <w:ind w:firstLine="360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В данном дипломном проекте рассматривается проблема проектирование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в сети  ТФОП г</w:t>
      </w:r>
      <w:proofErr w:type="gramStart"/>
      <w:r w:rsidRPr="002F2D29">
        <w:rPr>
          <w:sz w:val="28"/>
          <w:szCs w:val="28"/>
        </w:rPr>
        <w:t>.Д</w:t>
      </w:r>
      <w:proofErr w:type="gramEnd"/>
      <w:r w:rsidRPr="002F2D29">
        <w:rPr>
          <w:sz w:val="28"/>
          <w:szCs w:val="28"/>
        </w:rPr>
        <w:t xml:space="preserve">ушанбе </w:t>
      </w:r>
      <w:r w:rsidR="0099337F"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</w:rPr>
        <w:t>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Конечный пользователь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 не только сохранит имеющиеся преимущества телефонной сети общего пользования, которые включают </w:t>
      </w:r>
      <w:r w:rsidRPr="002F2D29">
        <w:rPr>
          <w:sz w:val="28"/>
          <w:szCs w:val="28"/>
        </w:rPr>
        <w:lastRenderedPageBreak/>
        <w:t>широкий диапазон услуг, простоту использования, надежность и качество голоса, но и получит следующие дополнительные преимущества: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   более низкие цены на традиционные услуги телефонной связи;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одновременно поддерживает голос и данные, удовлетворяя требованиям конвергенции. Это означает, что клиенты получат дополнительные преимущества от экономии в развитии, возможные за счет использования единой сети, а также за счет того, что объемы трафика и шаблоны быстро сменяются от данных к голосу и наоборот и это защищает клиента;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феноменальная мобильность пользователя, которую обеспечивает сеть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-телефонии: звонки и факсы автоматически перенаправляются в любую точку мира, пользователи будут иметь доступ к одному и тому же набору услуг вне зависимости от того, где и как они подключаются к сети. Эта распределенная архитектура обеспечивает прекрасную  гибкость и делает возможным отсутствие привязки к месту предоставления услуги;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новый набор устройств доступа, от традиционных телефонов и факсов до компьютеров;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 доступ к новым услугам (голосовая почта, конференцсвязь, передача факса и др.) через открытый интерфейс архитектуры на базе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, что обеспечивает совместимость для широкого спектра разработчиков приложений;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  возможность настройки набора услуг;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простота оплаты услуг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(обычно с помощью предоплаченных телефонных карточек);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простота контроля пользователем состояния его расчетного счета (через сеть Интернет).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</w:p>
    <w:p w:rsidR="000340E5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      </w:t>
      </w:r>
    </w:p>
    <w:p w:rsidR="00C62D77" w:rsidRPr="002F2D29" w:rsidRDefault="00C62D77" w:rsidP="002F2D29">
      <w:pPr>
        <w:spacing w:line="360" w:lineRule="auto"/>
        <w:ind w:left="916"/>
        <w:jc w:val="both"/>
        <w:rPr>
          <w:b/>
          <w:sz w:val="28"/>
          <w:szCs w:val="28"/>
        </w:rPr>
      </w:pPr>
    </w:p>
    <w:p w:rsidR="000340E5" w:rsidRDefault="000340E5" w:rsidP="002F2D29">
      <w:pPr>
        <w:spacing w:line="360" w:lineRule="auto"/>
        <w:jc w:val="both"/>
        <w:rPr>
          <w:b/>
          <w:sz w:val="28"/>
          <w:szCs w:val="28"/>
        </w:rPr>
      </w:pPr>
      <w:r w:rsidRPr="000340E5">
        <w:rPr>
          <w:b/>
          <w:sz w:val="28"/>
          <w:szCs w:val="28"/>
        </w:rPr>
        <w:lastRenderedPageBreak/>
        <w:t xml:space="preserve">1. ОБЩАЯ ХАРАКТЕРИСТИКА </w:t>
      </w:r>
      <w:proofErr w:type="gramStart"/>
      <w:r w:rsidRPr="000340E5">
        <w:rPr>
          <w:b/>
          <w:sz w:val="28"/>
          <w:szCs w:val="28"/>
        </w:rPr>
        <w:t>СУЩЕСТВУЮЩ</w:t>
      </w:r>
      <w:r>
        <w:rPr>
          <w:b/>
          <w:sz w:val="28"/>
          <w:szCs w:val="28"/>
        </w:rPr>
        <w:t>ЕГО</w:t>
      </w:r>
      <w:proofErr w:type="gramEnd"/>
      <w:r>
        <w:rPr>
          <w:b/>
          <w:sz w:val="28"/>
          <w:szCs w:val="28"/>
        </w:rPr>
        <w:t xml:space="preserve"> СЕТИ.</w:t>
      </w:r>
    </w:p>
    <w:p w:rsidR="00C62D77" w:rsidRPr="002F2D29" w:rsidRDefault="00C62D77" w:rsidP="002F2D29">
      <w:pPr>
        <w:spacing w:line="360" w:lineRule="auto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>1.1 Характеристика предприятия</w:t>
      </w:r>
      <w:proofErr w:type="gramStart"/>
      <w:r w:rsidRPr="002F2D29">
        <w:rPr>
          <w:b/>
          <w:sz w:val="28"/>
          <w:szCs w:val="28"/>
        </w:rPr>
        <w:t xml:space="preserve"> .</w:t>
      </w:r>
      <w:proofErr w:type="gramEnd"/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          ОАО "</w:t>
      </w:r>
      <w:proofErr w:type="spellStart"/>
      <w:r w:rsidRPr="002F2D29">
        <w:rPr>
          <w:color w:val="000000"/>
          <w:sz w:val="28"/>
          <w:szCs w:val="28"/>
        </w:rPr>
        <w:t>Точиктелеком</w:t>
      </w:r>
      <w:proofErr w:type="spellEnd"/>
      <w:r w:rsidRPr="002F2D29">
        <w:rPr>
          <w:color w:val="000000"/>
          <w:sz w:val="28"/>
          <w:szCs w:val="28"/>
        </w:rPr>
        <w:t xml:space="preserve">" является национальным оператором телекоммуникаций Республики Таджикистан, охватывающий своей сетью всю территорию Республики и оказывающий весь спектр услуг, таких как городская и сельская телефонная связь, междугородная и международная связи, электронная почта и доступ к сети Интернет, радиовещание, телеграфная связь и телекс.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>ОАО "</w:t>
      </w:r>
      <w:proofErr w:type="spellStart"/>
      <w:r w:rsidRPr="002F2D29">
        <w:rPr>
          <w:color w:val="000000"/>
          <w:sz w:val="28"/>
          <w:szCs w:val="28"/>
        </w:rPr>
        <w:t>Точиктелеком</w:t>
      </w:r>
      <w:proofErr w:type="spellEnd"/>
      <w:r w:rsidRPr="002F2D29">
        <w:rPr>
          <w:color w:val="000000"/>
          <w:sz w:val="28"/>
          <w:szCs w:val="28"/>
        </w:rPr>
        <w:t>" создано в 1996 году в организационно-правовой форме Акционерного Общества Открытого Типа. Решением общего собрания акционеров 29.03.2003 г. организационно-правовая структура ОАО "</w:t>
      </w:r>
      <w:proofErr w:type="spellStart"/>
      <w:r w:rsidRPr="002F2D29">
        <w:rPr>
          <w:color w:val="000000"/>
          <w:sz w:val="28"/>
          <w:szCs w:val="28"/>
        </w:rPr>
        <w:t>Точиктелеком</w:t>
      </w:r>
      <w:proofErr w:type="spellEnd"/>
      <w:r w:rsidRPr="002F2D29">
        <w:rPr>
          <w:color w:val="000000"/>
          <w:sz w:val="28"/>
          <w:szCs w:val="28"/>
        </w:rPr>
        <w:t xml:space="preserve">" приведена в соответствие с вновь принятым законодательством Республики </w:t>
      </w:r>
      <w:proofErr w:type="spellStart"/>
      <w:r w:rsidRPr="002F2D29">
        <w:rPr>
          <w:color w:val="000000"/>
          <w:sz w:val="28"/>
          <w:szCs w:val="28"/>
        </w:rPr>
        <w:t>Таджикистан</w:t>
      </w:r>
      <w:proofErr w:type="gramStart"/>
      <w:r w:rsidRPr="002F2D29">
        <w:rPr>
          <w:color w:val="000000"/>
          <w:sz w:val="28"/>
          <w:szCs w:val="28"/>
        </w:rPr>
        <w:t>.Н</w:t>
      </w:r>
      <w:proofErr w:type="gramEnd"/>
      <w:r w:rsidRPr="002F2D29">
        <w:rPr>
          <w:color w:val="000000"/>
          <w:sz w:val="28"/>
          <w:szCs w:val="28"/>
        </w:rPr>
        <w:t>а</w:t>
      </w:r>
      <w:proofErr w:type="spellEnd"/>
      <w:r w:rsidRPr="002F2D29">
        <w:rPr>
          <w:color w:val="000000"/>
          <w:sz w:val="28"/>
          <w:szCs w:val="28"/>
        </w:rPr>
        <w:t xml:space="preserve"> вышеуказанном собрании акционеров принят Устав ОАО "</w:t>
      </w:r>
      <w:proofErr w:type="spellStart"/>
      <w:r w:rsidRPr="002F2D29">
        <w:rPr>
          <w:color w:val="000000"/>
          <w:sz w:val="28"/>
          <w:szCs w:val="28"/>
        </w:rPr>
        <w:t>Точиктелеком</w:t>
      </w:r>
      <w:proofErr w:type="spellEnd"/>
      <w:r w:rsidRPr="002F2D29">
        <w:rPr>
          <w:color w:val="000000"/>
          <w:sz w:val="28"/>
          <w:szCs w:val="28"/>
        </w:rPr>
        <w:t>" в новой редакции и введён в действие с 31.05.2003 г., согласно которого все подразделения общества после слияния были преобразованы в филиалы. Филиалы ОАО "</w:t>
      </w:r>
      <w:proofErr w:type="spellStart"/>
      <w:r w:rsidRPr="002F2D29">
        <w:rPr>
          <w:color w:val="000000"/>
          <w:sz w:val="28"/>
          <w:szCs w:val="28"/>
        </w:rPr>
        <w:t>Точиктелеком</w:t>
      </w:r>
      <w:proofErr w:type="spellEnd"/>
      <w:r w:rsidRPr="002F2D29">
        <w:rPr>
          <w:color w:val="000000"/>
          <w:sz w:val="28"/>
          <w:szCs w:val="28"/>
        </w:rPr>
        <w:t xml:space="preserve">", </w:t>
      </w:r>
      <w:proofErr w:type="gramStart"/>
      <w:r w:rsidRPr="002F2D29">
        <w:rPr>
          <w:color w:val="000000"/>
          <w:sz w:val="28"/>
          <w:szCs w:val="28"/>
        </w:rPr>
        <w:t>согласно законодательства</w:t>
      </w:r>
      <w:proofErr w:type="gramEnd"/>
      <w:r w:rsidRPr="002F2D29">
        <w:rPr>
          <w:color w:val="000000"/>
          <w:sz w:val="28"/>
          <w:szCs w:val="28"/>
        </w:rPr>
        <w:t xml:space="preserve"> РТ и Устава действуют от имени ОАО "</w:t>
      </w:r>
      <w:proofErr w:type="spellStart"/>
      <w:r w:rsidRPr="002F2D29">
        <w:rPr>
          <w:color w:val="000000"/>
          <w:sz w:val="28"/>
          <w:szCs w:val="28"/>
        </w:rPr>
        <w:t>Точиктелеком</w:t>
      </w:r>
      <w:proofErr w:type="spellEnd"/>
      <w:r w:rsidRPr="002F2D29">
        <w:rPr>
          <w:color w:val="000000"/>
          <w:sz w:val="28"/>
          <w:szCs w:val="28"/>
        </w:rPr>
        <w:t>" в рамках делегированных им прав, отраженных в положениях о филиале.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       ОАО "</w:t>
      </w:r>
      <w:proofErr w:type="spellStart"/>
      <w:r w:rsidRPr="002F2D29">
        <w:rPr>
          <w:color w:val="000000"/>
          <w:sz w:val="28"/>
          <w:szCs w:val="28"/>
        </w:rPr>
        <w:t>Точиктелеком</w:t>
      </w:r>
      <w:proofErr w:type="spellEnd"/>
      <w:r w:rsidRPr="002F2D29">
        <w:rPr>
          <w:color w:val="000000"/>
          <w:sz w:val="28"/>
          <w:szCs w:val="28"/>
        </w:rPr>
        <w:t>" имеет статус самостоятельного юридического лица, включающего в себя 74 филиала. Финансово-хозяйственная деятельность ОАО "</w:t>
      </w:r>
      <w:proofErr w:type="spellStart"/>
      <w:r w:rsidRPr="002F2D29">
        <w:rPr>
          <w:color w:val="000000"/>
          <w:sz w:val="28"/>
          <w:szCs w:val="28"/>
        </w:rPr>
        <w:t>Точиктелеком</w:t>
      </w:r>
      <w:proofErr w:type="spellEnd"/>
      <w:r w:rsidRPr="002F2D29">
        <w:rPr>
          <w:color w:val="000000"/>
          <w:sz w:val="28"/>
          <w:szCs w:val="28"/>
        </w:rPr>
        <w:t>" осуществляется на основе имущественной, экономической и финансовой самостоятельности.</w:t>
      </w:r>
    </w:p>
    <w:p w:rsidR="00C262F8" w:rsidRDefault="00C62D77" w:rsidP="00C262F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    Душанбинская городская телефонная сеть имеет 13 станций, общ</w:t>
      </w:r>
      <w:r w:rsidR="000673F0" w:rsidRPr="002F2D29">
        <w:rPr>
          <w:sz w:val="28"/>
          <w:szCs w:val="28"/>
        </w:rPr>
        <w:t>ая емкость которых составляет 140</w:t>
      </w:r>
      <w:r w:rsidRPr="002F2D29">
        <w:rPr>
          <w:sz w:val="28"/>
          <w:szCs w:val="28"/>
        </w:rPr>
        <w:t xml:space="preserve"> 200 номер</w:t>
      </w:r>
      <w:r w:rsidR="000673F0" w:rsidRPr="002F2D29">
        <w:rPr>
          <w:sz w:val="28"/>
          <w:szCs w:val="28"/>
        </w:rPr>
        <w:t>ов. В настоящее время имеется 103</w:t>
      </w:r>
      <w:r w:rsidRPr="002F2D29">
        <w:rPr>
          <w:sz w:val="28"/>
          <w:szCs w:val="28"/>
        </w:rPr>
        <w:t xml:space="preserve">400 номеров, в том числе 77300 номеров относятся населению. </w:t>
      </w:r>
      <w:proofErr w:type="gramStart"/>
      <w:r w:rsidRPr="002F2D29">
        <w:rPr>
          <w:sz w:val="28"/>
          <w:szCs w:val="28"/>
        </w:rPr>
        <w:t xml:space="preserve">Душанбинская городская телефонная сеть-это предприятие связи совокупности технических помещений, куда входят: шахты, кросс, </w:t>
      </w:r>
      <w:r w:rsidRPr="002F2D29">
        <w:rPr>
          <w:sz w:val="28"/>
          <w:szCs w:val="28"/>
        </w:rPr>
        <w:lastRenderedPageBreak/>
        <w:t>автоматный зал, станции (города) ЦУС, ЦБР, АСУ, техотдел, отдел жалоб</w:t>
      </w:r>
      <w:r w:rsidR="00C262F8">
        <w:rPr>
          <w:sz w:val="28"/>
          <w:szCs w:val="28"/>
        </w:rPr>
        <w:t>, отдел маркетинга, бухгалтерия.</w:t>
      </w:r>
      <w:proofErr w:type="gramEnd"/>
    </w:p>
    <w:p w:rsidR="00C62D77" w:rsidRPr="002F2D29" w:rsidRDefault="003A34EC" w:rsidP="003A34E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2D77" w:rsidRPr="002F2D29">
        <w:rPr>
          <w:sz w:val="28"/>
          <w:szCs w:val="28"/>
        </w:rPr>
        <w:t xml:space="preserve">     ЦУС находится в центре здания ДГТС это помещение где размещены компьютеры с установленной программой управления </w:t>
      </w:r>
      <w:r w:rsidR="00C62D77" w:rsidRPr="002F2D29">
        <w:rPr>
          <w:sz w:val="28"/>
          <w:szCs w:val="28"/>
          <w:lang w:val="en-US"/>
        </w:rPr>
        <w:t>ZXJ</w:t>
      </w:r>
      <w:r w:rsidR="00C62D77" w:rsidRPr="002F2D29">
        <w:rPr>
          <w:sz w:val="28"/>
          <w:szCs w:val="28"/>
        </w:rPr>
        <w:t>-10 По средствам этой программы инженер станции или оператор ЦУ</w:t>
      </w:r>
      <w:proofErr w:type="gramStart"/>
      <w:r w:rsidR="00C62D77" w:rsidRPr="002F2D29">
        <w:rPr>
          <w:sz w:val="28"/>
          <w:szCs w:val="28"/>
        </w:rPr>
        <w:t>С-</w:t>
      </w:r>
      <w:proofErr w:type="gramEnd"/>
      <w:r w:rsidR="00C62D77" w:rsidRPr="002F2D29">
        <w:rPr>
          <w:sz w:val="28"/>
          <w:szCs w:val="28"/>
        </w:rPr>
        <w:t xml:space="preserve"> могут управлять всеми  станциями, контролировать их от перепадов напряжения, изменять данные абонента, наблюдать за сигнализациями, предупреждать аварии (раб. дежурного оператора), настраивать соединение между станциями, проводить диагностические тесты и производить учет трафика.</w:t>
      </w:r>
    </w:p>
    <w:p w:rsidR="003A34EC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     Кроссом называют одно из помещений телефонной </w:t>
      </w:r>
      <w:proofErr w:type="gramStart"/>
      <w:r w:rsidRPr="002F2D29">
        <w:rPr>
          <w:sz w:val="28"/>
          <w:szCs w:val="28"/>
        </w:rPr>
        <w:t>станции</w:t>
      </w:r>
      <w:proofErr w:type="gramEnd"/>
      <w:r w:rsidRPr="002F2D29">
        <w:rPr>
          <w:sz w:val="28"/>
          <w:szCs w:val="28"/>
        </w:rPr>
        <w:t xml:space="preserve"> в котором линейные (магистральные) кабели соединяются со станционными. В кроссе установлен щит переключений, представляющий собой стальной каркас, на одной стороне которого (станционной) укреплены рамки со штифтами, а на другом (линейном</w:t>
      </w:r>
      <w:proofErr w:type="gramStart"/>
      <w:r w:rsidRPr="002F2D29">
        <w:rPr>
          <w:sz w:val="28"/>
          <w:szCs w:val="28"/>
        </w:rPr>
        <w:t>)-</w:t>
      </w:r>
      <w:proofErr w:type="gramEnd"/>
      <w:r w:rsidRPr="002F2D29">
        <w:rPr>
          <w:sz w:val="28"/>
          <w:szCs w:val="28"/>
        </w:rPr>
        <w:t>защитные полосы (обычно на 100 двухпроводных линиях каждая). К выводам защитных полос припаивают жилы линейных кабелей, а к штифтам  рамо</w:t>
      </w:r>
      <w:proofErr w:type="gramStart"/>
      <w:r w:rsidRPr="002F2D29">
        <w:rPr>
          <w:sz w:val="28"/>
          <w:szCs w:val="28"/>
        </w:rPr>
        <w:t>к-</w:t>
      </w:r>
      <w:proofErr w:type="gramEnd"/>
      <w:r w:rsidRPr="002F2D29">
        <w:rPr>
          <w:sz w:val="28"/>
          <w:szCs w:val="28"/>
        </w:rPr>
        <w:t xml:space="preserve"> жилы кабелей идущих от станции. Жилы линейных и станционных кабелей кроссируются между собой гибкими проводами (кроссовые шнуры).</w:t>
      </w:r>
    </w:p>
    <w:p w:rsidR="00C62D77" w:rsidRPr="002F2D29" w:rsidRDefault="00C62D77" w:rsidP="002F2D29">
      <w:pPr>
        <w:spacing w:line="360" w:lineRule="auto"/>
        <w:ind w:left="916"/>
        <w:jc w:val="both"/>
        <w:rPr>
          <w:b/>
          <w:sz w:val="28"/>
          <w:szCs w:val="28"/>
        </w:rPr>
      </w:pPr>
    </w:p>
    <w:p w:rsidR="00C62D77" w:rsidRPr="002F2D29" w:rsidRDefault="00C62D77" w:rsidP="002F2D29">
      <w:pPr>
        <w:spacing w:line="360" w:lineRule="auto"/>
        <w:ind w:left="916"/>
        <w:jc w:val="both"/>
        <w:rPr>
          <w:b/>
          <w:sz w:val="28"/>
          <w:szCs w:val="28"/>
        </w:rPr>
      </w:pPr>
    </w:p>
    <w:p w:rsidR="001A0D36" w:rsidRDefault="001A0D36" w:rsidP="002F2D29">
      <w:pPr>
        <w:spacing w:line="360" w:lineRule="auto"/>
        <w:ind w:left="916"/>
        <w:jc w:val="both"/>
      </w:pPr>
    </w:p>
    <w:p w:rsidR="001A0D36" w:rsidRDefault="001A0D36" w:rsidP="002F2D29">
      <w:pPr>
        <w:spacing w:line="360" w:lineRule="auto"/>
        <w:ind w:left="916"/>
        <w:jc w:val="both"/>
      </w:pPr>
    </w:p>
    <w:p w:rsidR="001A0D36" w:rsidRDefault="001A0D36" w:rsidP="002F2D29">
      <w:pPr>
        <w:spacing w:line="360" w:lineRule="auto"/>
        <w:ind w:left="916"/>
        <w:jc w:val="both"/>
      </w:pPr>
    </w:p>
    <w:p w:rsidR="001A0D36" w:rsidRDefault="001A0D36" w:rsidP="002F2D29">
      <w:pPr>
        <w:spacing w:line="360" w:lineRule="auto"/>
        <w:ind w:left="916"/>
        <w:jc w:val="both"/>
      </w:pPr>
    </w:p>
    <w:p w:rsidR="001A0D36" w:rsidRDefault="001A0D36" w:rsidP="002F2D29">
      <w:pPr>
        <w:spacing w:line="360" w:lineRule="auto"/>
        <w:ind w:left="916"/>
        <w:jc w:val="both"/>
      </w:pPr>
    </w:p>
    <w:p w:rsidR="001A0D36" w:rsidRDefault="001A0D36" w:rsidP="002F2D29">
      <w:pPr>
        <w:spacing w:line="360" w:lineRule="auto"/>
        <w:ind w:left="916"/>
        <w:jc w:val="both"/>
      </w:pPr>
    </w:p>
    <w:p w:rsidR="001A0D36" w:rsidRDefault="001A0D36" w:rsidP="002F2D29">
      <w:pPr>
        <w:spacing w:line="360" w:lineRule="auto"/>
        <w:ind w:left="916"/>
        <w:jc w:val="both"/>
      </w:pPr>
    </w:p>
    <w:p w:rsidR="001A0D36" w:rsidRDefault="001A0D36" w:rsidP="002F2D29">
      <w:pPr>
        <w:spacing w:line="360" w:lineRule="auto"/>
        <w:ind w:left="916"/>
        <w:jc w:val="both"/>
      </w:pPr>
    </w:p>
    <w:p w:rsidR="001A0D36" w:rsidRDefault="001A0D36" w:rsidP="002F2D29">
      <w:pPr>
        <w:spacing w:line="360" w:lineRule="auto"/>
        <w:ind w:left="916"/>
        <w:jc w:val="both"/>
      </w:pPr>
    </w:p>
    <w:p w:rsidR="001A0D36" w:rsidRDefault="001A0D36" w:rsidP="002F2D29">
      <w:pPr>
        <w:spacing w:line="360" w:lineRule="auto"/>
        <w:ind w:left="916"/>
        <w:jc w:val="both"/>
      </w:pPr>
    </w:p>
    <w:p w:rsidR="00C62D77" w:rsidRPr="002F2D29" w:rsidRDefault="00943FB4" w:rsidP="002F2D29">
      <w:pPr>
        <w:spacing w:line="360" w:lineRule="auto"/>
        <w:ind w:left="916"/>
        <w:jc w:val="both"/>
        <w:rPr>
          <w:b/>
          <w:sz w:val="28"/>
          <w:szCs w:val="28"/>
        </w:rPr>
      </w:pPr>
      <w:hyperlink w:anchor="_Toc144027365" w:history="1">
        <w:r w:rsidR="00C62D77" w:rsidRPr="002F2D29">
          <w:rPr>
            <w:rStyle w:val="a3"/>
            <w:b/>
            <w:color w:val="auto"/>
            <w:sz w:val="28"/>
            <w:szCs w:val="28"/>
            <w:u w:val="none"/>
          </w:rPr>
          <w:t xml:space="preserve">1.2.  Структурная схема </w:t>
        </w:r>
        <w:proofErr w:type="gramStart"/>
        <w:r w:rsidR="008E14F7" w:rsidRPr="002F2D29">
          <w:rPr>
            <w:rStyle w:val="a3"/>
            <w:b/>
            <w:color w:val="auto"/>
            <w:sz w:val="28"/>
            <w:szCs w:val="28"/>
            <w:u w:val="none"/>
          </w:rPr>
          <w:t>существующий</w:t>
        </w:r>
        <w:proofErr w:type="gramEnd"/>
        <w:r w:rsidR="00C62D77" w:rsidRPr="002F2D29">
          <w:rPr>
            <w:rStyle w:val="a3"/>
            <w:b/>
            <w:color w:val="auto"/>
            <w:sz w:val="28"/>
            <w:szCs w:val="28"/>
            <w:u w:val="none"/>
          </w:rPr>
          <w:t xml:space="preserve"> сеть  ДГТС</w:t>
        </w:r>
        <w:r w:rsidR="00C62D77" w:rsidRPr="002F2D29">
          <w:rPr>
            <w:b/>
            <w:webHidden/>
            <w:sz w:val="28"/>
            <w:szCs w:val="28"/>
          </w:rPr>
          <w:t xml:space="preserve"> </w:t>
        </w:r>
      </w:hyperlink>
      <w:r w:rsidR="00C62D77" w:rsidRPr="002F2D29">
        <w:rPr>
          <w:b/>
          <w:sz w:val="28"/>
          <w:szCs w:val="28"/>
        </w:rPr>
        <w:t>.</w:t>
      </w:r>
    </w:p>
    <w:p w:rsidR="00C62D77" w:rsidRPr="002F2D29" w:rsidRDefault="00C62D77" w:rsidP="002F2D29">
      <w:pPr>
        <w:spacing w:line="360" w:lineRule="auto"/>
        <w:ind w:left="916"/>
        <w:jc w:val="both"/>
        <w:rPr>
          <w:b/>
          <w:sz w:val="28"/>
          <w:szCs w:val="28"/>
        </w:rPr>
      </w:pPr>
    </w:p>
    <w:p w:rsidR="00C62D77" w:rsidRPr="002F2D29" w:rsidRDefault="008E14F7" w:rsidP="002F2D29">
      <w:pPr>
        <w:spacing w:line="360" w:lineRule="auto"/>
        <w:ind w:left="284"/>
        <w:jc w:val="both"/>
        <w:rPr>
          <w:b/>
          <w:sz w:val="28"/>
          <w:szCs w:val="28"/>
        </w:rPr>
      </w:pPr>
      <w:r w:rsidRPr="002F2D29">
        <w:rPr>
          <w:sz w:val="28"/>
          <w:szCs w:val="28"/>
        </w:rPr>
        <w:object w:dxaOrig="17752" w:dyaOrig="1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2pt;height:473.25pt" o:ole="">
            <v:imagedata r:id="rId6" o:title=""/>
          </v:shape>
          <o:OLEObject Type="Embed" ProgID="Visio.Drawing.11" ShapeID="_x0000_i1026" DrawAspect="Content" ObjectID="_1333950184" r:id="rId7"/>
        </w:object>
      </w:r>
    </w:p>
    <w:p w:rsidR="00C62D77" w:rsidRPr="002F2D29" w:rsidRDefault="00C62D77" w:rsidP="002F2D29">
      <w:pPr>
        <w:spacing w:line="360" w:lineRule="auto"/>
        <w:ind w:left="916"/>
        <w:jc w:val="both"/>
        <w:rPr>
          <w:b/>
          <w:sz w:val="28"/>
          <w:szCs w:val="28"/>
        </w:rPr>
      </w:pPr>
    </w:p>
    <w:p w:rsidR="00C62D77" w:rsidRPr="002F2D29" w:rsidRDefault="00C62D77" w:rsidP="002F2D29">
      <w:pPr>
        <w:spacing w:line="360" w:lineRule="auto"/>
        <w:jc w:val="both"/>
        <w:rPr>
          <w:b/>
          <w:sz w:val="28"/>
          <w:szCs w:val="28"/>
        </w:rPr>
      </w:pPr>
    </w:p>
    <w:p w:rsidR="00E2614B" w:rsidRDefault="00E2614B" w:rsidP="002F2D29">
      <w:pPr>
        <w:spacing w:line="360" w:lineRule="auto"/>
        <w:jc w:val="both"/>
        <w:rPr>
          <w:b/>
          <w:sz w:val="28"/>
          <w:szCs w:val="28"/>
        </w:rPr>
      </w:pPr>
    </w:p>
    <w:p w:rsidR="00E2614B" w:rsidRDefault="00E2614B" w:rsidP="002F2D29">
      <w:pPr>
        <w:spacing w:line="360" w:lineRule="auto"/>
        <w:jc w:val="both"/>
        <w:rPr>
          <w:b/>
          <w:sz w:val="28"/>
          <w:szCs w:val="28"/>
        </w:rPr>
      </w:pPr>
    </w:p>
    <w:p w:rsidR="00E2614B" w:rsidRDefault="00E2614B" w:rsidP="002F2D29">
      <w:pPr>
        <w:spacing w:line="360" w:lineRule="auto"/>
        <w:jc w:val="both"/>
        <w:rPr>
          <w:b/>
          <w:sz w:val="28"/>
          <w:szCs w:val="28"/>
        </w:rPr>
      </w:pPr>
    </w:p>
    <w:p w:rsidR="00E2614B" w:rsidRDefault="00E2614B" w:rsidP="002F2D29">
      <w:pPr>
        <w:spacing w:line="360" w:lineRule="auto"/>
        <w:jc w:val="both"/>
        <w:rPr>
          <w:b/>
          <w:sz w:val="28"/>
          <w:szCs w:val="28"/>
        </w:rPr>
      </w:pPr>
    </w:p>
    <w:p w:rsidR="00E2614B" w:rsidRDefault="00E2614B" w:rsidP="002F2D29">
      <w:pPr>
        <w:spacing w:line="360" w:lineRule="auto"/>
        <w:jc w:val="both"/>
        <w:rPr>
          <w:b/>
          <w:sz w:val="28"/>
          <w:szCs w:val="28"/>
        </w:rPr>
      </w:pP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r w:rsidRPr="002F2D29">
        <w:rPr>
          <w:b/>
          <w:sz w:val="28"/>
          <w:szCs w:val="28"/>
        </w:rPr>
        <w:lastRenderedPageBreak/>
        <w:t xml:space="preserve">1.3.  </w:t>
      </w:r>
      <w:r w:rsidRPr="002F2D29">
        <w:rPr>
          <w:b/>
          <w:color w:val="000000"/>
          <w:sz w:val="28"/>
          <w:szCs w:val="28"/>
        </w:rPr>
        <w:t xml:space="preserve">Постановка задачи на проектирование </w:t>
      </w:r>
      <w:r w:rsidRPr="002F2D29">
        <w:rPr>
          <w:b/>
          <w:color w:val="000000"/>
          <w:sz w:val="28"/>
          <w:szCs w:val="28"/>
          <w:lang w:val="en-US"/>
        </w:rPr>
        <w:t>IP</w:t>
      </w:r>
      <w:r w:rsidRPr="002F2D29">
        <w:rPr>
          <w:b/>
          <w:color w:val="000000"/>
          <w:sz w:val="28"/>
          <w:szCs w:val="28"/>
        </w:rPr>
        <w:t>-телефония в сети ДГТС</w:t>
      </w:r>
      <w:r w:rsidRPr="002F2D29">
        <w:rPr>
          <w:color w:val="000000"/>
          <w:sz w:val="28"/>
          <w:szCs w:val="28"/>
        </w:rPr>
        <w:t xml:space="preserve">. </w:t>
      </w:r>
    </w:p>
    <w:p w:rsidR="00C62D77" w:rsidRPr="002F2D29" w:rsidRDefault="00453509" w:rsidP="004535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C62D77" w:rsidRPr="002F2D29">
        <w:rPr>
          <w:sz w:val="28"/>
          <w:szCs w:val="28"/>
        </w:rPr>
        <w:t xml:space="preserve">Постановка задача </w:t>
      </w:r>
      <w:r w:rsidR="00640189" w:rsidRPr="002F2D29">
        <w:rPr>
          <w:sz w:val="28"/>
          <w:szCs w:val="28"/>
        </w:rPr>
        <w:t xml:space="preserve">- </w:t>
      </w:r>
      <w:r w:rsidR="00C62D77" w:rsidRPr="002F2D29">
        <w:rPr>
          <w:sz w:val="28"/>
          <w:szCs w:val="28"/>
        </w:rPr>
        <w:t xml:space="preserve">проектирование </w:t>
      </w:r>
      <w:r w:rsidR="00C62D77" w:rsidRPr="002F2D29">
        <w:rPr>
          <w:sz w:val="28"/>
          <w:szCs w:val="28"/>
          <w:lang w:val="en-US"/>
        </w:rPr>
        <w:t>IP</w:t>
      </w:r>
      <w:r w:rsidR="00C62D77" w:rsidRPr="002F2D29">
        <w:rPr>
          <w:sz w:val="28"/>
          <w:szCs w:val="28"/>
        </w:rPr>
        <w:t>-телефония в сети ДГТС для оконечного пользователь..</w:t>
      </w:r>
      <w:r w:rsidR="00C62D77" w:rsidRPr="002F2D29">
        <w:rPr>
          <w:b/>
          <w:sz w:val="28"/>
          <w:szCs w:val="28"/>
        </w:rPr>
        <w:t xml:space="preserve"> </w:t>
      </w:r>
      <w:r w:rsidR="00C62D77" w:rsidRPr="002F2D29">
        <w:rPr>
          <w:sz w:val="28"/>
          <w:szCs w:val="28"/>
        </w:rPr>
        <w:t>Это наиболее распространенный среди домашних пользователей и небольших фирм способ, применяется он иногда и крупными организациями, если их потребности в сетевых коммуникациях невелики.</w:t>
      </w:r>
      <w:proofErr w:type="gramEnd"/>
      <w:r w:rsidR="00C62D77" w:rsidRPr="002F2D29">
        <w:rPr>
          <w:sz w:val="28"/>
          <w:szCs w:val="28"/>
        </w:rPr>
        <w:t xml:space="preserve"> </w:t>
      </w:r>
      <w:r w:rsidR="001A0D36">
        <w:rPr>
          <w:sz w:val="28"/>
          <w:szCs w:val="28"/>
        </w:rPr>
        <w:t xml:space="preserve"> </w:t>
      </w:r>
      <w:r w:rsidR="00C62D77" w:rsidRPr="002F2D29">
        <w:rPr>
          <w:sz w:val="28"/>
          <w:szCs w:val="28"/>
        </w:rPr>
        <w:t xml:space="preserve">С точки зрения организации подключения, такой способ наиболее прост: пользователю требуется лишь телефонная линия и недорогой модем. 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Конечный пользователь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не только сохранит имеющиеся преимущества телефонной сети общего пользования, которые включают широкий диапазон услуг, простоту использования, надежность и качество голоса, но и получит следующие дополнительные преимущества: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   более низкие цены на традиционные услуги телефонной связи;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одновременно поддерживает голос и данные, удовлетворяя требованиям конвергенции. Это означает, что клиенты получат дополнительные преимущества от экономии в развитии, возможные за счет использования единой сети, а также за счет того, что объемы трафика и шаблоны быстро сменяются от данных к голосу и наоборот и это защищает клиента;</w:t>
      </w:r>
    </w:p>
    <w:p w:rsidR="0074651E" w:rsidRPr="002F2D29" w:rsidRDefault="0074651E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       Целью дипломного проекта является организация </w:t>
      </w:r>
      <w:proofErr w:type="spellStart"/>
      <w:proofErr w:type="gramStart"/>
      <w:r w:rsidRPr="002F2D29">
        <w:rPr>
          <w:bCs/>
          <w:sz w:val="28"/>
          <w:szCs w:val="28"/>
        </w:rPr>
        <w:t>организация</w:t>
      </w:r>
      <w:proofErr w:type="spellEnd"/>
      <w:proofErr w:type="gramEnd"/>
      <w:r w:rsidRPr="002F2D29">
        <w:rPr>
          <w:bCs/>
          <w:sz w:val="28"/>
          <w:szCs w:val="28"/>
        </w:rPr>
        <w:t xml:space="preserve"> доступа к сети IP-телефонии    для конечных пользователей ДГТС.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В дипломном проекте необходимо рассмотреть следующие вопросы:</w:t>
      </w:r>
    </w:p>
    <w:p w:rsidR="00C62D77" w:rsidRPr="002F2D29" w:rsidRDefault="00C62D77" w:rsidP="002F2D29">
      <w:pPr>
        <w:numPr>
          <w:ilvl w:val="0"/>
          <w:numId w:val="19"/>
        </w:numPr>
        <w:tabs>
          <w:tab w:val="clear" w:pos="1069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Наилучший вариант построения сети;</w:t>
      </w:r>
    </w:p>
    <w:p w:rsidR="00C62D77" w:rsidRPr="002F2D29" w:rsidRDefault="00C62D77" w:rsidP="002F2D29">
      <w:pPr>
        <w:numPr>
          <w:ilvl w:val="0"/>
          <w:numId w:val="20"/>
        </w:numPr>
        <w:tabs>
          <w:tab w:val="clear" w:pos="1069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Расчёт междугородной нагрузки;</w:t>
      </w:r>
    </w:p>
    <w:p w:rsidR="00C62D77" w:rsidRPr="002F2D29" w:rsidRDefault="00640189" w:rsidP="002F2D2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</w:t>
      </w:r>
      <w:r w:rsidR="00C62D77" w:rsidRPr="002F2D29">
        <w:rPr>
          <w:sz w:val="28"/>
          <w:szCs w:val="28"/>
        </w:rPr>
        <w:t xml:space="preserve">Расчет требуемой пропускной способности канала связи </w:t>
      </w:r>
      <w:proofErr w:type="gramStart"/>
      <w:r w:rsidR="00C62D77" w:rsidRPr="002F2D29">
        <w:rPr>
          <w:sz w:val="28"/>
          <w:szCs w:val="28"/>
        </w:rPr>
        <w:t>к</w:t>
      </w:r>
      <w:proofErr w:type="gramEnd"/>
      <w:r w:rsidR="00C62D77" w:rsidRPr="002F2D29">
        <w:rPr>
          <w:sz w:val="28"/>
          <w:szCs w:val="28"/>
        </w:rPr>
        <w:t xml:space="preserve"> </w:t>
      </w:r>
    </w:p>
    <w:p w:rsidR="00C62D77" w:rsidRPr="002F2D29" w:rsidRDefault="00C62D77" w:rsidP="002F2D29">
      <w:pPr>
        <w:tabs>
          <w:tab w:val="left" w:pos="1134"/>
        </w:tabs>
        <w:spacing w:line="360" w:lineRule="auto"/>
        <w:jc w:val="both"/>
        <w:rPr>
          <w:sz w:val="28"/>
          <w:szCs w:val="28"/>
          <w:lang w:val="en-US"/>
        </w:rPr>
      </w:pPr>
      <w:r w:rsidRPr="002F2D29">
        <w:rPr>
          <w:sz w:val="28"/>
          <w:szCs w:val="28"/>
        </w:rPr>
        <w:t xml:space="preserve">                </w:t>
      </w:r>
      <w:r w:rsidR="00640189" w:rsidRPr="002F2D29">
        <w:rPr>
          <w:sz w:val="28"/>
          <w:szCs w:val="28"/>
        </w:rPr>
        <w:t xml:space="preserve">  </w:t>
      </w:r>
      <w:r w:rsidRPr="002F2D29">
        <w:rPr>
          <w:sz w:val="28"/>
          <w:szCs w:val="28"/>
        </w:rPr>
        <w:t xml:space="preserve">узлам провайдеров Интернет </w:t>
      </w:r>
    </w:p>
    <w:p w:rsidR="00C62D77" w:rsidRPr="002F2D29" w:rsidRDefault="00C62D77" w:rsidP="002F2D29">
      <w:pPr>
        <w:numPr>
          <w:ilvl w:val="0"/>
          <w:numId w:val="23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Выбор и описание оборудования для проекта</w:t>
      </w:r>
    </w:p>
    <w:p w:rsidR="00C62D77" w:rsidRPr="002F2D29" w:rsidRDefault="00C62D77" w:rsidP="002F2D29">
      <w:pPr>
        <w:numPr>
          <w:ilvl w:val="0"/>
          <w:numId w:val="24"/>
        </w:numPr>
        <w:tabs>
          <w:tab w:val="clear" w:pos="1069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Оценить экономическую эффективность проекта </w:t>
      </w:r>
    </w:p>
    <w:p w:rsidR="00C62D77" w:rsidRPr="002F2D29" w:rsidRDefault="00C62D77" w:rsidP="002F2D29">
      <w:pPr>
        <w:numPr>
          <w:ilvl w:val="0"/>
          <w:numId w:val="24"/>
        </w:numPr>
        <w:tabs>
          <w:tab w:val="clear" w:pos="1069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Провести анализ условий труда;</w:t>
      </w:r>
    </w:p>
    <w:p w:rsidR="00C62D77" w:rsidRPr="002F2D29" w:rsidRDefault="00C62D77" w:rsidP="002F2D29">
      <w:pPr>
        <w:numPr>
          <w:ilvl w:val="0"/>
          <w:numId w:val="25"/>
        </w:numPr>
        <w:tabs>
          <w:tab w:val="clear" w:pos="1069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Произвести расчет вентиляции и освещения;</w:t>
      </w:r>
    </w:p>
    <w:p w:rsidR="00C62D77" w:rsidRPr="002F2D29" w:rsidRDefault="00C62D77" w:rsidP="002F2D29">
      <w:pPr>
        <w:numPr>
          <w:ilvl w:val="0"/>
          <w:numId w:val="26"/>
        </w:numPr>
        <w:tabs>
          <w:tab w:val="clear" w:pos="1069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Произвести расчет заземления оборудования;</w:t>
      </w:r>
    </w:p>
    <w:p w:rsidR="001A0D36" w:rsidRPr="00E2614B" w:rsidRDefault="00453509" w:rsidP="00453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62D77" w:rsidRPr="002F2D29">
        <w:rPr>
          <w:sz w:val="28"/>
          <w:szCs w:val="28"/>
        </w:rPr>
        <w:t xml:space="preserve">  </w:t>
      </w:r>
    </w:p>
    <w:p w:rsidR="00C62D77" w:rsidRPr="002F2D29" w:rsidRDefault="00C62D77" w:rsidP="00453509">
      <w:pPr>
        <w:spacing w:line="360" w:lineRule="auto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 xml:space="preserve">2.АНАЛИТИЧЕСКИЙ ОБЗОР </w:t>
      </w:r>
      <w:r w:rsidRPr="002F2D29">
        <w:rPr>
          <w:b/>
          <w:bCs/>
          <w:sz w:val="28"/>
          <w:szCs w:val="28"/>
        </w:rPr>
        <w:t>IP-ТЕЛЕФОНИИ</w:t>
      </w:r>
    </w:p>
    <w:p w:rsidR="00C62D77" w:rsidRPr="002F2D29" w:rsidRDefault="00C62D77" w:rsidP="002F2D29">
      <w:pPr>
        <w:spacing w:line="360" w:lineRule="auto"/>
        <w:ind w:left="916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 xml:space="preserve">2.1 Сеть Интернет и протокол </w:t>
      </w:r>
      <w:r w:rsidRPr="002F2D29">
        <w:rPr>
          <w:b/>
          <w:sz w:val="28"/>
          <w:szCs w:val="28"/>
          <w:lang w:val="en-US"/>
        </w:rPr>
        <w:t>IP</w:t>
      </w:r>
      <w:r w:rsidRPr="002F2D29">
        <w:rPr>
          <w:b/>
          <w:sz w:val="28"/>
          <w:szCs w:val="28"/>
        </w:rPr>
        <w:t>.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  Точное определение термина «Интернет» было дано в октябре 1995г. федеральным Сетевым Советом США (</w:t>
      </w:r>
      <w:r w:rsidRPr="002F2D29">
        <w:rPr>
          <w:sz w:val="28"/>
          <w:szCs w:val="28"/>
          <w:lang w:val="en-US"/>
        </w:rPr>
        <w:t>FNC</w:t>
      </w:r>
      <w:r w:rsidRPr="002F2D29">
        <w:rPr>
          <w:sz w:val="28"/>
          <w:szCs w:val="28"/>
        </w:rPr>
        <w:t xml:space="preserve"> или </w:t>
      </w:r>
      <w:r w:rsidRPr="002F2D29">
        <w:rPr>
          <w:sz w:val="28"/>
          <w:szCs w:val="28"/>
          <w:lang w:val="en-US"/>
        </w:rPr>
        <w:t>Federal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Networking</w:t>
      </w:r>
      <w:r w:rsidRPr="002F2D29">
        <w:rPr>
          <w:sz w:val="28"/>
          <w:szCs w:val="28"/>
        </w:rPr>
        <w:t xml:space="preserve"> </w:t>
      </w:r>
      <w:proofErr w:type="spellStart"/>
      <w:r w:rsidRPr="002F2D29">
        <w:rPr>
          <w:sz w:val="28"/>
          <w:szCs w:val="28"/>
          <w:lang w:val="en-US"/>
        </w:rPr>
        <w:t>Counsil</w:t>
      </w:r>
      <w:proofErr w:type="spellEnd"/>
      <w:r w:rsidRPr="002F2D29">
        <w:rPr>
          <w:sz w:val="28"/>
          <w:szCs w:val="28"/>
        </w:rPr>
        <w:t>).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Создатели технологии Интернет исходили из двух основополагающих соображений: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невозможно создать единую физическую сеть, которая позволит удовлетворить потребности всех пользователей;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пользователям нужен универсальный способ для установления соединений друг с другом.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Для соединения двух и более сетей в сети Интернет используются </w:t>
      </w:r>
      <w:proofErr w:type="spellStart"/>
      <w:r w:rsidRPr="002F2D29">
        <w:rPr>
          <w:sz w:val="28"/>
          <w:szCs w:val="28"/>
        </w:rPr>
        <w:t>маршрутизаторы</w:t>
      </w:r>
      <w:proofErr w:type="spellEnd"/>
      <w:r w:rsidRPr="002F2D29">
        <w:rPr>
          <w:sz w:val="28"/>
          <w:szCs w:val="28"/>
        </w:rPr>
        <w:t xml:space="preserve"> (</w:t>
      </w:r>
      <w:r w:rsidRPr="002F2D29">
        <w:rPr>
          <w:sz w:val="28"/>
          <w:szCs w:val="28"/>
          <w:lang w:val="en-US"/>
        </w:rPr>
        <w:t>routers</w:t>
      </w:r>
      <w:r w:rsidRPr="002F2D29">
        <w:rPr>
          <w:sz w:val="28"/>
          <w:szCs w:val="28"/>
        </w:rPr>
        <w:t>) – компьютеры, которые физически соединяют сети друг с другом и с помощью специального программного обеспечения передают пакеты из одной сети в другую.</w:t>
      </w:r>
    </w:p>
    <w:p w:rsidR="00C62D77" w:rsidRPr="005E65F1" w:rsidRDefault="00C62D77" w:rsidP="005E65F1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Технология Интернет не навязывает какой-то определенной топологии межсетевых соединений. Добавление новой сети к сети Интернет не влечет за собой ее подсоединения к некоторой центральной точке коммутации или установке непосредственных физических соединений со всеми уже входящими в сеть Интернет сетями. </w:t>
      </w:r>
      <w:proofErr w:type="spellStart"/>
      <w:r w:rsidRPr="002F2D29">
        <w:rPr>
          <w:sz w:val="28"/>
          <w:szCs w:val="28"/>
        </w:rPr>
        <w:t>Маршрутизатор</w:t>
      </w:r>
      <w:proofErr w:type="spellEnd"/>
      <w:r w:rsidRPr="002F2D29">
        <w:rPr>
          <w:sz w:val="28"/>
          <w:szCs w:val="28"/>
        </w:rPr>
        <w:t xml:space="preserve"> «знает» топологию сети Интернет за пределами тех физических сетей, которые он соединяет, и, основываясь на адресе сети назначения, передает пакет по тому или иному маршруту. В сети Интернет используются универсальные идентификаторы подсоединенных к ней компьютеров (адреса), поэтому любые две машины имеют возможность взаимодействовать друг с другом. В Интернете также должен быть реализован принцип независимости пользовательского интерфейса от физической сети, то есть должно существовать множество способов установления соединений и передачи данных, одинаковых для всех физических сетевых технологий.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lastRenderedPageBreak/>
        <w:t xml:space="preserve">Фундаментальным принципом Интернет </w:t>
      </w:r>
      <w:r w:rsidRPr="002F2D29">
        <w:rPr>
          <w:sz w:val="28"/>
          <w:szCs w:val="28"/>
        </w:rPr>
        <w:t>является равнозначность всех объединенных с ее помощью физических сетей: любая система коммуникаций рассматривается как компонент Интернет, независимо от ее физических параметров, размеров передаваемых пакетов данных и гео</w:t>
      </w:r>
      <w:r w:rsidR="005E65F1">
        <w:rPr>
          <w:sz w:val="28"/>
          <w:szCs w:val="28"/>
        </w:rPr>
        <w:t>графического масштаба. На рис. 1</w:t>
      </w:r>
      <w:r w:rsidRPr="002F2D29">
        <w:rPr>
          <w:sz w:val="28"/>
          <w:szCs w:val="28"/>
        </w:rPr>
        <w:t xml:space="preserve"> использованы одинаковые обозначения для любых физических сетей, объединенных  в сеть Интернет.</w:t>
      </w:r>
    </w:p>
    <w:p w:rsidR="00C62D77" w:rsidRPr="002F2D29" w:rsidRDefault="00943FB4" w:rsidP="002F2D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4" editas="canvas" style="width:450pt;height:405pt;mso-position-horizontal-relative:char;mso-position-vertical-relative:line" coordorigin="2850,-1194" coordsize="7059,6271">
            <o:lock v:ext="edit" aspectratio="t"/>
            <v:shape id="_x0000_s1045" type="#_x0000_t75" style="position:absolute;left:2850;top:-1194;width:7059;height:6271" o:preferrelative="f">
              <v:fill o:detectmouseclick="t"/>
              <v:path o:extrusionok="t" o:connecttype="none"/>
              <o:lock v:ext="edit" text="t"/>
            </v:shape>
            <v:rect id="_x0000_s1046" style="position:absolute;left:2991;top:-1055;width:424;height:836"/>
            <v:rect id="_x0000_s1047" style="position:absolute;left:9062;top:-1055;width:423;height:976"/>
            <v:rect id="_x0000_s1048" style="position:absolute;left:2991;top:3265;width:424;height:976"/>
            <v:rect id="_x0000_s1049" style="position:absolute;left:6097;top:3265;width:424;height:976"/>
            <v:rect id="_x0000_s1050" style="position:absolute;left:9062;top:3126;width:423;height:1115"/>
            <v:oval id="_x0000_s1051" style="position:absolute;left:3133;top:-1194;width:6070;height:4181">
              <v:textbox style="mso-next-textbox:#_x0000_s1051">
                <w:txbxContent>
                  <w:p w:rsidR="00E2614B" w:rsidRDefault="00E2614B" w:rsidP="00C62D77"/>
                  <w:p w:rsidR="00E2614B" w:rsidRDefault="00E2614B" w:rsidP="00C62D77"/>
                  <w:p w:rsidR="00E2614B" w:rsidRDefault="00E2614B" w:rsidP="00C62D77"/>
                  <w:p w:rsidR="00E2614B" w:rsidRDefault="00E2614B" w:rsidP="00C62D77"/>
                  <w:p w:rsidR="00E2614B" w:rsidRDefault="00E2614B" w:rsidP="00C62D77"/>
                  <w:p w:rsidR="00E2614B" w:rsidRDefault="00E2614B" w:rsidP="00C62D77">
                    <w:r>
                      <w:t xml:space="preserve">              СЕТЬ ИНТЕРНЕТ</w:t>
                    </w:r>
                  </w:p>
                </w:txbxContent>
              </v:textbox>
            </v:oval>
            <v:oval id="_x0000_s1052" style="position:absolute;left:4403;top:-776;width:1271;height:557">
              <v:textbox style="mso-next-textbox:#_x0000_s1052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Физическая</w:t>
                    </w:r>
                  </w:p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сеть</w:t>
                    </w:r>
                  </w:p>
                </w:txbxContent>
              </v:textbox>
            </v:oval>
            <v:oval id="_x0000_s1053" style="position:absolute;left:6521;top:-776;width:1270;height:558">
              <v:textbox style="mso-next-textbox:#_x0000_s1053">
                <w:txbxContent>
                  <w:p w:rsidR="00E2614B" w:rsidRDefault="00E2614B" w:rsidP="00C62D7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Физическая</w:t>
                    </w:r>
                  </w:p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сеть</w:t>
                    </w:r>
                  </w:p>
                </w:txbxContent>
              </v:textbox>
            </v:oval>
            <v:rect id="_x0000_s1054" style="position:absolute;left:3838;top:-79;width:1412;height:418">
              <v:textbox style="mso-next-textbox:#_x0000_s1054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Маршрутизатор</w:t>
                    </w:r>
                    <w:proofErr w:type="spellEnd"/>
                  </w:p>
                </w:txbxContent>
              </v:textbox>
            </v:rect>
            <v:rect id="_x0000_s1055" style="position:absolute;left:5674;top:-79;width:1270;height:418">
              <v:textbox style="mso-next-textbox:#_x0000_s1055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Маршрутизатор</w:t>
                    </w:r>
                    <w:proofErr w:type="spellEnd"/>
                  </w:p>
                </w:txbxContent>
              </v:textbox>
            </v:rect>
            <v:rect id="_x0000_s1056" style="position:absolute;left:7227;top:-79;width:1270;height:418">
              <v:textbox style="mso-next-textbox:#_x0000_s1056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Маршрутизатор</w:t>
                    </w:r>
                    <w:proofErr w:type="spellEnd"/>
                  </w:p>
                </w:txbxContent>
              </v:textbox>
            </v:rect>
            <v:oval id="_x0000_s1057" style="position:absolute;left:3556;top:1175;width:1271;height:558">
              <v:textbox style="mso-next-textbox:#_x0000_s1057">
                <w:txbxContent>
                  <w:p w:rsidR="00E2614B" w:rsidRDefault="00E2614B" w:rsidP="00C62D7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Физическая </w:t>
                    </w:r>
                  </w:p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сеть</w:t>
                    </w:r>
                  </w:p>
                </w:txbxContent>
              </v:textbox>
            </v:oval>
            <v:oval id="_x0000_s1058" style="position:absolute;left:5391;top:1175;width:1271;height:558">
              <v:textbox style="mso-next-textbox:#_x0000_s1058">
                <w:txbxContent>
                  <w:p w:rsidR="00E2614B" w:rsidRDefault="00E2614B" w:rsidP="00C62D7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Физическая</w:t>
                    </w:r>
                  </w:p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сеть</w:t>
                    </w:r>
                  </w:p>
                </w:txbxContent>
              </v:textbox>
            </v:oval>
            <v:oval id="_x0000_s1059" style="position:absolute;left:7227;top:1175;width:1270;height:558">
              <v:textbox style="mso-next-textbox:#_x0000_s1059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Физическая сеть</w:t>
                    </w:r>
                  </w:p>
                </w:txbxContent>
              </v:textbox>
            </v:oval>
            <v:rect id="_x0000_s1060" style="position:absolute;left:4544;top:2151;width:1130;height:418">
              <v:textbox style="mso-next-textbox:#_x0000_s1060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Маршрутизатор</w:t>
                    </w:r>
                    <w:proofErr w:type="spellEnd"/>
                  </w:p>
                </w:txbxContent>
              </v:textbox>
            </v:rect>
            <v:rect id="_x0000_s1061" style="position:absolute;left:6521;top:2151;width:1129;height:418">
              <v:textbox style="mso-next-textbox:#_x0000_s1061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Маршрутизатор</w:t>
                    </w:r>
                    <w:proofErr w:type="spellEnd"/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2850;top:-79;width:706;height:279">
              <v:textbox style="mso-next-textbox:#_x0000_s1062">
                <w:txbxContent>
                  <w:p w:rsidR="00E2614B" w:rsidRDefault="00E2614B" w:rsidP="00C62D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Хост</w:t>
                    </w:r>
                  </w:p>
                </w:txbxContent>
              </v:textbox>
            </v:shape>
            <v:shape id="_x0000_s1063" type="#_x0000_t202" style="position:absolute;left:8921;top:60;width:847;height:279">
              <v:textbox style="mso-next-textbox:#_x0000_s1063">
                <w:txbxContent>
                  <w:p w:rsidR="00E2614B" w:rsidRDefault="00E2614B" w:rsidP="00C62D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Хост</w:t>
                    </w:r>
                  </w:p>
                </w:txbxContent>
              </v:textbox>
            </v:shape>
            <v:shape id="_x0000_s1064" type="#_x0000_t202" style="position:absolute;left:2991;top:4380;width:565;height:279">
              <v:textbox style="mso-next-textbox:#_x0000_s1064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Хост</w:t>
                    </w:r>
                  </w:p>
                </w:txbxContent>
              </v:textbox>
            </v:shape>
            <v:shape id="_x0000_s1065" type="#_x0000_t202" style="position:absolute;left:5956;top:4380;width:565;height:279">
              <v:textbox style="mso-next-textbox:#_x0000_s1065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Хост</w:t>
                    </w:r>
                  </w:p>
                </w:txbxContent>
              </v:textbox>
            </v:shape>
            <v:shape id="_x0000_s1066" type="#_x0000_t202" style="position:absolute;left:8921;top:4380;width:564;height:279">
              <v:textbox style="mso-next-textbox:#_x0000_s1066">
                <w:txbxContent>
                  <w:p w:rsidR="00E2614B" w:rsidRDefault="00E2614B" w:rsidP="00C62D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Хост</w:t>
                    </w:r>
                  </w:p>
                </w:txbxContent>
              </v:textbox>
            </v:shape>
            <v:line id="_x0000_s1067" style="position:absolute;flip:y" from="3133,1733" to="3980,3265"/>
            <v:line id="_x0000_s1068" style="position:absolute" from="4544,1733" to="5109,2151"/>
            <v:line id="_x0000_s1069" style="position:absolute;flip:y" from="5674,1733" to="5815,2151"/>
            <v:line id="_x0000_s1070" style="position:absolute" from="6097,1733" to="6238,3265"/>
            <v:line id="_x0000_s1071" style="position:absolute" from="6521,1593" to="6944,2151"/>
            <v:line id="_x0000_s1072" style="position:absolute;flip:y" from="7650,1733" to="7791,2151"/>
            <v:line id="_x0000_s1073" style="position:absolute" from="8356,1593" to="9344,3126"/>
            <v:line id="_x0000_s1074" style="position:absolute" from="3415,-637" to="4544,-637"/>
            <v:line id="_x0000_s1075" style="position:absolute;flip:x" from="4403,-218" to="4827,-79"/>
            <v:line id="_x0000_s1076" style="position:absolute;flip:x" from="4262,339" to="4403,1175"/>
            <v:line id="_x0000_s1077" style="position:absolute;flip:x" from="6238,-218" to="6803,-79"/>
            <v:line id="_x0000_s1078" style="position:absolute;flip:x" from="6097,339" to="6521,1175"/>
            <v:line id="_x0000_s1079" style="position:absolute" from="7650,-358" to="7933,-79"/>
            <v:line id="_x0000_s1080" style="position:absolute" from="7791,-497" to="9062,-497"/>
            <v:line id="_x0000_s1081" style="position:absolute" from="8074,339" to="8215,1175"/>
            <w10:wrap type="none"/>
            <w10:anchorlock/>
          </v:group>
        </w:pict>
      </w:r>
    </w:p>
    <w:p w:rsidR="00C62D77" w:rsidRPr="002F2D29" w:rsidRDefault="005E65F1" w:rsidP="002F2D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  <w:r w:rsidR="00C62D77" w:rsidRPr="002F2D29">
        <w:rPr>
          <w:sz w:val="28"/>
          <w:szCs w:val="28"/>
        </w:rPr>
        <w:t xml:space="preserve"> Внутренняя структура сети Интернет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Универсальная сеть Интернет строится на основе семейства протоколов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.</w:t>
      </w:r>
    </w:p>
    <w:p w:rsidR="00C62D77" w:rsidRPr="005E65F1" w:rsidRDefault="00C62D77" w:rsidP="005E65F1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Сетевой уровень – основа стека протоколов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. Именно на этом уровне реализуется принцип межсетевого соединения, в частности маршрутизация пакетов по сети Интернет. Протокол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– основной протокол сетевого уровня, </w:t>
      </w:r>
      <w:r w:rsidRPr="002F2D29">
        <w:rPr>
          <w:sz w:val="28"/>
          <w:szCs w:val="28"/>
        </w:rPr>
        <w:lastRenderedPageBreak/>
        <w:t xml:space="preserve">позволяющий реализовывать межсетевые соединения. Протокол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определяет базовую единицу передачи данных в сети Интернет. Программное обеспечение уровня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выполняет функции маршрутизации, выбирая путь данных по соединениям физических сетей. Для определения маршрута поддерживаются специальные таблицы; выбор осуществляется на основе адреса сети, к которой подключен компьютер-адресат. Протокол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определяет маршрут отдельно для каждого пакета данных. Он задает непосредственное отображение данных на нижний физический уровень передачи и реализует тем самым высокоэффективную доставку пакетов.</w:t>
      </w:r>
    </w:p>
    <w:p w:rsidR="00C62D77" w:rsidRPr="005E65F1" w:rsidRDefault="00C62D77" w:rsidP="002F2D29">
      <w:pPr>
        <w:spacing w:line="360" w:lineRule="auto"/>
        <w:jc w:val="both"/>
        <w:rPr>
          <w:sz w:val="28"/>
          <w:szCs w:val="28"/>
        </w:rPr>
      </w:pPr>
      <w:r w:rsidRPr="005E65F1">
        <w:rPr>
          <w:sz w:val="28"/>
          <w:szCs w:val="28"/>
        </w:rPr>
        <w:t>Терминология.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В технической литературе используется три основных термина для обозначения технологии передачи речи по сетям с пакетной коммутацией на базе протокола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(</w:t>
      </w:r>
      <w:r w:rsidRPr="002F2D29">
        <w:rPr>
          <w:sz w:val="28"/>
          <w:szCs w:val="28"/>
          <w:lang w:val="en-US"/>
        </w:rPr>
        <w:t>Internet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Protocol</w:t>
      </w:r>
      <w:r w:rsidRPr="002F2D29">
        <w:rPr>
          <w:sz w:val="28"/>
          <w:szCs w:val="28"/>
        </w:rPr>
        <w:t>):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 телефония (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Telephony</w:t>
      </w:r>
      <w:r w:rsidRPr="002F2D29">
        <w:rPr>
          <w:sz w:val="28"/>
          <w:szCs w:val="28"/>
        </w:rPr>
        <w:t>);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голос по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-сетям (</w:t>
      </w:r>
      <w:r w:rsidRPr="002F2D29">
        <w:rPr>
          <w:sz w:val="28"/>
          <w:szCs w:val="28"/>
          <w:lang w:val="en-US"/>
        </w:rPr>
        <w:t>Voice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over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</w:t>
      </w:r>
      <w:r w:rsidRPr="002F2D29">
        <w:rPr>
          <w:sz w:val="28"/>
          <w:szCs w:val="28"/>
          <w:lang w:val="en-US"/>
        </w:rPr>
        <w:t>VoIP</w:t>
      </w:r>
      <w:r w:rsidRPr="002F2D29">
        <w:rPr>
          <w:sz w:val="28"/>
          <w:szCs w:val="28"/>
        </w:rPr>
        <w:t>);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Интернет-телефония (</w:t>
      </w:r>
      <w:r w:rsidRPr="002F2D29">
        <w:rPr>
          <w:sz w:val="28"/>
          <w:szCs w:val="28"/>
          <w:lang w:val="en-US"/>
        </w:rPr>
        <w:t>Internet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Telephony</w:t>
      </w:r>
      <w:r w:rsidRPr="002F2D29">
        <w:rPr>
          <w:sz w:val="28"/>
          <w:szCs w:val="28"/>
        </w:rPr>
        <w:t>).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Хотя терминология в области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не устоялась окончательно, попробуем все-таки внести некоторую ясность.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Под </w:t>
      </w:r>
      <w:r w:rsidRPr="002F2D29">
        <w:rPr>
          <w:b/>
          <w:sz w:val="28"/>
          <w:szCs w:val="28"/>
          <w:lang w:val="en-US"/>
        </w:rPr>
        <w:t>IP</w:t>
      </w:r>
      <w:r w:rsidRPr="002F2D29">
        <w:rPr>
          <w:b/>
          <w:sz w:val="28"/>
          <w:szCs w:val="28"/>
        </w:rPr>
        <w:t xml:space="preserve">-телефонией </w:t>
      </w:r>
      <w:r w:rsidRPr="002F2D29">
        <w:rPr>
          <w:sz w:val="28"/>
          <w:szCs w:val="28"/>
        </w:rPr>
        <w:t xml:space="preserve">будем понимать технологию, позволяющую использовать любую сеть с пакетной коммутацией на базе протокола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(например, сеть Интернет) в качестве средства организации и ведения международных, междугородных и местных телефонных разговоров и передачи факсов в режиме реального времени.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За рубежом технология передачи голосовой информации с использованием протокола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имеет устоявшееся название </w:t>
      </w:r>
      <w:r w:rsidRPr="002F2D29">
        <w:rPr>
          <w:b/>
          <w:sz w:val="28"/>
          <w:szCs w:val="28"/>
          <w:lang w:val="en-US"/>
        </w:rPr>
        <w:t>Voice</w:t>
      </w:r>
      <w:r w:rsidRPr="002F2D29">
        <w:rPr>
          <w:b/>
          <w:sz w:val="28"/>
          <w:szCs w:val="28"/>
        </w:rPr>
        <w:t xml:space="preserve"> </w:t>
      </w:r>
      <w:r w:rsidRPr="002F2D29">
        <w:rPr>
          <w:b/>
          <w:sz w:val="28"/>
          <w:szCs w:val="28"/>
          <w:lang w:val="en-US"/>
        </w:rPr>
        <w:t>over</w:t>
      </w:r>
      <w:r w:rsidRPr="002F2D29">
        <w:rPr>
          <w:b/>
          <w:sz w:val="28"/>
          <w:szCs w:val="28"/>
        </w:rPr>
        <w:t xml:space="preserve"> </w:t>
      </w:r>
      <w:r w:rsidRPr="002F2D29">
        <w:rPr>
          <w:b/>
          <w:sz w:val="28"/>
          <w:szCs w:val="28"/>
          <w:lang w:val="en-US"/>
        </w:rPr>
        <w:t>IP</w:t>
      </w:r>
      <w:r w:rsidRPr="002F2D29">
        <w:rPr>
          <w:b/>
          <w:sz w:val="28"/>
          <w:szCs w:val="28"/>
        </w:rPr>
        <w:t xml:space="preserve"> (</w:t>
      </w:r>
      <w:r w:rsidRPr="002F2D29">
        <w:rPr>
          <w:b/>
          <w:sz w:val="28"/>
          <w:szCs w:val="28"/>
          <w:lang w:val="en-US"/>
        </w:rPr>
        <w:t>VoIP</w:t>
      </w:r>
      <w:r w:rsidRPr="002F2D29">
        <w:rPr>
          <w:b/>
          <w:sz w:val="28"/>
          <w:szCs w:val="28"/>
        </w:rPr>
        <w:t>)</w:t>
      </w:r>
      <w:r w:rsidRPr="002F2D29">
        <w:rPr>
          <w:sz w:val="28"/>
          <w:szCs w:val="28"/>
        </w:rPr>
        <w:t xml:space="preserve">. В отношении сервисов и технологий между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-телефонией и </w:t>
      </w:r>
      <w:r w:rsidRPr="002F2D29">
        <w:rPr>
          <w:sz w:val="28"/>
          <w:szCs w:val="28"/>
          <w:lang w:val="en-US"/>
        </w:rPr>
        <w:t>VoIP</w:t>
      </w:r>
      <w:r w:rsidRPr="002F2D29">
        <w:rPr>
          <w:sz w:val="28"/>
          <w:szCs w:val="28"/>
        </w:rPr>
        <w:t xml:space="preserve"> нет никакой разницы. Различные производители могут предпочитать один или другой термин либо использовать их в равной степени. С точки же зрения сетевых решений «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-телефония», безусловно, - термин более содержательный.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lastRenderedPageBreak/>
        <w:t xml:space="preserve">Интернет-телефония – </w:t>
      </w:r>
      <w:r w:rsidRPr="002F2D29">
        <w:rPr>
          <w:sz w:val="28"/>
          <w:szCs w:val="28"/>
        </w:rPr>
        <w:t xml:space="preserve">это частный случай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-телефонии, когда в качестве каналов передачи пакетов телефонного трафика либо от абонента к оператору, либо на магистрали (либо на обоих названных участках) используются обычные каналы сети Интернет).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Спор о терминах в области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до сих пор не решен на международном уровне. Так организаторы семинара Международного союза электросвязи (</w:t>
      </w:r>
      <w:r w:rsidRPr="002F2D29">
        <w:rPr>
          <w:sz w:val="28"/>
          <w:szCs w:val="28"/>
          <w:lang w:val="en-US"/>
        </w:rPr>
        <w:t>ITU</w:t>
      </w:r>
      <w:r w:rsidRPr="002F2D29">
        <w:rPr>
          <w:sz w:val="28"/>
          <w:szCs w:val="28"/>
        </w:rPr>
        <w:t xml:space="preserve">), посвященного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 (Женева, 14-16 июня 2000г.), выступила с предложением считать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-телефонию общим понятием, включающим Интернет-телефонию и </w:t>
      </w:r>
      <w:r w:rsidRPr="002F2D29">
        <w:rPr>
          <w:sz w:val="28"/>
          <w:szCs w:val="28"/>
          <w:lang w:val="en-US"/>
        </w:rPr>
        <w:t>VoIP</w:t>
      </w:r>
      <w:r w:rsidRPr="002F2D29">
        <w:rPr>
          <w:sz w:val="28"/>
          <w:szCs w:val="28"/>
        </w:rPr>
        <w:t>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  <w:lang w:val="en-US"/>
        </w:rPr>
        <w:t>IP</w:t>
      </w:r>
      <w:proofErr w:type="gramStart"/>
      <w:r w:rsidRPr="002F2D29">
        <w:rPr>
          <w:b/>
          <w:sz w:val="28"/>
          <w:szCs w:val="28"/>
        </w:rPr>
        <w:t>-</w:t>
      </w:r>
      <w:r w:rsidR="005E65F1">
        <w:rPr>
          <w:b/>
          <w:sz w:val="28"/>
          <w:szCs w:val="28"/>
        </w:rPr>
        <w:t xml:space="preserve">  </w:t>
      </w:r>
      <w:r w:rsidRPr="002F2D29">
        <w:rPr>
          <w:b/>
          <w:sz w:val="28"/>
          <w:szCs w:val="28"/>
        </w:rPr>
        <w:t>телефония</w:t>
      </w:r>
      <w:proofErr w:type="gramEnd"/>
      <w:r w:rsidRPr="002F2D29">
        <w:rPr>
          <w:sz w:val="28"/>
          <w:szCs w:val="28"/>
        </w:rPr>
        <w:t xml:space="preserve"> – это самостоятельная услуга по передаче голоса, представляющая собой более дешевую альтернативу традиционной телефонии.</w:t>
      </w:r>
    </w:p>
    <w:p w:rsidR="00AB6228" w:rsidRDefault="00C62D77" w:rsidP="00AB6228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  <w:lang w:val="en-US"/>
        </w:rPr>
        <w:t>IP</w:t>
      </w:r>
      <w:r w:rsidRPr="002F2D29">
        <w:rPr>
          <w:b/>
          <w:sz w:val="28"/>
          <w:szCs w:val="28"/>
        </w:rPr>
        <w:t xml:space="preserve">-телефония – </w:t>
      </w:r>
      <w:r w:rsidRPr="002F2D29">
        <w:rPr>
          <w:sz w:val="28"/>
          <w:szCs w:val="28"/>
        </w:rPr>
        <w:t xml:space="preserve">наиболее простая для реализации услуга из пакета услуг, включая передачу данных и видео по </w:t>
      </w:r>
      <w:proofErr w:type="gramStart"/>
      <w:r w:rsidRPr="002F2D29">
        <w:rPr>
          <w:sz w:val="28"/>
          <w:szCs w:val="28"/>
        </w:rPr>
        <w:t xml:space="preserve">протоколу </w:t>
      </w:r>
      <w:r w:rsidR="005E65F1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IP</w:t>
      </w:r>
      <w:proofErr w:type="gramEnd"/>
      <w:r w:rsidRPr="002F2D29">
        <w:rPr>
          <w:sz w:val="28"/>
          <w:szCs w:val="28"/>
        </w:rPr>
        <w:t xml:space="preserve">. Более того, передача голоса – не самая значительная составляющая этого пакета услуг. </w:t>
      </w:r>
      <w:proofErr w:type="gramStart"/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будет способствовать повсеместному распространению электронной торговли.</w:t>
      </w:r>
      <w:proofErr w:type="gramEnd"/>
    </w:p>
    <w:p w:rsidR="00AB6228" w:rsidRPr="00AB6228" w:rsidRDefault="00AB6228" w:rsidP="00AB6228">
      <w:pPr>
        <w:spacing w:line="360" w:lineRule="auto"/>
        <w:jc w:val="both"/>
        <w:rPr>
          <w:sz w:val="28"/>
          <w:szCs w:val="28"/>
        </w:rPr>
      </w:pPr>
      <w:r w:rsidRPr="00AB6228">
        <w:rPr>
          <w:color w:val="000000"/>
          <w:sz w:val="28"/>
          <w:szCs w:val="28"/>
        </w:rPr>
        <w:t xml:space="preserve">Что такое протокол IP? </w:t>
      </w:r>
    </w:p>
    <w:p w:rsidR="00AB6228" w:rsidRDefault="00AB6228" w:rsidP="00AB6228">
      <w:pPr>
        <w:spacing w:line="360" w:lineRule="auto"/>
        <w:jc w:val="both"/>
        <w:rPr>
          <w:color w:val="000000"/>
          <w:sz w:val="28"/>
          <w:szCs w:val="28"/>
        </w:rPr>
      </w:pPr>
      <w:r w:rsidRPr="00AB6228">
        <w:rPr>
          <w:color w:val="000000"/>
          <w:sz w:val="28"/>
          <w:szCs w:val="28"/>
        </w:rPr>
        <w:t>Протокол IP - Протокол Интернет (</w:t>
      </w:r>
      <w:proofErr w:type="spellStart"/>
      <w:r w:rsidRPr="00AB6228">
        <w:rPr>
          <w:color w:val="000000"/>
          <w:sz w:val="28"/>
          <w:szCs w:val="28"/>
        </w:rPr>
        <w:t>Internet-Protocol</w:t>
      </w:r>
      <w:proofErr w:type="spellEnd"/>
      <w:r w:rsidRPr="00AB6228">
        <w:rPr>
          <w:color w:val="000000"/>
          <w:sz w:val="28"/>
          <w:szCs w:val="28"/>
        </w:rPr>
        <w:t xml:space="preserve">) - свод правил, обеспечивающих передачу данных между компьютерами, работающими на разнообразных сетях с различной аппаратной конфигурацией и операционными системами и выполняющими различные </w:t>
      </w:r>
      <w:proofErr w:type="spellStart"/>
      <w:r w:rsidRPr="00AB6228">
        <w:rPr>
          <w:color w:val="000000"/>
          <w:sz w:val="28"/>
          <w:szCs w:val="28"/>
        </w:rPr>
        <w:t>протоколо-независимые</w:t>
      </w:r>
      <w:proofErr w:type="spellEnd"/>
      <w:r w:rsidRPr="00AB6228">
        <w:rPr>
          <w:color w:val="000000"/>
          <w:sz w:val="28"/>
          <w:szCs w:val="28"/>
        </w:rPr>
        <w:t xml:space="preserve"> процессы пользователя.</w:t>
      </w:r>
    </w:p>
    <w:p w:rsidR="00AB6228" w:rsidRDefault="00AB6228" w:rsidP="00AB62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B6228">
        <w:rPr>
          <w:color w:val="000000"/>
          <w:sz w:val="28"/>
          <w:szCs w:val="28"/>
        </w:rPr>
        <w:t xml:space="preserve">В сетях на основе IP все данные - голос, текст, видео, компьютерные программы или информация в любой другой форме - передаются в виде пакетов. Любой компьютер и терминал такой сети имеет свой уникальный IP-адрес, и передаваемые пакеты маршрутизируются к получателю в соответствии с этим адресом, указываемом в заголовке. Данные могут передаваться одновременно между многими пользователями и процессами по одной и той же линии. При возникновении проблем IP-сети могут изменять </w:t>
      </w:r>
      <w:r w:rsidRPr="00AB6228">
        <w:rPr>
          <w:color w:val="000000"/>
          <w:sz w:val="28"/>
          <w:szCs w:val="28"/>
        </w:rPr>
        <w:lastRenderedPageBreak/>
        <w:t>маршрут для обхода неисправных участков. При этом протокол IP не требует выделенного канала для сигнализации.</w:t>
      </w:r>
    </w:p>
    <w:p w:rsidR="00AB6228" w:rsidRDefault="00AB6228" w:rsidP="00AB62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B6228">
        <w:rPr>
          <w:color w:val="000000"/>
          <w:sz w:val="28"/>
          <w:szCs w:val="28"/>
        </w:rPr>
        <w:t xml:space="preserve">В телефонной сети терминал пользователя должен быть постоянно подключен физической линией к оборудованию оператора, независимо от того, используется он в данный момент или нет. А для связи должно быть установлено непосредственное гарантированное соединение между абонентами на все время связи, независимо от реального объема передаваемой информации. </w:t>
      </w:r>
    </w:p>
    <w:p w:rsidR="00AB6228" w:rsidRDefault="00AB6228" w:rsidP="00AB62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B6228">
        <w:rPr>
          <w:color w:val="000000"/>
          <w:sz w:val="28"/>
          <w:szCs w:val="28"/>
        </w:rPr>
        <w:t xml:space="preserve">Виды голосовых соединений через </w:t>
      </w:r>
      <w:proofErr w:type="spellStart"/>
      <w:r w:rsidRPr="00AB6228">
        <w:rPr>
          <w:color w:val="000000"/>
          <w:sz w:val="28"/>
          <w:szCs w:val="28"/>
        </w:rPr>
        <w:t>Интернет</w:t>
      </w:r>
      <w:proofErr w:type="gramStart"/>
      <w:r w:rsidRPr="00AB6228">
        <w:rPr>
          <w:color w:val="000000"/>
          <w:sz w:val="28"/>
          <w:szCs w:val="28"/>
        </w:rPr>
        <w:t>.С</w:t>
      </w:r>
      <w:proofErr w:type="spellEnd"/>
      <w:proofErr w:type="gramEnd"/>
      <w:r w:rsidRPr="00AB6228">
        <w:rPr>
          <w:color w:val="000000"/>
          <w:sz w:val="28"/>
          <w:szCs w:val="28"/>
        </w:rPr>
        <w:t xml:space="preserve"> точки зрения пользователя можно выделить три различные категории голосо</w:t>
      </w:r>
      <w:r>
        <w:rPr>
          <w:color w:val="000000"/>
          <w:sz w:val="28"/>
          <w:szCs w:val="28"/>
        </w:rPr>
        <w:t xml:space="preserve">вых соединений через Интернет. </w:t>
      </w:r>
      <w:r w:rsidRPr="00AB6228">
        <w:rPr>
          <w:color w:val="000000"/>
          <w:sz w:val="28"/>
          <w:szCs w:val="28"/>
        </w:rPr>
        <w:t xml:space="preserve">Услуги по двусторонней передаче голосовой информации между телефонами пользователей. В этом случае большую часть пути между участниками соединения голосовая информация преодолевает посредством пакетных средств коммуникаций с использованием </w:t>
      </w:r>
      <w:proofErr w:type="spellStart"/>
      <w:proofErr w:type="gramStart"/>
      <w:r w:rsidRPr="00AB6228">
        <w:rPr>
          <w:color w:val="000000"/>
          <w:sz w:val="28"/>
          <w:szCs w:val="28"/>
        </w:rPr>
        <w:t>Интернет-протокола</w:t>
      </w:r>
      <w:proofErr w:type="spellEnd"/>
      <w:proofErr w:type="gramEnd"/>
      <w:r w:rsidRPr="00AB6228">
        <w:rPr>
          <w:color w:val="000000"/>
          <w:sz w:val="28"/>
          <w:szCs w:val="28"/>
        </w:rPr>
        <w:t>. Такое соединение возможно при наличии двух совместимых шлюзов одного или нескольких операторов Интернет-телефонии.</w:t>
      </w:r>
    </w:p>
    <w:p w:rsidR="00AB6228" w:rsidRDefault="00AB6228" w:rsidP="00AB62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6228">
        <w:rPr>
          <w:color w:val="000000"/>
          <w:sz w:val="28"/>
          <w:szCs w:val="28"/>
        </w:rPr>
        <w:t xml:space="preserve">Услуги по двусторонней передаче голосовой информации от компьютера к компьютеру - информация передается через Интернет между персональными компьютерами двух пользователей. При этом оба пользователя используют подключение </w:t>
      </w:r>
      <w:proofErr w:type="gramStart"/>
      <w:r w:rsidRPr="00AB6228">
        <w:rPr>
          <w:color w:val="000000"/>
          <w:sz w:val="28"/>
          <w:szCs w:val="28"/>
        </w:rPr>
        <w:t>к</w:t>
      </w:r>
      <w:proofErr w:type="gramEnd"/>
      <w:r w:rsidRPr="00AB6228">
        <w:rPr>
          <w:color w:val="000000"/>
          <w:sz w:val="28"/>
          <w:szCs w:val="28"/>
        </w:rPr>
        <w:t xml:space="preserve"> Интернет - через модем, либо по выделенной линии, - совместимое программное обеспечение, громкоговорители и микрофоны для общения друг с другом.</w:t>
      </w:r>
    </w:p>
    <w:p w:rsidR="00C62D77" w:rsidRPr="00AB6228" w:rsidRDefault="00AB6228" w:rsidP="00AB62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6228">
        <w:rPr>
          <w:color w:val="000000"/>
          <w:sz w:val="28"/>
          <w:szCs w:val="28"/>
        </w:rPr>
        <w:t xml:space="preserve">Услуги по двусторонней передаче голосовой информации между компьютером и телефоном - информация передается через Интернет между персональным компьютером одного из пользователей и телефонным аппаратом другого пользователя. При этом для выхода в ТФОП используется программно-аппаратный шлюз оператора услуг </w:t>
      </w:r>
      <w:proofErr w:type="gramStart"/>
      <w:r w:rsidRPr="00AB6228">
        <w:rPr>
          <w:color w:val="000000"/>
          <w:sz w:val="28"/>
          <w:szCs w:val="28"/>
        </w:rPr>
        <w:t>Интернет-телефонии</w:t>
      </w:r>
      <w:proofErr w:type="gramEnd"/>
      <w:r w:rsidRPr="00AB6228">
        <w:rPr>
          <w:color w:val="000000"/>
          <w:sz w:val="28"/>
          <w:szCs w:val="28"/>
        </w:rPr>
        <w:t xml:space="preserve"> а один из участников соединения использует подключение к Интернет - через модем, либо по выделенной линии, - совместимое со шлюзом оператора программное обеспечение, громкоговоритель и микрофон для общения. </w:t>
      </w:r>
      <w:r w:rsidRPr="00AB6228">
        <w:rPr>
          <w:color w:val="000000"/>
          <w:sz w:val="28"/>
          <w:szCs w:val="28"/>
        </w:rPr>
        <w:lastRenderedPageBreak/>
        <w:t>Соединение может инициироваться как с телефона, так и с компьютера. В первом случае терминал вызываемого абонента идентифицируется IP адресом, во втором - телефонным номером.</w:t>
      </w:r>
    </w:p>
    <w:p w:rsidR="00C62D77" w:rsidRPr="002F2D29" w:rsidRDefault="00C62D77" w:rsidP="002F2D29">
      <w:pPr>
        <w:numPr>
          <w:ilvl w:val="1"/>
          <w:numId w:val="15"/>
        </w:numPr>
        <w:spacing w:line="360" w:lineRule="auto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 xml:space="preserve">   История развития </w:t>
      </w:r>
      <w:r w:rsidRPr="002F2D29">
        <w:rPr>
          <w:b/>
          <w:sz w:val="28"/>
          <w:szCs w:val="28"/>
          <w:lang w:val="en-US"/>
        </w:rPr>
        <w:t>IP</w:t>
      </w:r>
      <w:r w:rsidRPr="002F2D29">
        <w:rPr>
          <w:b/>
          <w:sz w:val="28"/>
          <w:szCs w:val="28"/>
        </w:rPr>
        <w:t>-телефонии.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      Существует мнение, что концепция передачи голоса по сети с помощью персонального компьютера зародилась в Университете штата Иллинойс (США). В 1993г. Чарли </w:t>
      </w:r>
      <w:proofErr w:type="spellStart"/>
      <w:r w:rsidRPr="002F2D29">
        <w:rPr>
          <w:sz w:val="28"/>
          <w:szCs w:val="28"/>
        </w:rPr>
        <w:t>Кляйн</w:t>
      </w:r>
      <w:proofErr w:type="spellEnd"/>
      <w:r w:rsidRPr="002F2D29">
        <w:rPr>
          <w:sz w:val="28"/>
          <w:szCs w:val="28"/>
        </w:rPr>
        <w:t xml:space="preserve"> выпустил в свет первую программу для передачи голоса по сети с помощью персонального компьютера </w:t>
      </w:r>
      <w:r w:rsidRPr="002F2D29">
        <w:rPr>
          <w:sz w:val="28"/>
          <w:szCs w:val="28"/>
          <w:lang w:val="en-US"/>
        </w:rPr>
        <w:t>Maven</w:t>
      </w:r>
      <w:r w:rsidRPr="002F2D29">
        <w:rPr>
          <w:sz w:val="28"/>
          <w:szCs w:val="28"/>
        </w:rPr>
        <w:t xml:space="preserve">. Одновременно одним из самых популярных </w:t>
      </w:r>
      <w:proofErr w:type="spellStart"/>
      <w:r w:rsidRPr="002F2D29">
        <w:rPr>
          <w:sz w:val="28"/>
          <w:szCs w:val="28"/>
        </w:rPr>
        <w:t>мультимедийных</w:t>
      </w:r>
      <w:proofErr w:type="spellEnd"/>
      <w:r w:rsidRPr="002F2D29">
        <w:rPr>
          <w:sz w:val="28"/>
          <w:szCs w:val="28"/>
        </w:rPr>
        <w:t xml:space="preserve"> приложений в сети стала программа видеоконференций </w:t>
      </w:r>
      <w:r w:rsidRPr="002F2D29">
        <w:rPr>
          <w:sz w:val="28"/>
          <w:szCs w:val="28"/>
          <w:lang w:val="en-US"/>
        </w:rPr>
        <w:t>CU</w:t>
      </w:r>
      <w:r w:rsidRPr="002F2D29">
        <w:rPr>
          <w:sz w:val="28"/>
          <w:szCs w:val="28"/>
        </w:rPr>
        <w:t>-</w:t>
      </w:r>
      <w:proofErr w:type="spellStart"/>
      <w:r w:rsidRPr="002F2D29">
        <w:rPr>
          <w:sz w:val="28"/>
          <w:szCs w:val="28"/>
          <w:lang w:val="en-US"/>
        </w:rPr>
        <w:t>SeeMe</w:t>
      </w:r>
      <w:proofErr w:type="spellEnd"/>
      <w:r w:rsidRPr="002F2D29">
        <w:rPr>
          <w:sz w:val="28"/>
          <w:szCs w:val="28"/>
        </w:rPr>
        <w:t xml:space="preserve"> для компьютеров </w:t>
      </w:r>
      <w:r w:rsidRPr="002F2D29">
        <w:rPr>
          <w:sz w:val="28"/>
          <w:szCs w:val="28"/>
          <w:lang w:val="en-US"/>
        </w:rPr>
        <w:t>Macintosh</w:t>
      </w:r>
      <w:r w:rsidRPr="002F2D29">
        <w:rPr>
          <w:sz w:val="28"/>
          <w:szCs w:val="28"/>
        </w:rPr>
        <w:t xml:space="preserve"> (</w:t>
      </w:r>
      <w:r w:rsidRPr="002F2D29">
        <w:rPr>
          <w:sz w:val="28"/>
          <w:szCs w:val="28"/>
          <w:lang w:val="en-US"/>
        </w:rPr>
        <w:t>Mac</w:t>
      </w:r>
      <w:r w:rsidRPr="002F2D29">
        <w:rPr>
          <w:sz w:val="28"/>
          <w:szCs w:val="28"/>
        </w:rPr>
        <w:t>), разработанная в Корнельском университете.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В апреле 1994г. во время полета космического челнока </w:t>
      </w:r>
      <w:r w:rsidRPr="002F2D29">
        <w:rPr>
          <w:sz w:val="28"/>
          <w:szCs w:val="28"/>
          <w:lang w:val="en-US"/>
        </w:rPr>
        <w:t>Endeavor</w:t>
      </w:r>
      <w:r w:rsidRPr="002F2D29">
        <w:rPr>
          <w:sz w:val="28"/>
          <w:szCs w:val="28"/>
        </w:rPr>
        <w:t xml:space="preserve"> Американское </w:t>
      </w:r>
      <w:proofErr w:type="spellStart"/>
      <w:r w:rsidRPr="002F2D29">
        <w:rPr>
          <w:sz w:val="28"/>
          <w:szCs w:val="28"/>
        </w:rPr>
        <w:t>агенство</w:t>
      </w:r>
      <w:proofErr w:type="spellEnd"/>
      <w:r w:rsidRPr="002F2D29">
        <w:rPr>
          <w:sz w:val="28"/>
          <w:szCs w:val="28"/>
        </w:rPr>
        <w:t xml:space="preserve"> по аэронавтике </w:t>
      </w:r>
      <w:proofErr w:type="gramStart"/>
      <w:r w:rsidRPr="002F2D29">
        <w:rPr>
          <w:sz w:val="28"/>
          <w:szCs w:val="28"/>
          <w:lang w:val="en-US"/>
        </w:rPr>
        <w:t>NASA</w:t>
      </w:r>
      <w:proofErr w:type="gramEnd"/>
      <w:r w:rsidRPr="002F2D29">
        <w:rPr>
          <w:sz w:val="28"/>
          <w:szCs w:val="28"/>
        </w:rPr>
        <w:t xml:space="preserve">передало на Землю его изображение с помощью программы </w:t>
      </w:r>
      <w:r w:rsidRPr="002F2D29">
        <w:rPr>
          <w:sz w:val="28"/>
          <w:szCs w:val="28"/>
          <w:lang w:val="en-US"/>
        </w:rPr>
        <w:t>CU</w:t>
      </w:r>
      <w:r w:rsidRPr="002F2D29">
        <w:rPr>
          <w:sz w:val="28"/>
          <w:szCs w:val="28"/>
        </w:rPr>
        <w:t>-</w:t>
      </w:r>
      <w:proofErr w:type="spellStart"/>
      <w:r w:rsidRPr="002F2D29">
        <w:rPr>
          <w:sz w:val="28"/>
          <w:szCs w:val="28"/>
          <w:lang w:val="en-US"/>
        </w:rPr>
        <w:t>SeeMe</w:t>
      </w:r>
      <w:proofErr w:type="spellEnd"/>
      <w:r w:rsidRPr="002F2D29">
        <w:rPr>
          <w:sz w:val="28"/>
          <w:szCs w:val="28"/>
        </w:rPr>
        <w:t xml:space="preserve">. Одновременно, используя программу </w:t>
      </w:r>
      <w:r w:rsidRPr="002F2D29">
        <w:rPr>
          <w:sz w:val="28"/>
          <w:szCs w:val="28"/>
          <w:lang w:val="en-US"/>
        </w:rPr>
        <w:t>Maven</w:t>
      </w:r>
      <w:r w:rsidRPr="002F2D29">
        <w:rPr>
          <w:sz w:val="28"/>
          <w:szCs w:val="28"/>
        </w:rPr>
        <w:t xml:space="preserve">, попробовали передавать и звук. Полученный сигнал из </w:t>
      </w:r>
      <w:proofErr w:type="spellStart"/>
      <w:r w:rsidRPr="002F2D29">
        <w:rPr>
          <w:sz w:val="28"/>
          <w:szCs w:val="28"/>
        </w:rPr>
        <w:t>Льюисовского</w:t>
      </w:r>
      <w:proofErr w:type="spellEnd"/>
      <w:r w:rsidRPr="002F2D29">
        <w:rPr>
          <w:sz w:val="28"/>
          <w:szCs w:val="28"/>
        </w:rPr>
        <w:t xml:space="preserve"> исследовательского центра поступил на компьютер </w:t>
      </w:r>
      <w:r w:rsidRPr="002F2D29">
        <w:rPr>
          <w:sz w:val="28"/>
          <w:szCs w:val="28"/>
          <w:lang w:val="en-US"/>
        </w:rPr>
        <w:t>Mac</w:t>
      </w:r>
      <w:r w:rsidRPr="002F2D29">
        <w:rPr>
          <w:sz w:val="28"/>
          <w:szCs w:val="28"/>
        </w:rPr>
        <w:t xml:space="preserve">., соединенный с Интернет, и любой желающий мог услышать голоса астронавтов. Потом одну программу встроили в другую, и появился вариант </w:t>
      </w:r>
      <w:r w:rsidRPr="002F2D29">
        <w:rPr>
          <w:sz w:val="28"/>
          <w:szCs w:val="28"/>
          <w:lang w:val="en-US"/>
        </w:rPr>
        <w:t>CU</w:t>
      </w:r>
      <w:r w:rsidRPr="002F2D29">
        <w:rPr>
          <w:sz w:val="28"/>
          <w:szCs w:val="28"/>
        </w:rPr>
        <w:t>-</w:t>
      </w:r>
      <w:proofErr w:type="spellStart"/>
      <w:r w:rsidRPr="002F2D29">
        <w:rPr>
          <w:sz w:val="28"/>
          <w:szCs w:val="28"/>
          <w:lang w:val="en-US"/>
        </w:rPr>
        <w:t>SeeMe</w:t>
      </w:r>
      <w:proofErr w:type="spellEnd"/>
      <w:r w:rsidRPr="002F2D29">
        <w:rPr>
          <w:sz w:val="28"/>
          <w:szCs w:val="28"/>
        </w:rPr>
        <w:t xml:space="preserve"> с полными функциями аудио и видео как для </w:t>
      </w:r>
      <w:proofErr w:type="spellStart"/>
      <w:r w:rsidRPr="002F2D29">
        <w:rPr>
          <w:sz w:val="28"/>
          <w:szCs w:val="28"/>
        </w:rPr>
        <w:t>Мас</w:t>
      </w:r>
      <w:proofErr w:type="spellEnd"/>
      <w:r w:rsidRPr="002F2D29">
        <w:rPr>
          <w:sz w:val="28"/>
          <w:szCs w:val="28"/>
        </w:rPr>
        <w:t>, так и для персональных компьютеров (РС).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В феврале 1995г. израильская компания </w:t>
      </w:r>
      <w:proofErr w:type="spellStart"/>
      <w:r w:rsidRPr="002F2D29">
        <w:rPr>
          <w:sz w:val="28"/>
          <w:szCs w:val="28"/>
          <w:lang w:val="en-US"/>
        </w:rPr>
        <w:t>VocalTec</w:t>
      </w:r>
      <w:proofErr w:type="spellEnd"/>
      <w:r w:rsidRPr="002F2D29">
        <w:rPr>
          <w:sz w:val="28"/>
          <w:szCs w:val="28"/>
        </w:rPr>
        <w:t xml:space="preserve"> предложила первую версию программы </w:t>
      </w:r>
      <w:r w:rsidRPr="002F2D29">
        <w:rPr>
          <w:sz w:val="28"/>
          <w:szCs w:val="28"/>
          <w:lang w:val="en-US"/>
        </w:rPr>
        <w:t>Internet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Phone</w:t>
      </w:r>
      <w:r w:rsidRPr="002F2D29">
        <w:rPr>
          <w:sz w:val="28"/>
          <w:szCs w:val="28"/>
        </w:rPr>
        <w:t xml:space="preserve">, разработанную для владельцев </w:t>
      </w:r>
      <w:proofErr w:type="spellStart"/>
      <w:r w:rsidRPr="002F2D29">
        <w:rPr>
          <w:sz w:val="28"/>
          <w:szCs w:val="28"/>
        </w:rPr>
        <w:t>мультимедийных</w:t>
      </w:r>
      <w:proofErr w:type="spellEnd"/>
      <w:r w:rsidRPr="002F2D29">
        <w:rPr>
          <w:sz w:val="28"/>
          <w:szCs w:val="28"/>
        </w:rPr>
        <w:t xml:space="preserve"> РС, работающих под операционной системой </w:t>
      </w:r>
      <w:r w:rsidRPr="002F2D29">
        <w:rPr>
          <w:sz w:val="28"/>
          <w:szCs w:val="28"/>
          <w:lang w:val="en-US"/>
        </w:rPr>
        <w:t>Windows</w:t>
      </w:r>
      <w:r w:rsidRPr="002F2D29">
        <w:rPr>
          <w:sz w:val="28"/>
          <w:szCs w:val="28"/>
        </w:rPr>
        <w:t xml:space="preserve">. Это стало важной вехой в развитии Интернет-телефонии. </w:t>
      </w:r>
      <w:proofErr w:type="spellStart"/>
      <w:r w:rsidRPr="002F2D29">
        <w:rPr>
          <w:sz w:val="28"/>
          <w:szCs w:val="28"/>
          <w:lang w:val="en-US"/>
        </w:rPr>
        <w:t>VocalTec</w:t>
      </w:r>
      <w:proofErr w:type="spellEnd"/>
      <w:r w:rsidRPr="002F2D29">
        <w:rPr>
          <w:sz w:val="28"/>
          <w:szCs w:val="28"/>
        </w:rPr>
        <w:t xml:space="preserve"> надеялась использовать очень популярные (текстовые) каналы </w:t>
      </w:r>
      <w:r w:rsidRPr="002F2D29">
        <w:rPr>
          <w:sz w:val="28"/>
          <w:szCs w:val="28"/>
          <w:lang w:val="en-US"/>
        </w:rPr>
        <w:t>Internet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Relay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Chat</w:t>
      </w:r>
      <w:r w:rsidRPr="002F2D29">
        <w:rPr>
          <w:sz w:val="28"/>
          <w:szCs w:val="28"/>
        </w:rPr>
        <w:t xml:space="preserve"> (</w:t>
      </w:r>
      <w:r w:rsidRPr="002F2D29">
        <w:rPr>
          <w:sz w:val="28"/>
          <w:szCs w:val="28"/>
          <w:lang w:val="en-US"/>
        </w:rPr>
        <w:t>IRC</w:t>
      </w:r>
      <w:proofErr w:type="gramStart"/>
      <w:r w:rsidRPr="002F2D29">
        <w:rPr>
          <w:sz w:val="28"/>
          <w:szCs w:val="28"/>
        </w:rPr>
        <w:t>)  в</w:t>
      </w:r>
      <w:proofErr w:type="gramEnd"/>
      <w:r w:rsidRPr="002F2D29">
        <w:rPr>
          <w:sz w:val="28"/>
          <w:szCs w:val="28"/>
        </w:rPr>
        <w:t xml:space="preserve"> качестве двустороннего средства общения между людьми, имеющими сходные интересы.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В том же 1995г. другие компании очень быстро оценили перспективы, которые открывала возможность разговаривать, находясь в разных полушариях и не платя при этом за международные звонки. На рынок </w:t>
      </w:r>
      <w:r w:rsidRPr="002F2D29">
        <w:rPr>
          <w:sz w:val="28"/>
          <w:szCs w:val="28"/>
        </w:rPr>
        <w:lastRenderedPageBreak/>
        <w:t>обрушился поток продукции, предназначенной для телефонии через сеть Интернет.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В сентябре того же года в розничной продаже появилась первая из таких программ – </w:t>
      </w:r>
      <w:proofErr w:type="spellStart"/>
      <w:r w:rsidRPr="002F2D29">
        <w:rPr>
          <w:sz w:val="28"/>
          <w:szCs w:val="28"/>
          <w:lang w:val="en-US"/>
        </w:rPr>
        <w:t>DigiPhone</w:t>
      </w:r>
      <w:proofErr w:type="spellEnd"/>
      <w:r w:rsidRPr="002F2D29">
        <w:rPr>
          <w:sz w:val="28"/>
          <w:szCs w:val="28"/>
        </w:rPr>
        <w:t>, разработанная небольшой компанией в Далласе (штат Техас), которая предложила «дуплексные» возможности, позволяя говорить и слушать одновременно. Вот в этот момент и родилась привлекательная для абонентов настоящая интерактивная связь.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В марте 1996г. произошло еще одно памятное событие. Тогда было объявлено о совместном проекте под названием “</w:t>
      </w:r>
      <w:r w:rsidRPr="002F2D29">
        <w:rPr>
          <w:sz w:val="28"/>
          <w:szCs w:val="28"/>
          <w:lang w:val="en-US"/>
        </w:rPr>
        <w:t>Internet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Telephone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Gateway</w:t>
      </w:r>
      <w:r w:rsidRPr="002F2D29">
        <w:rPr>
          <w:sz w:val="28"/>
          <w:szCs w:val="28"/>
        </w:rPr>
        <w:t xml:space="preserve">” двух компаний: уже известной нам </w:t>
      </w:r>
      <w:proofErr w:type="spellStart"/>
      <w:r w:rsidRPr="002F2D29">
        <w:rPr>
          <w:sz w:val="28"/>
          <w:szCs w:val="28"/>
          <w:lang w:val="en-US"/>
        </w:rPr>
        <w:t>VocalTec</w:t>
      </w:r>
      <w:proofErr w:type="spellEnd"/>
      <w:r w:rsidRPr="002F2D29">
        <w:rPr>
          <w:sz w:val="28"/>
          <w:szCs w:val="28"/>
        </w:rPr>
        <w:t xml:space="preserve"> и крупнейшего производителя программного обеспечения для компьютерной телефонии </w:t>
      </w:r>
      <w:r w:rsidRPr="002F2D29">
        <w:rPr>
          <w:sz w:val="28"/>
          <w:szCs w:val="28"/>
          <w:lang w:val="en-US"/>
        </w:rPr>
        <w:t>Dialogic</w:t>
      </w:r>
      <w:r w:rsidRPr="002F2D29">
        <w:rPr>
          <w:sz w:val="28"/>
          <w:szCs w:val="28"/>
        </w:rPr>
        <w:t xml:space="preserve">. Целью было научить работать через Интернет обычный телефонный аппарат, для чего между сетью Интернет и </w:t>
      </w:r>
      <w:proofErr w:type="spellStart"/>
      <w:r w:rsidRPr="002F2D29">
        <w:rPr>
          <w:sz w:val="28"/>
          <w:szCs w:val="28"/>
        </w:rPr>
        <w:t>ТфОП</w:t>
      </w:r>
      <w:proofErr w:type="spellEnd"/>
      <w:r w:rsidRPr="002F2D29">
        <w:rPr>
          <w:sz w:val="28"/>
          <w:szCs w:val="28"/>
        </w:rPr>
        <w:t xml:space="preserve"> устанавливался специализированный шлюз. Последний получил название </w:t>
      </w:r>
      <w:r w:rsidRPr="002F2D29">
        <w:rPr>
          <w:sz w:val="28"/>
          <w:szCs w:val="28"/>
          <w:lang w:val="en-US"/>
        </w:rPr>
        <w:t>VTG</w:t>
      </w:r>
      <w:r w:rsidRPr="002F2D29">
        <w:rPr>
          <w:sz w:val="28"/>
          <w:szCs w:val="28"/>
        </w:rPr>
        <w:t xml:space="preserve"> (</w:t>
      </w:r>
      <w:proofErr w:type="spellStart"/>
      <w:r w:rsidRPr="002F2D29">
        <w:rPr>
          <w:sz w:val="28"/>
          <w:szCs w:val="28"/>
          <w:lang w:val="en-US"/>
        </w:rPr>
        <w:t>VocalTec</w:t>
      </w:r>
      <w:proofErr w:type="spellEnd"/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Telephone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Gateway</w:t>
      </w:r>
      <w:r w:rsidRPr="002F2D29">
        <w:rPr>
          <w:sz w:val="28"/>
          <w:szCs w:val="28"/>
        </w:rPr>
        <w:t xml:space="preserve">) и представлял собой специализированную программу, которая использовала голосовые платы </w:t>
      </w:r>
      <w:r w:rsidRPr="002F2D29">
        <w:rPr>
          <w:sz w:val="28"/>
          <w:szCs w:val="28"/>
          <w:lang w:val="en-US"/>
        </w:rPr>
        <w:t>Dialogic</w:t>
      </w:r>
      <w:r w:rsidRPr="002F2D29">
        <w:rPr>
          <w:sz w:val="28"/>
          <w:szCs w:val="28"/>
        </w:rPr>
        <w:t xml:space="preserve"> как интерфейс с обычными телефонными линиями. Многоканальные голосовые платы позволяли, во-первых, одной системе </w:t>
      </w:r>
      <w:r w:rsidRPr="002F2D29">
        <w:rPr>
          <w:sz w:val="28"/>
          <w:szCs w:val="28"/>
          <w:lang w:val="en-US"/>
        </w:rPr>
        <w:t>VTG</w:t>
      </w:r>
      <w:r w:rsidRPr="002F2D29">
        <w:rPr>
          <w:sz w:val="28"/>
          <w:szCs w:val="28"/>
        </w:rPr>
        <w:t xml:space="preserve"> поддерживать до восьми независимых телефонных разговоров через сеть Интернет, а во-вторых, убрали проблему адресации, взяв на себя преобразование обычных телефонных номеров в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-адреса (и обратно). Для разговора одного пользователя в том продукте достаточно было ширины полосы канала порядка 11 кбит/</w:t>
      </w:r>
      <w:proofErr w:type="gramStart"/>
      <w:r w:rsidRPr="002F2D29">
        <w:rPr>
          <w:sz w:val="28"/>
          <w:szCs w:val="28"/>
        </w:rPr>
        <w:t>с</w:t>
      </w:r>
      <w:proofErr w:type="gramEnd"/>
      <w:r w:rsidRPr="002F2D29">
        <w:rPr>
          <w:sz w:val="28"/>
          <w:szCs w:val="28"/>
        </w:rPr>
        <w:t xml:space="preserve"> (</w:t>
      </w:r>
      <w:proofErr w:type="gramStart"/>
      <w:r w:rsidRPr="002F2D29">
        <w:rPr>
          <w:sz w:val="28"/>
          <w:szCs w:val="28"/>
        </w:rPr>
        <w:t>у</w:t>
      </w:r>
      <w:proofErr w:type="gramEnd"/>
      <w:r w:rsidRPr="002F2D29">
        <w:rPr>
          <w:sz w:val="28"/>
          <w:szCs w:val="28"/>
        </w:rPr>
        <w:t xml:space="preserve"> современных продуктов бывает другой). Вот так возможность высокого уплотнения </w:t>
      </w:r>
      <w:proofErr w:type="gramStart"/>
      <w:r w:rsidRPr="002F2D29">
        <w:rPr>
          <w:sz w:val="28"/>
          <w:szCs w:val="28"/>
        </w:rPr>
        <w:t>канала</w:t>
      </w:r>
      <w:proofErr w:type="gramEnd"/>
      <w:r w:rsidRPr="002F2D29">
        <w:rPr>
          <w:sz w:val="28"/>
          <w:szCs w:val="28"/>
        </w:rPr>
        <w:t xml:space="preserve"> и малая стоимость связи создали предпосылки для коренных изменений телекоммуникационного мира.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К настоящему времени уже сотни компаний предложили свои коммерческие решения для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-телефонии. Одновременно практически все крупные телекоммуникационные компании, использующие традиционные средства для организации телефонных переговоров, почувствовав угрозу </w:t>
      </w:r>
      <w:r w:rsidRPr="002F2D29">
        <w:rPr>
          <w:sz w:val="28"/>
          <w:szCs w:val="28"/>
        </w:rPr>
        <w:lastRenderedPageBreak/>
        <w:t>рынку предоставляемых ими услуг, начали интенсивные исследования с целью оценки ее реальности и масштаба.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Прогресс внедрения технологии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 характеризуют следующие цифры. В 1996г.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за один год выросла на 997% (от оцененного в 1</w:t>
      </w:r>
      <w:proofErr w:type="gramStart"/>
      <w:r w:rsidRPr="002F2D29">
        <w:rPr>
          <w:sz w:val="28"/>
          <w:szCs w:val="28"/>
        </w:rPr>
        <w:t>,8</w:t>
      </w:r>
      <w:proofErr w:type="gramEnd"/>
      <w:r w:rsidRPr="002F2D29">
        <w:rPr>
          <w:sz w:val="28"/>
          <w:szCs w:val="28"/>
        </w:rPr>
        <w:t xml:space="preserve"> миллионов долл. рынка), но в 1997г. объем рынка оборудования, программного обеспечения и услуг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оценен уже в 210 млн</w:t>
      </w:r>
      <w:proofErr w:type="gramStart"/>
      <w:r w:rsidRPr="002F2D29">
        <w:rPr>
          <w:sz w:val="28"/>
          <w:szCs w:val="28"/>
        </w:rPr>
        <w:t>.д</w:t>
      </w:r>
      <w:proofErr w:type="gramEnd"/>
      <w:r w:rsidRPr="002F2D29">
        <w:rPr>
          <w:sz w:val="28"/>
          <w:szCs w:val="28"/>
        </w:rPr>
        <w:t xml:space="preserve">олл. Доходы от предоставления услуг телефонной и факсимильной связи в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-сетях составили 123 млн.долл. Хотя голосовой трафик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составляет менее 1% от всех междугородных и международных звонков, рынок Интернет-телефонии в 1999 г. достиг 560 миллионов долл.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Стоит упомянуть о некоторых прогнозах развития рынка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-телефонии. Их делают многие известные аналитические компании. Прогнозы по большей части оптимистические.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С уверенностью можно сказать, что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в ближайшее время не станет полноценной альтернативной  традиционной телефонии, но сможет занять определенное место особенно в корпоративном сегменте, где в полной мере проявит свое истинное преимущество – возможность сопровождения телефонными переговорами потока данных в едином канале связи. Сеансы одновременной работы с одной и той же информацией в корпоративных сетях, видеоконференции, Интернет-коммерция в режиме «</w:t>
      </w:r>
      <w:proofErr w:type="spellStart"/>
      <w:r w:rsidRPr="002F2D29">
        <w:rPr>
          <w:sz w:val="28"/>
          <w:szCs w:val="28"/>
        </w:rPr>
        <w:t>он-лайн</w:t>
      </w:r>
      <w:proofErr w:type="spellEnd"/>
      <w:r w:rsidRPr="002F2D29">
        <w:rPr>
          <w:sz w:val="28"/>
          <w:szCs w:val="28"/>
        </w:rPr>
        <w:t xml:space="preserve">» - вот где </w:t>
      </w:r>
      <w:proofErr w:type="gramStart"/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</w:t>
      </w:r>
      <w:proofErr w:type="gramEnd"/>
      <w:r w:rsidRPr="002F2D29">
        <w:rPr>
          <w:sz w:val="28"/>
          <w:szCs w:val="28"/>
        </w:rPr>
        <w:t xml:space="preserve"> несомненно займет достойное положение даже с пониженным качеством речи, поскольку основную смысловую нагрузку в этих случаях будет нести информация на дисплее компьютера или видеоэкране. При этом полностью используются преимущества </w:t>
      </w:r>
      <w:proofErr w:type="spellStart"/>
      <w:r w:rsidRPr="002F2D29">
        <w:rPr>
          <w:sz w:val="28"/>
          <w:szCs w:val="28"/>
        </w:rPr>
        <w:t>мультимедийной</w:t>
      </w:r>
      <w:proofErr w:type="spellEnd"/>
      <w:r w:rsidRPr="002F2D29">
        <w:rPr>
          <w:sz w:val="28"/>
          <w:szCs w:val="28"/>
        </w:rPr>
        <w:t xml:space="preserve"> связи: оперативность и эффективность делового общения, экономия канальных ресурсов времени. При этом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-телефония выступает в качестве вспомогательного средства коммуникации, дополняющего передачу данных, видеоизображения, </w:t>
      </w:r>
      <w:r w:rsidRPr="002F2D29">
        <w:rPr>
          <w:sz w:val="28"/>
          <w:szCs w:val="28"/>
          <w:lang w:val="en-US"/>
        </w:rPr>
        <w:t>Web</w:t>
      </w:r>
      <w:r w:rsidRPr="002F2D29">
        <w:rPr>
          <w:sz w:val="28"/>
          <w:szCs w:val="28"/>
        </w:rPr>
        <w:t>-страниц.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2F2D29">
        <w:rPr>
          <w:b/>
          <w:bCs/>
          <w:color w:val="000000"/>
          <w:sz w:val="28"/>
          <w:szCs w:val="28"/>
        </w:rPr>
        <w:lastRenderedPageBreak/>
        <w:t>2.3. Особенности IP-телефонии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>Почему IP-телефония привлекает к себе внимание?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>Меньшие затраты на традиционные телефонные разговоры. В особенности это распространяется на междугородние и международные звонки. Также намного меньше затраты на инвестиции в оборудование. Высокие затраты телефонных компаний приводят к дорогим междугородным разговорам. Выделенное подключение, т. е. возможность постоянного доступа к телефонной связи с телефонной станции требует избыточной производительности за счет времени простоя в течение речевого сеанса. В таких случаях приходится оплачивать и то время, когда мы не используем телефонную линию.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>В отличие от аналоговой телефонии, IP-телефония создает "подключение по запросу" и не имеет зарезервированных линий связи, что уменьшает затраты на телефонные разговоры.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         Интернет-телефония частично использует существующие сети закрепленных за абонентами телефонных линий. Но в них она дополнительно применяет прогрессивную технологию сжатия (</w:t>
      </w:r>
      <w:proofErr w:type="gramStart"/>
      <w:r w:rsidRPr="002F2D29">
        <w:rPr>
          <w:color w:val="000000"/>
          <w:sz w:val="28"/>
          <w:szCs w:val="28"/>
        </w:rPr>
        <w:t>см</w:t>
      </w:r>
      <w:proofErr w:type="gramEnd"/>
      <w:r w:rsidRPr="002F2D29">
        <w:rPr>
          <w:color w:val="000000"/>
          <w:sz w:val="28"/>
          <w:szCs w:val="28"/>
        </w:rPr>
        <w:t xml:space="preserve">. </w:t>
      </w:r>
      <w:hyperlink r:id="rId8" w:history="1">
        <w:r w:rsidRPr="002F2D29">
          <w:rPr>
            <w:color w:val="330066"/>
            <w:sz w:val="28"/>
            <w:szCs w:val="28"/>
            <w:u w:val="single"/>
          </w:rPr>
          <w:t>п. 3.3</w:t>
        </w:r>
      </w:hyperlink>
      <w:r w:rsidRPr="002F2D29">
        <w:rPr>
          <w:color w:val="000000"/>
          <w:sz w:val="28"/>
          <w:szCs w:val="28"/>
        </w:rPr>
        <w:t>) передаваемых сигналов, которая более полно использует емкость телефонных линий.</w:t>
      </w:r>
    </w:p>
    <w:p w:rsidR="00C62D77" w:rsidRPr="002F2D29" w:rsidRDefault="005E65F1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2D77" w:rsidRPr="002F2D29">
        <w:rPr>
          <w:color w:val="000000"/>
          <w:sz w:val="28"/>
          <w:szCs w:val="28"/>
        </w:rPr>
        <w:t>При обычном способе передачи речи (аналоговой телефонии) используется канал пропускной способностью 64 кбит/</w:t>
      </w:r>
      <w:proofErr w:type="gramStart"/>
      <w:r w:rsidR="00C62D77" w:rsidRPr="002F2D29">
        <w:rPr>
          <w:color w:val="000000"/>
          <w:sz w:val="28"/>
          <w:szCs w:val="28"/>
        </w:rPr>
        <w:t>с</w:t>
      </w:r>
      <w:proofErr w:type="gramEnd"/>
      <w:r w:rsidR="00C62D77" w:rsidRPr="002F2D29">
        <w:rPr>
          <w:color w:val="000000"/>
          <w:sz w:val="28"/>
          <w:szCs w:val="28"/>
        </w:rPr>
        <w:t xml:space="preserve"> независимо </w:t>
      </w:r>
      <w:proofErr w:type="gramStart"/>
      <w:r w:rsidR="00C62D77" w:rsidRPr="002F2D29">
        <w:rPr>
          <w:color w:val="000000"/>
          <w:sz w:val="28"/>
          <w:szCs w:val="28"/>
        </w:rPr>
        <w:t>от</w:t>
      </w:r>
      <w:proofErr w:type="gramEnd"/>
      <w:r w:rsidR="00C62D77" w:rsidRPr="002F2D29">
        <w:rPr>
          <w:color w:val="000000"/>
          <w:sz w:val="28"/>
          <w:szCs w:val="28"/>
        </w:rPr>
        <w:t xml:space="preserve"> того, разговаривает абонент или молчит во время соединения. В случае передачи речи по IP-сетям, за счет оцифровки и компрессии (сжатия), речь передается в виде цифровой информации, </w:t>
      </w:r>
      <w:r w:rsidR="008D411B">
        <w:rPr>
          <w:color w:val="000000"/>
          <w:sz w:val="28"/>
          <w:szCs w:val="28"/>
        </w:rPr>
        <w:t xml:space="preserve"> </w:t>
      </w:r>
      <w:proofErr w:type="gramStart"/>
      <w:r w:rsidR="00C62D77" w:rsidRPr="002F2D29">
        <w:rPr>
          <w:color w:val="000000"/>
          <w:sz w:val="28"/>
          <w:szCs w:val="28"/>
        </w:rPr>
        <w:t>причем</w:t>
      </w:r>
      <w:proofErr w:type="gramEnd"/>
      <w:r w:rsidR="00C62D77" w:rsidRPr="002F2D29">
        <w:rPr>
          <w:color w:val="000000"/>
          <w:sz w:val="28"/>
          <w:szCs w:val="28"/>
        </w:rPr>
        <w:t xml:space="preserve"> если абонент молчит или делает паузы в разговоре, цифровая информация в канал не передается и канал не заполняется. Это позволяет в одном канале 64 кбит/</w:t>
      </w:r>
      <w:proofErr w:type="gramStart"/>
      <w:r w:rsidR="00C62D77" w:rsidRPr="002F2D29">
        <w:rPr>
          <w:color w:val="000000"/>
          <w:sz w:val="28"/>
          <w:szCs w:val="28"/>
        </w:rPr>
        <w:t>с</w:t>
      </w:r>
      <w:r w:rsidR="008D411B">
        <w:rPr>
          <w:color w:val="000000"/>
          <w:sz w:val="28"/>
          <w:szCs w:val="28"/>
        </w:rPr>
        <w:t xml:space="preserve"> </w:t>
      </w:r>
      <w:r w:rsidR="00C62D77" w:rsidRPr="002F2D29">
        <w:rPr>
          <w:color w:val="000000"/>
          <w:sz w:val="28"/>
          <w:szCs w:val="28"/>
        </w:rPr>
        <w:t xml:space="preserve"> передавать</w:t>
      </w:r>
      <w:proofErr w:type="gramEnd"/>
      <w:r w:rsidR="00C62D77" w:rsidRPr="002F2D29">
        <w:rPr>
          <w:color w:val="000000"/>
          <w:sz w:val="28"/>
          <w:szCs w:val="28"/>
        </w:rPr>
        <w:t xml:space="preserve"> от 8 и более </w:t>
      </w:r>
      <w:r w:rsidR="00C62D77" w:rsidRPr="002F2D29">
        <w:rPr>
          <w:color w:val="000000"/>
          <w:sz w:val="28"/>
          <w:szCs w:val="28"/>
        </w:rPr>
        <w:lastRenderedPageBreak/>
        <w:t>соединений одновременно, что в свою очередь обеспечивает снижение тарифов, и, соответственно, оплата уменьшается.</w:t>
      </w:r>
    </w:p>
    <w:p w:rsidR="00C62D77" w:rsidRPr="002F2D29" w:rsidRDefault="008D411B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62D77" w:rsidRPr="002F2D29">
        <w:rPr>
          <w:color w:val="000000"/>
          <w:sz w:val="28"/>
          <w:szCs w:val="28"/>
        </w:rPr>
        <w:t>Во-вторых, IP-телефония привлекает дополнительными возможностями совмещенного доступа в Интернет. Голосовые данные, факсимильные сообщения передаются уже с используемым IP-набором протоколов Интернета. Таким образом, голосовая информация и обычные данные могут передаваться по одной и той же сети. Это означает, что клиенты получают дополнительную полезную функцию от используемой сети, которая сочетает в себе свойства сети передачи обычных данных и телефонной сети. По сути это означает, что, имея компьютерную сеть, можно "наложить" на нее телефонию, и голосовой трафик этой сети будет передаваться по тем же каналам, что и данные (</w:t>
      </w:r>
      <w:hyperlink r:id="rId9" w:anchor="image.1.1" w:history="1">
        <w:r w:rsidR="00C62D77" w:rsidRPr="002F2D29">
          <w:rPr>
            <w:color w:val="330066"/>
            <w:sz w:val="28"/>
            <w:szCs w:val="28"/>
            <w:u w:val="single"/>
          </w:rPr>
          <w:t>рис. 2.1</w:t>
        </w:r>
      </w:hyperlink>
      <w:r w:rsidR="00C62D77" w:rsidRPr="002F2D29">
        <w:rPr>
          <w:color w:val="000000"/>
          <w:sz w:val="28"/>
          <w:szCs w:val="28"/>
        </w:rPr>
        <w:t>). Доступ в Интернет становится более универсальным.</w:t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image.1.1"/>
      <w:bookmarkEnd w:id="0"/>
      <w:r w:rsidRPr="002F2D29">
        <w:rPr>
          <w:noProof/>
          <w:color w:val="000000"/>
          <w:sz w:val="28"/>
          <w:szCs w:val="28"/>
        </w:rPr>
        <w:drawing>
          <wp:inline distT="0" distB="0" distL="0" distR="0">
            <wp:extent cx="5905500" cy="2695575"/>
            <wp:effectExtent l="19050" t="0" r="0" b="0"/>
            <wp:docPr id="3" name="Рисунок 1" descr="Компьютерная сеть с наложенной на нее IP-телефон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мпьютерная сеть с наложенной на нее IP-телефони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77" w:rsidRPr="002F2D29" w:rsidRDefault="00C62D77" w:rsidP="002F2D2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br/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r w:rsidRPr="002F2D29">
        <w:rPr>
          <w:b/>
          <w:bCs/>
          <w:color w:val="000000"/>
          <w:sz w:val="28"/>
          <w:szCs w:val="28"/>
        </w:rPr>
        <w:t>Рис. 2.1.</w:t>
      </w:r>
      <w:r w:rsidRPr="002F2D29">
        <w:rPr>
          <w:color w:val="000000"/>
          <w:sz w:val="28"/>
          <w:szCs w:val="28"/>
        </w:rPr>
        <w:t xml:space="preserve">  Компьютерная сеть с наложенной на нее IP-телефонией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На рисунке </w:t>
      </w:r>
      <w:proofErr w:type="gramStart"/>
      <w:r w:rsidRPr="002F2D29">
        <w:rPr>
          <w:color w:val="000000"/>
          <w:sz w:val="28"/>
          <w:szCs w:val="28"/>
        </w:rPr>
        <w:t>показаны</w:t>
      </w:r>
      <w:proofErr w:type="gramEnd"/>
      <w:r w:rsidRPr="002F2D29">
        <w:rPr>
          <w:color w:val="000000"/>
          <w:sz w:val="28"/>
          <w:szCs w:val="28"/>
        </w:rPr>
        <w:t>:</w:t>
      </w:r>
    </w:p>
    <w:p w:rsidR="00C62D77" w:rsidRPr="002F2D29" w:rsidRDefault="00C62D77" w:rsidP="002F2D2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8B0000"/>
          <w:sz w:val="28"/>
          <w:szCs w:val="28"/>
        </w:rPr>
        <w:t>А, В</w:t>
      </w:r>
      <w:r w:rsidRPr="002F2D29">
        <w:rPr>
          <w:color w:val="000000"/>
          <w:sz w:val="28"/>
          <w:szCs w:val="28"/>
        </w:rPr>
        <w:t xml:space="preserve"> - абоненты, обменивающиеся информацией по сети. </w:t>
      </w:r>
    </w:p>
    <w:p w:rsidR="00C62D77" w:rsidRPr="002F2D29" w:rsidRDefault="00C62D77" w:rsidP="002F2D2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8B0000"/>
          <w:sz w:val="28"/>
          <w:szCs w:val="28"/>
        </w:rPr>
        <w:t>K</w:t>
      </w:r>
      <w:r w:rsidRPr="002F2D29">
        <w:rPr>
          <w:color w:val="8B0000"/>
          <w:sz w:val="28"/>
          <w:szCs w:val="28"/>
          <w:vertAlign w:val="subscript"/>
        </w:rPr>
        <w:t>А</w:t>
      </w:r>
      <w:r w:rsidRPr="002F2D29">
        <w:rPr>
          <w:color w:val="8B0000"/>
          <w:sz w:val="28"/>
          <w:szCs w:val="28"/>
        </w:rPr>
        <w:t>, К</w:t>
      </w:r>
      <w:r w:rsidRPr="002F2D29">
        <w:rPr>
          <w:color w:val="8B0000"/>
          <w:sz w:val="28"/>
          <w:szCs w:val="28"/>
          <w:vertAlign w:val="subscript"/>
        </w:rPr>
        <w:t>В</w:t>
      </w:r>
      <w:r w:rsidRPr="002F2D29">
        <w:rPr>
          <w:color w:val="000000"/>
          <w:sz w:val="28"/>
          <w:szCs w:val="28"/>
        </w:rPr>
        <w:t xml:space="preserve"> - компьютеры абонентов</w:t>
      </w:r>
      <w:proofErr w:type="gramStart"/>
      <w:r w:rsidRPr="002F2D29">
        <w:rPr>
          <w:color w:val="000000"/>
          <w:sz w:val="28"/>
          <w:szCs w:val="28"/>
        </w:rPr>
        <w:t xml:space="preserve"> </w:t>
      </w:r>
      <w:r w:rsidRPr="002F2D29">
        <w:rPr>
          <w:color w:val="8B0000"/>
          <w:sz w:val="28"/>
          <w:szCs w:val="28"/>
        </w:rPr>
        <w:t>А</w:t>
      </w:r>
      <w:proofErr w:type="gramEnd"/>
      <w:r w:rsidRPr="002F2D29">
        <w:rPr>
          <w:color w:val="000000"/>
          <w:sz w:val="28"/>
          <w:szCs w:val="28"/>
        </w:rPr>
        <w:t xml:space="preserve"> и </w:t>
      </w:r>
      <w:r w:rsidRPr="002F2D29">
        <w:rPr>
          <w:color w:val="8B0000"/>
          <w:sz w:val="28"/>
          <w:szCs w:val="28"/>
        </w:rPr>
        <w:t>В</w:t>
      </w:r>
      <w:r w:rsidRPr="002F2D29">
        <w:rPr>
          <w:color w:val="000000"/>
          <w:sz w:val="28"/>
          <w:szCs w:val="28"/>
        </w:rPr>
        <w:t xml:space="preserve"> соответственно. </w:t>
      </w:r>
    </w:p>
    <w:p w:rsidR="00C62D77" w:rsidRPr="002F2D29" w:rsidRDefault="00C62D77" w:rsidP="002F2D2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8B0000"/>
          <w:sz w:val="28"/>
          <w:szCs w:val="28"/>
        </w:rPr>
        <w:lastRenderedPageBreak/>
        <w:t>Ш</w:t>
      </w:r>
      <w:r w:rsidRPr="002F2D29">
        <w:rPr>
          <w:color w:val="8B0000"/>
          <w:sz w:val="28"/>
          <w:szCs w:val="28"/>
          <w:vertAlign w:val="subscript"/>
        </w:rPr>
        <w:t>А</w:t>
      </w:r>
      <w:r w:rsidRPr="002F2D29">
        <w:rPr>
          <w:color w:val="000000"/>
          <w:sz w:val="28"/>
          <w:szCs w:val="28"/>
        </w:rPr>
        <w:t xml:space="preserve"> и </w:t>
      </w:r>
      <w:r w:rsidRPr="002F2D29">
        <w:rPr>
          <w:color w:val="8B0000"/>
          <w:sz w:val="28"/>
          <w:szCs w:val="28"/>
        </w:rPr>
        <w:t>Ш</w:t>
      </w:r>
      <w:r w:rsidRPr="002F2D29">
        <w:rPr>
          <w:color w:val="8B0000"/>
          <w:sz w:val="28"/>
          <w:szCs w:val="28"/>
          <w:vertAlign w:val="subscript"/>
        </w:rPr>
        <w:t>В</w:t>
      </w:r>
      <w:r w:rsidRPr="002F2D29">
        <w:rPr>
          <w:color w:val="000000"/>
          <w:sz w:val="28"/>
          <w:szCs w:val="28"/>
        </w:rPr>
        <w:t xml:space="preserve"> - шлюзы</w:t>
      </w:r>
      <w:proofErr w:type="gramStart"/>
      <w:r w:rsidRPr="002F2D29">
        <w:rPr>
          <w:color w:val="000000"/>
          <w:sz w:val="28"/>
          <w:szCs w:val="28"/>
        </w:rPr>
        <w:t xml:space="preserve"> </w:t>
      </w:r>
      <w:r w:rsidRPr="002F2D29">
        <w:rPr>
          <w:color w:val="8B0000"/>
          <w:sz w:val="28"/>
          <w:szCs w:val="28"/>
        </w:rPr>
        <w:t>А</w:t>
      </w:r>
      <w:proofErr w:type="gramEnd"/>
      <w:r w:rsidRPr="002F2D29">
        <w:rPr>
          <w:color w:val="000000"/>
          <w:sz w:val="28"/>
          <w:szCs w:val="28"/>
        </w:rPr>
        <w:t xml:space="preserve"> и </w:t>
      </w:r>
      <w:r w:rsidRPr="002F2D29">
        <w:rPr>
          <w:color w:val="8B0000"/>
          <w:sz w:val="28"/>
          <w:szCs w:val="28"/>
        </w:rPr>
        <w:t>В</w:t>
      </w:r>
      <w:r w:rsidRPr="002F2D29">
        <w:rPr>
          <w:color w:val="000000"/>
          <w:sz w:val="28"/>
          <w:szCs w:val="28"/>
        </w:rPr>
        <w:t xml:space="preserve">. </w:t>
      </w:r>
    </w:p>
    <w:p w:rsidR="00C62D77" w:rsidRPr="002F2D29" w:rsidRDefault="00C62D77" w:rsidP="002F2D2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8B0000"/>
          <w:sz w:val="28"/>
          <w:szCs w:val="28"/>
        </w:rPr>
        <w:t>FAX</w:t>
      </w:r>
      <w:r w:rsidRPr="002F2D29">
        <w:rPr>
          <w:color w:val="8B0000"/>
          <w:sz w:val="28"/>
          <w:szCs w:val="28"/>
          <w:vertAlign w:val="subscript"/>
        </w:rPr>
        <w:t>А</w:t>
      </w:r>
      <w:r w:rsidRPr="002F2D29">
        <w:rPr>
          <w:color w:val="000000"/>
          <w:sz w:val="28"/>
          <w:szCs w:val="28"/>
        </w:rPr>
        <w:t xml:space="preserve"> и </w:t>
      </w:r>
      <w:r w:rsidRPr="002F2D29">
        <w:rPr>
          <w:color w:val="8B0000"/>
          <w:sz w:val="28"/>
          <w:szCs w:val="28"/>
        </w:rPr>
        <w:t>FAX</w:t>
      </w:r>
      <w:r w:rsidRPr="002F2D29">
        <w:rPr>
          <w:color w:val="8B0000"/>
          <w:sz w:val="28"/>
          <w:szCs w:val="28"/>
          <w:vertAlign w:val="subscript"/>
        </w:rPr>
        <w:t>В</w:t>
      </w:r>
      <w:r w:rsidRPr="002F2D29">
        <w:rPr>
          <w:color w:val="000000"/>
          <w:sz w:val="28"/>
          <w:szCs w:val="28"/>
        </w:rPr>
        <w:t xml:space="preserve"> - телефаксы</w:t>
      </w:r>
      <w:proofErr w:type="gramStart"/>
      <w:r w:rsidRPr="002F2D29">
        <w:rPr>
          <w:color w:val="000000"/>
          <w:sz w:val="28"/>
          <w:szCs w:val="28"/>
        </w:rPr>
        <w:t xml:space="preserve"> </w:t>
      </w:r>
      <w:r w:rsidRPr="002F2D29">
        <w:rPr>
          <w:color w:val="8B0000"/>
          <w:sz w:val="28"/>
          <w:szCs w:val="28"/>
        </w:rPr>
        <w:t>А</w:t>
      </w:r>
      <w:proofErr w:type="gramEnd"/>
      <w:r w:rsidRPr="002F2D29">
        <w:rPr>
          <w:color w:val="000000"/>
          <w:sz w:val="28"/>
          <w:szCs w:val="28"/>
        </w:rPr>
        <w:t xml:space="preserve"> и </w:t>
      </w:r>
      <w:r w:rsidRPr="002F2D29">
        <w:rPr>
          <w:color w:val="8B0000"/>
          <w:sz w:val="28"/>
          <w:szCs w:val="28"/>
        </w:rPr>
        <w:t>В</w:t>
      </w:r>
      <w:r w:rsidRPr="002F2D29">
        <w:rPr>
          <w:color w:val="000000"/>
          <w:sz w:val="28"/>
          <w:szCs w:val="28"/>
        </w:rPr>
        <w:t xml:space="preserve">. </w:t>
      </w:r>
    </w:p>
    <w:p w:rsidR="00C62D77" w:rsidRPr="002F2D29" w:rsidRDefault="00C62D77" w:rsidP="002F2D2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8B0000"/>
          <w:sz w:val="28"/>
          <w:szCs w:val="28"/>
        </w:rPr>
        <w:t>ТA</w:t>
      </w:r>
      <w:r w:rsidRPr="002F2D29">
        <w:rPr>
          <w:color w:val="8B0000"/>
          <w:sz w:val="28"/>
          <w:szCs w:val="28"/>
          <w:vertAlign w:val="subscript"/>
        </w:rPr>
        <w:t>А</w:t>
      </w:r>
      <w:r w:rsidRPr="002F2D29">
        <w:rPr>
          <w:color w:val="000000"/>
          <w:sz w:val="28"/>
          <w:szCs w:val="28"/>
        </w:rPr>
        <w:t xml:space="preserve"> и </w:t>
      </w:r>
      <w:r w:rsidRPr="002F2D29">
        <w:rPr>
          <w:color w:val="8B0000"/>
          <w:sz w:val="28"/>
          <w:szCs w:val="28"/>
        </w:rPr>
        <w:t>ТA</w:t>
      </w:r>
      <w:r w:rsidRPr="002F2D29">
        <w:rPr>
          <w:color w:val="8B0000"/>
          <w:sz w:val="28"/>
          <w:szCs w:val="28"/>
          <w:vertAlign w:val="subscript"/>
        </w:rPr>
        <w:t>В</w:t>
      </w:r>
      <w:r w:rsidRPr="002F2D29">
        <w:rPr>
          <w:color w:val="000000"/>
          <w:sz w:val="28"/>
          <w:szCs w:val="28"/>
        </w:rPr>
        <w:t xml:space="preserve"> - телефоны</w:t>
      </w:r>
      <w:proofErr w:type="gramStart"/>
      <w:r w:rsidRPr="002F2D29">
        <w:rPr>
          <w:color w:val="000000"/>
          <w:sz w:val="28"/>
          <w:szCs w:val="28"/>
        </w:rPr>
        <w:t xml:space="preserve"> </w:t>
      </w:r>
      <w:r w:rsidRPr="002F2D29">
        <w:rPr>
          <w:color w:val="8B0000"/>
          <w:sz w:val="28"/>
          <w:szCs w:val="28"/>
        </w:rPr>
        <w:t>А</w:t>
      </w:r>
      <w:proofErr w:type="gramEnd"/>
      <w:r w:rsidRPr="002F2D29">
        <w:rPr>
          <w:color w:val="000000"/>
          <w:sz w:val="28"/>
          <w:szCs w:val="28"/>
        </w:rPr>
        <w:t xml:space="preserve"> и </w:t>
      </w:r>
      <w:r w:rsidRPr="002F2D29">
        <w:rPr>
          <w:color w:val="8B0000"/>
          <w:sz w:val="28"/>
          <w:szCs w:val="28"/>
        </w:rPr>
        <w:t>В</w:t>
      </w:r>
      <w:r w:rsidRPr="002F2D29">
        <w:rPr>
          <w:color w:val="000000"/>
          <w:sz w:val="28"/>
          <w:szCs w:val="28"/>
        </w:rPr>
        <w:t>.</w:t>
      </w:r>
    </w:p>
    <w:p w:rsidR="008D411B" w:rsidRPr="001A0D36" w:rsidRDefault="00C62D77" w:rsidP="001A0D36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Открытая архитектура - еще одна важная особенность </w:t>
      </w:r>
      <w:proofErr w:type="spellStart"/>
      <w:r w:rsidRPr="002F2D29">
        <w:rPr>
          <w:color w:val="000000"/>
          <w:sz w:val="28"/>
          <w:szCs w:val="28"/>
        </w:rPr>
        <w:t>VoIP.Еще</w:t>
      </w:r>
      <w:proofErr w:type="spellEnd"/>
      <w:r w:rsidRPr="002F2D29">
        <w:rPr>
          <w:color w:val="000000"/>
          <w:sz w:val="28"/>
          <w:szCs w:val="28"/>
        </w:rPr>
        <w:t xml:space="preserve"> одним положительным свойством IP-телефонии является наличие общих протоколов IP-телефонии: H.323, MGCP, SIP и т. д.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2F2D29">
        <w:rPr>
          <w:b/>
          <w:bCs/>
          <w:color w:val="000000"/>
          <w:sz w:val="28"/>
          <w:szCs w:val="28"/>
        </w:rPr>
        <w:t>2.4. Принципы пакетной передачи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«Классические» телефонные сети основаны на технологии коммутации каналов</w:t>
      </w:r>
      <w:proofErr w:type="gramStart"/>
      <w:r w:rsidRPr="002F2D29">
        <w:rPr>
          <w:sz w:val="28"/>
          <w:szCs w:val="28"/>
        </w:rPr>
        <w:t xml:space="preserve"> ,</w:t>
      </w:r>
      <w:proofErr w:type="gramEnd"/>
      <w:r w:rsidRPr="002F2D29">
        <w:rPr>
          <w:sz w:val="28"/>
          <w:szCs w:val="28"/>
        </w:rPr>
        <w:t xml:space="preserve"> которая для каждого телефонного разговора требует выделенного физического соединения. Следовательно, один телефонный разговор представляет собой одно физическое соединение телефонных каналов. Основным недостатком телефонных сетей с коммутацией каналов является неэффективное использование полосы канала – во время пауз в речи канал не несет никакой полезной нагрузки.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Переход от аналогов к цифровым технологиям стал важным шагом для возникновения современных цифровых коммуникационных сетей. Одним из таких шагов в развитии цифровой телефонии стал переход к пакетной коммутации. В сетях пакетной коммутации по каналам связи передаются единицы информации, которые не зависят от физического носителя. Такими единицами могут быть пакеты, кадры или ячейки (в зависимости от протокола), но в любом случае они передаются по разделяемой сети</w:t>
      </w:r>
      <w:proofErr w:type="gramStart"/>
      <w:r w:rsidRPr="002F2D29">
        <w:rPr>
          <w:sz w:val="28"/>
          <w:szCs w:val="28"/>
        </w:rPr>
        <w:t xml:space="preserve"> .</w:t>
      </w:r>
      <w:proofErr w:type="gramEnd"/>
    </w:p>
    <w:p w:rsidR="00C62D77" w:rsidRPr="00453509" w:rsidRDefault="00C62D77" w:rsidP="0045350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В сетях на основе протокола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все данные – голос, текст, видео, компьютерные программы или информация в любой другой форме – передаются в виде пакетов. Любой компьютер и терминал такой сети имеет свой уникальный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-адрес, и передаваемые пакеты маршрутизируются к получателю в соответствии с этим адресом, указываемом в заголовке. Данные могут передаваться одновременно между многими пользователями и процессами по одной и той же линии. При возникновении проблем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-сети </w:t>
      </w:r>
      <w:r w:rsidRPr="002F2D29">
        <w:rPr>
          <w:sz w:val="28"/>
          <w:szCs w:val="28"/>
        </w:rPr>
        <w:lastRenderedPageBreak/>
        <w:t xml:space="preserve">могут изменять маршрут для обхода неисправных участков. При этом протокол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не требует выделенного канала для </w:t>
      </w:r>
      <w:proofErr w:type="spellStart"/>
      <w:r w:rsidRPr="002F2D29">
        <w:rPr>
          <w:sz w:val="28"/>
          <w:szCs w:val="28"/>
        </w:rPr>
        <w:t>сигнализации</w:t>
      </w:r>
      <w:proofErr w:type="gramStart"/>
      <w:r w:rsidRPr="002F2D29">
        <w:rPr>
          <w:sz w:val="28"/>
          <w:szCs w:val="28"/>
        </w:rPr>
        <w:t>.</w:t>
      </w:r>
      <w:r w:rsidRPr="002F2D29">
        <w:rPr>
          <w:color w:val="000000"/>
          <w:sz w:val="28"/>
          <w:szCs w:val="28"/>
        </w:rPr>
        <w:t>Д</w:t>
      </w:r>
      <w:proofErr w:type="gramEnd"/>
      <w:r w:rsidRPr="002F2D29">
        <w:rPr>
          <w:color w:val="000000"/>
          <w:sz w:val="28"/>
          <w:szCs w:val="28"/>
        </w:rPr>
        <w:t>ля</w:t>
      </w:r>
      <w:proofErr w:type="spellEnd"/>
      <w:r w:rsidRPr="002F2D29">
        <w:rPr>
          <w:color w:val="000000"/>
          <w:sz w:val="28"/>
          <w:szCs w:val="28"/>
        </w:rPr>
        <w:t xml:space="preserve"> проведения сеанса связи мы набираем номер вызываемого абонента, после чего происходит соединение с сетевым шлюзом, как показано на </w:t>
      </w:r>
      <w:hyperlink r:id="rId11" w:anchor="image.1.2" w:history="1">
        <w:r w:rsidRPr="002F2D29">
          <w:rPr>
            <w:color w:val="330066"/>
            <w:sz w:val="28"/>
            <w:szCs w:val="28"/>
            <w:u w:val="single"/>
          </w:rPr>
          <w:t>рис. 2.2</w:t>
        </w:r>
      </w:hyperlink>
      <w:r w:rsidRPr="002F2D29">
        <w:rPr>
          <w:color w:val="000000"/>
          <w:sz w:val="28"/>
          <w:szCs w:val="28"/>
        </w:rPr>
        <w:t>.</w:t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bookmarkStart w:id="1" w:name="image.1.2"/>
      <w:bookmarkEnd w:id="1"/>
      <w:r w:rsidRPr="002F2D29">
        <w:rPr>
          <w:noProof/>
          <w:color w:val="000000"/>
          <w:sz w:val="28"/>
          <w:szCs w:val="28"/>
        </w:rPr>
        <w:drawing>
          <wp:inline distT="0" distB="0" distL="0" distR="0">
            <wp:extent cx="5572125" cy="2286000"/>
            <wp:effectExtent l="19050" t="0" r="9525" b="0"/>
            <wp:docPr id="4" name="Рисунок 2" descr="Соединение с сетевым шлю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единение с сетевым шлюз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br/>
      </w:r>
      <w:r w:rsidRPr="002F2D29">
        <w:rPr>
          <w:b/>
          <w:bCs/>
          <w:color w:val="000000"/>
          <w:sz w:val="28"/>
          <w:szCs w:val="28"/>
        </w:rPr>
        <w:t>Рис. 2.2.</w:t>
      </w:r>
      <w:r w:rsidRPr="002F2D29">
        <w:rPr>
          <w:color w:val="000000"/>
          <w:sz w:val="28"/>
          <w:szCs w:val="28"/>
        </w:rPr>
        <w:t xml:space="preserve">  Соединение с сетевым шлюзом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>Голосовое сообщение абонента</w:t>
      </w:r>
      <w:proofErr w:type="gramStart"/>
      <w:r w:rsidRPr="002F2D29">
        <w:rPr>
          <w:color w:val="000000"/>
          <w:sz w:val="28"/>
          <w:szCs w:val="28"/>
        </w:rPr>
        <w:t xml:space="preserve"> </w:t>
      </w:r>
      <w:r w:rsidRPr="002F2D29">
        <w:rPr>
          <w:color w:val="8B0000"/>
          <w:sz w:val="28"/>
          <w:szCs w:val="28"/>
        </w:rPr>
        <w:t>А</w:t>
      </w:r>
      <w:proofErr w:type="gramEnd"/>
      <w:r w:rsidRPr="002F2D29">
        <w:rPr>
          <w:color w:val="000000"/>
          <w:sz w:val="28"/>
          <w:szCs w:val="28"/>
        </w:rPr>
        <w:t xml:space="preserve"> с помощью микрофона преобразуется в электрический аналоговый сигнал, который претерпевает ряд преобразований (кодируется). Внутри шлюза происходит оцифровка голосового сигнала, как условно показано на </w:t>
      </w:r>
      <w:hyperlink r:id="rId13" w:anchor="image.1.3" w:history="1">
        <w:r w:rsidRPr="002F2D29">
          <w:rPr>
            <w:color w:val="330066"/>
            <w:sz w:val="28"/>
            <w:szCs w:val="28"/>
            <w:u w:val="single"/>
          </w:rPr>
          <w:t>рис. 2.3</w:t>
        </w:r>
      </w:hyperlink>
      <w:r w:rsidRPr="002F2D29">
        <w:rPr>
          <w:color w:val="000000"/>
          <w:sz w:val="28"/>
          <w:szCs w:val="28"/>
        </w:rPr>
        <w:t>.</w:t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bookmarkStart w:id="2" w:name="image.1.3"/>
      <w:bookmarkEnd w:id="2"/>
      <w:r w:rsidRPr="002F2D29">
        <w:rPr>
          <w:noProof/>
          <w:color w:val="000000"/>
          <w:sz w:val="28"/>
          <w:szCs w:val="28"/>
        </w:rPr>
        <w:drawing>
          <wp:inline distT="0" distB="0" distL="0" distR="0">
            <wp:extent cx="3219450" cy="1771650"/>
            <wp:effectExtent l="19050" t="0" r="0" b="0"/>
            <wp:docPr id="5" name="Рисунок 3" descr="Оцифровка голосового сиг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цифровка голосового сигнал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br/>
      </w:r>
      <w:r w:rsidRPr="002F2D29">
        <w:rPr>
          <w:b/>
          <w:bCs/>
          <w:color w:val="000000"/>
          <w:sz w:val="28"/>
          <w:szCs w:val="28"/>
        </w:rPr>
        <w:t>Рис. 2.3.</w:t>
      </w:r>
      <w:r w:rsidRPr="002F2D29">
        <w:rPr>
          <w:color w:val="000000"/>
          <w:sz w:val="28"/>
          <w:szCs w:val="28"/>
        </w:rPr>
        <w:t xml:space="preserve">  Оцифровка голосового сигнала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      </w:t>
      </w:r>
      <w:proofErr w:type="gramStart"/>
      <w:r w:rsidRPr="002F2D29">
        <w:rPr>
          <w:color w:val="000000"/>
          <w:sz w:val="28"/>
          <w:szCs w:val="28"/>
        </w:rPr>
        <w:t xml:space="preserve">После оцифровки цифровой сигнал, занимающий изначально, как и наша речь, канал в 64 кбит/с, сжимается в соответствии с выбранным кодеком  </w:t>
      </w:r>
      <w:r w:rsidRPr="002F2D29">
        <w:rPr>
          <w:color w:val="000000"/>
          <w:sz w:val="28"/>
          <w:szCs w:val="28"/>
        </w:rPr>
        <w:lastRenderedPageBreak/>
        <w:t>разбивается на пакеты сигналов в соответствии с выбранным типом кодирующего устройства (кодеком) (</w:t>
      </w:r>
      <w:hyperlink r:id="rId15" w:anchor="image.1.4" w:history="1">
        <w:r w:rsidRPr="002F2D29">
          <w:rPr>
            <w:color w:val="330066"/>
            <w:sz w:val="28"/>
            <w:szCs w:val="28"/>
            <w:u w:val="single"/>
          </w:rPr>
          <w:t>рис. 2.4</w:t>
        </w:r>
      </w:hyperlink>
      <w:r w:rsidRPr="002F2D29">
        <w:rPr>
          <w:color w:val="000000"/>
          <w:sz w:val="28"/>
          <w:szCs w:val="28"/>
        </w:rPr>
        <w:t xml:space="preserve"> и </w:t>
      </w:r>
      <w:hyperlink r:id="rId16" w:anchor="image.1.5" w:history="1">
        <w:r w:rsidRPr="002F2D29">
          <w:rPr>
            <w:color w:val="330066"/>
            <w:sz w:val="28"/>
            <w:szCs w:val="28"/>
            <w:u w:val="single"/>
          </w:rPr>
          <w:t>2.5</w:t>
        </w:r>
      </w:hyperlink>
      <w:r w:rsidRPr="002F2D29">
        <w:rPr>
          <w:color w:val="000000"/>
          <w:sz w:val="28"/>
          <w:szCs w:val="28"/>
        </w:rPr>
        <w:t xml:space="preserve">.). В преобразовании участвуют как аппаратные, так и программные средства со стороны абонента </w:t>
      </w:r>
      <w:r w:rsidRPr="002F2D29">
        <w:rPr>
          <w:color w:val="8B0000"/>
          <w:sz w:val="28"/>
          <w:szCs w:val="28"/>
        </w:rPr>
        <w:t>А</w:t>
      </w:r>
      <w:r w:rsidRPr="002F2D29">
        <w:rPr>
          <w:color w:val="000000"/>
          <w:sz w:val="28"/>
          <w:szCs w:val="28"/>
        </w:rPr>
        <w:t>.</w:t>
      </w:r>
      <w:proofErr w:type="gramEnd"/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bookmarkStart w:id="3" w:name="image.1.4"/>
      <w:bookmarkEnd w:id="3"/>
      <w:r w:rsidRPr="002F2D29">
        <w:rPr>
          <w:noProof/>
          <w:color w:val="000000"/>
          <w:sz w:val="28"/>
          <w:szCs w:val="28"/>
        </w:rPr>
        <w:drawing>
          <wp:inline distT="0" distB="0" distL="0" distR="0">
            <wp:extent cx="3533775" cy="2019300"/>
            <wp:effectExtent l="19050" t="0" r="9525" b="0"/>
            <wp:docPr id="6" name="Рисунок 4" descr="Сжатие ка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жатие кана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br/>
      </w:r>
      <w:r w:rsidRPr="002F2D29">
        <w:rPr>
          <w:b/>
          <w:bCs/>
          <w:color w:val="000000"/>
          <w:sz w:val="28"/>
          <w:szCs w:val="28"/>
        </w:rPr>
        <w:t>Рис. 2.4.</w:t>
      </w:r>
      <w:r w:rsidRPr="002F2D29">
        <w:rPr>
          <w:color w:val="000000"/>
          <w:sz w:val="28"/>
          <w:szCs w:val="28"/>
        </w:rPr>
        <w:t xml:space="preserve">  Сжатие канала </w:t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bookmarkStart w:id="4" w:name="image.1.5"/>
      <w:bookmarkEnd w:id="4"/>
      <w:r w:rsidRPr="002F2D29">
        <w:rPr>
          <w:noProof/>
          <w:color w:val="000000"/>
          <w:sz w:val="28"/>
          <w:szCs w:val="28"/>
        </w:rPr>
        <w:drawing>
          <wp:inline distT="0" distB="0" distL="0" distR="0">
            <wp:extent cx="5905500" cy="3133725"/>
            <wp:effectExtent l="19050" t="0" r="0" b="0"/>
            <wp:docPr id="7" name="Рисунок 5" descr="Разбиение на пак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азбиение на пакеты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D29">
        <w:rPr>
          <w:color w:val="000000"/>
          <w:sz w:val="28"/>
          <w:szCs w:val="28"/>
        </w:rPr>
        <w:br/>
      </w:r>
      <w:r w:rsidRPr="002F2D29">
        <w:rPr>
          <w:b/>
          <w:bCs/>
          <w:color w:val="000000"/>
          <w:sz w:val="28"/>
          <w:szCs w:val="28"/>
        </w:rPr>
        <w:t>Рис. 2.5.</w:t>
      </w:r>
      <w:r w:rsidRPr="002F2D29">
        <w:rPr>
          <w:color w:val="000000"/>
          <w:sz w:val="28"/>
          <w:szCs w:val="28"/>
        </w:rPr>
        <w:t xml:space="preserve">  Разбиение на пакеты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    Далее сжатые данные отправляются в сеть. На приемной стороне имеется аналогичный набор устройств абонента</w:t>
      </w:r>
      <w:proofErr w:type="gramStart"/>
      <w:r w:rsidRPr="002F2D29">
        <w:rPr>
          <w:color w:val="000000"/>
          <w:sz w:val="28"/>
          <w:szCs w:val="28"/>
        </w:rPr>
        <w:t xml:space="preserve"> </w:t>
      </w:r>
      <w:r w:rsidRPr="002F2D29">
        <w:rPr>
          <w:color w:val="8B0000"/>
          <w:sz w:val="28"/>
          <w:szCs w:val="28"/>
        </w:rPr>
        <w:t>В</w:t>
      </w:r>
      <w:proofErr w:type="gramEnd"/>
      <w:r w:rsidRPr="002F2D29">
        <w:rPr>
          <w:color w:val="000000"/>
          <w:sz w:val="28"/>
          <w:szCs w:val="28"/>
        </w:rPr>
        <w:t xml:space="preserve"> (</w:t>
      </w:r>
      <w:hyperlink r:id="rId19" w:anchor="image.1.6" w:history="1">
        <w:r w:rsidRPr="002F2D29">
          <w:rPr>
            <w:color w:val="330066"/>
            <w:sz w:val="28"/>
            <w:szCs w:val="28"/>
            <w:u w:val="single"/>
          </w:rPr>
          <w:t>рис. 2.6</w:t>
        </w:r>
      </w:hyperlink>
      <w:r w:rsidRPr="002F2D29">
        <w:rPr>
          <w:color w:val="000000"/>
          <w:sz w:val="28"/>
          <w:szCs w:val="28"/>
        </w:rPr>
        <w:t xml:space="preserve">), производящих преобразования в обратном порядке. Пакеты из сети поступают в телефонный шлюз, подключенный к телефонной линии. Все операции </w:t>
      </w:r>
      <w:r w:rsidRPr="002F2D29">
        <w:rPr>
          <w:color w:val="000000"/>
          <w:sz w:val="28"/>
          <w:szCs w:val="28"/>
        </w:rPr>
        <w:lastRenderedPageBreak/>
        <w:t>повторяются в обратном порядке, то есть осуществляется декодирование цифрового сигнала и преобразование его в аналоговую форму, которая приводит в действие звуковой динамик.</w:t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bookmarkStart w:id="5" w:name="image.1.6"/>
      <w:bookmarkEnd w:id="5"/>
      <w:r w:rsidRPr="002F2D29">
        <w:rPr>
          <w:noProof/>
          <w:color w:val="000000"/>
          <w:sz w:val="28"/>
          <w:szCs w:val="28"/>
        </w:rPr>
        <w:drawing>
          <wp:inline distT="0" distB="0" distL="0" distR="0">
            <wp:extent cx="5448300" cy="2362200"/>
            <wp:effectExtent l="19050" t="0" r="0" b="0"/>
            <wp:docPr id="8" name="Рисунок 6" descr="Соединение с приемной ст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оединение с приемной стороной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77" w:rsidRPr="002F2D29" w:rsidRDefault="00C62D77" w:rsidP="002F2D29">
      <w:pPr>
        <w:spacing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br/>
      </w:r>
      <w:r w:rsidRPr="002F2D29">
        <w:rPr>
          <w:b/>
          <w:bCs/>
          <w:color w:val="000000"/>
          <w:sz w:val="28"/>
          <w:szCs w:val="28"/>
        </w:rPr>
        <w:t>Рис. 2.6.</w:t>
      </w:r>
      <w:r w:rsidRPr="002F2D29">
        <w:rPr>
          <w:color w:val="000000"/>
          <w:sz w:val="28"/>
          <w:szCs w:val="28"/>
        </w:rPr>
        <w:t xml:space="preserve">  Соединение с приемной стороной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    Показанные этапы преобразования сигналов и передачи происходят в малые доли секунды, практически в реальном масштабе времени, что позволяет обеспечить дуплексный (двухсторонний) разговор.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Архитектура технологии </w:t>
      </w:r>
      <w:proofErr w:type="spellStart"/>
      <w:r w:rsidRPr="002F2D29">
        <w:rPr>
          <w:color w:val="000000"/>
          <w:sz w:val="28"/>
          <w:szCs w:val="28"/>
        </w:rPr>
        <w:t>VoIP</w:t>
      </w:r>
      <w:proofErr w:type="spellEnd"/>
      <w:r w:rsidRPr="002F2D29">
        <w:rPr>
          <w:color w:val="000000"/>
          <w:sz w:val="28"/>
          <w:szCs w:val="28"/>
        </w:rPr>
        <w:t xml:space="preserve"> может быть упрощенно представлена в виде двух плоскостей. Нижняя плоскость - это базовая сеть с маршрутизацией пакетов IP, верхняя - программные средства управления обслуживанием вызовов. Нижняя плоскость, говоря упрощенно, представляет собой комбинацию взаимосвязанных протоколов Интернета: это RTP (</w:t>
      </w:r>
      <w:proofErr w:type="spellStart"/>
      <w:r w:rsidRPr="002F2D29">
        <w:rPr>
          <w:color w:val="000000"/>
          <w:sz w:val="28"/>
          <w:szCs w:val="28"/>
        </w:rPr>
        <w:t>Real</w:t>
      </w:r>
      <w:proofErr w:type="spellEnd"/>
      <w:r w:rsidRPr="002F2D29">
        <w:rPr>
          <w:color w:val="000000"/>
          <w:sz w:val="28"/>
          <w:szCs w:val="28"/>
        </w:rPr>
        <w:t xml:space="preserve"> </w:t>
      </w:r>
      <w:proofErr w:type="spellStart"/>
      <w:r w:rsidRPr="002F2D29">
        <w:rPr>
          <w:color w:val="000000"/>
          <w:sz w:val="28"/>
          <w:szCs w:val="28"/>
        </w:rPr>
        <w:t>Time</w:t>
      </w:r>
      <w:proofErr w:type="spellEnd"/>
      <w:r w:rsidRPr="002F2D29">
        <w:rPr>
          <w:color w:val="000000"/>
          <w:sz w:val="28"/>
          <w:szCs w:val="28"/>
        </w:rPr>
        <w:t xml:space="preserve"> </w:t>
      </w:r>
      <w:proofErr w:type="spellStart"/>
      <w:r w:rsidRPr="002F2D29">
        <w:rPr>
          <w:color w:val="000000"/>
          <w:sz w:val="28"/>
          <w:szCs w:val="28"/>
        </w:rPr>
        <w:t>Transport</w:t>
      </w:r>
      <w:proofErr w:type="spellEnd"/>
      <w:r w:rsidRPr="002F2D29">
        <w:rPr>
          <w:color w:val="000000"/>
          <w:sz w:val="28"/>
          <w:szCs w:val="28"/>
        </w:rPr>
        <w:t xml:space="preserve"> </w:t>
      </w:r>
      <w:proofErr w:type="spellStart"/>
      <w:r w:rsidRPr="002F2D29">
        <w:rPr>
          <w:color w:val="000000"/>
          <w:sz w:val="28"/>
          <w:szCs w:val="28"/>
        </w:rPr>
        <w:t>Protocol</w:t>
      </w:r>
      <w:proofErr w:type="spellEnd"/>
      <w:r w:rsidRPr="002F2D29">
        <w:rPr>
          <w:color w:val="000000"/>
          <w:sz w:val="28"/>
          <w:szCs w:val="28"/>
        </w:rPr>
        <w:t>), который функционирует поверх протокола UDP (</w:t>
      </w:r>
      <w:proofErr w:type="spellStart"/>
      <w:r w:rsidRPr="002F2D29">
        <w:rPr>
          <w:color w:val="000000"/>
          <w:sz w:val="28"/>
          <w:szCs w:val="28"/>
        </w:rPr>
        <w:t>User</w:t>
      </w:r>
      <w:proofErr w:type="spellEnd"/>
      <w:r w:rsidRPr="002F2D29">
        <w:rPr>
          <w:color w:val="000000"/>
          <w:sz w:val="28"/>
          <w:szCs w:val="28"/>
        </w:rPr>
        <w:t xml:space="preserve"> </w:t>
      </w:r>
      <w:proofErr w:type="spellStart"/>
      <w:r w:rsidRPr="002F2D29">
        <w:rPr>
          <w:color w:val="000000"/>
          <w:sz w:val="28"/>
          <w:szCs w:val="28"/>
        </w:rPr>
        <w:t>Datagram</w:t>
      </w:r>
      <w:proofErr w:type="spellEnd"/>
      <w:r w:rsidRPr="002F2D29">
        <w:rPr>
          <w:color w:val="000000"/>
          <w:sz w:val="28"/>
          <w:szCs w:val="28"/>
        </w:rPr>
        <w:t xml:space="preserve"> </w:t>
      </w:r>
      <w:proofErr w:type="spellStart"/>
      <w:r w:rsidRPr="002F2D29">
        <w:rPr>
          <w:color w:val="000000"/>
          <w:sz w:val="28"/>
          <w:szCs w:val="28"/>
        </w:rPr>
        <w:t>Protocol</w:t>
      </w:r>
      <w:proofErr w:type="spellEnd"/>
      <w:r w:rsidRPr="002F2D29">
        <w:rPr>
          <w:color w:val="000000"/>
          <w:sz w:val="28"/>
          <w:szCs w:val="28"/>
        </w:rPr>
        <w:t xml:space="preserve">), расположенного, в свою очередь, в стеке протоколов TCP/IP над протоколом IP. Таким образом, иерархия протоколов RTP/UDP/IP представляет собой своего рода транспортный механизм для речевого трафика. Отметим, что в сетях с маршрутизацией пакетов IP для передачи данных всегда предусматриваются механизмы повторной передачи пакетов в случае их потери. При передаче голосовой информации в реальном масштабе </w:t>
      </w:r>
      <w:r w:rsidRPr="002F2D29">
        <w:rPr>
          <w:color w:val="000000"/>
          <w:sz w:val="28"/>
          <w:szCs w:val="28"/>
        </w:rPr>
        <w:lastRenderedPageBreak/>
        <w:t>времени этот прием неприменим, т. к. речевая информация очень чувствительна к задержкам, но менее чувствительна к потерям, поэтому для передачи речи (как и видеоинформации) используется механизм негарантированной доставки информации RTP/UDP/IP. Рекомендации ITU-Т допускают задержки в одном направлении, не превышающие 150 мс.</w:t>
      </w:r>
    </w:p>
    <w:p w:rsidR="00453509" w:rsidRPr="00453509" w:rsidRDefault="00C62D77" w:rsidP="0045350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      Как уже было сказано, верхняя плоскость архитектуры </w:t>
      </w:r>
      <w:proofErr w:type="spellStart"/>
      <w:r w:rsidRPr="002F2D29">
        <w:rPr>
          <w:color w:val="000000"/>
          <w:sz w:val="28"/>
          <w:szCs w:val="28"/>
        </w:rPr>
        <w:t>VoIP</w:t>
      </w:r>
      <w:proofErr w:type="spellEnd"/>
      <w:r w:rsidRPr="002F2D29">
        <w:rPr>
          <w:color w:val="000000"/>
          <w:sz w:val="28"/>
          <w:szCs w:val="28"/>
        </w:rPr>
        <w:t xml:space="preserve"> управляет обслуживанием запросов связи, т. е. адресацией, куда вызов должен быть направлен, и способом, каким должно быть установлено соединение между абонентами. Инструмент такого управления - телефонные системы </w:t>
      </w:r>
      <w:proofErr w:type="gramStart"/>
      <w:r w:rsidRPr="002F2D29">
        <w:rPr>
          <w:color w:val="000000"/>
          <w:sz w:val="28"/>
          <w:szCs w:val="28"/>
        </w:rPr>
        <w:t xml:space="preserve">си </w:t>
      </w:r>
      <w:proofErr w:type="spellStart"/>
      <w:r w:rsidRPr="002F2D29">
        <w:rPr>
          <w:color w:val="000000"/>
          <w:sz w:val="28"/>
          <w:szCs w:val="28"/>
        </w:rPr>
        <w:t>гнализации</w:t>
      </w:r>
      <w:proofErr w:type="spellEnd"/>
      <w:proofErr w:type="gramEnd"/>
      <w:r w:rsidR="0076473D">
        <w:rPr>
          <w:color w:val="000000"/>
          <w:sz w:val="28"/>
          <w:szCs w:val="28"/>
        </w:rPr>
        <w:t>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outlineLvl w:val="2"/>
        <w:rPr>
          <w:rStyle w:val="a9"/>
          <w:b/>
          <w:sz w:val="28"/>
          <w:szCs w:val="28"/>
        </w:rPr>
      </w:pPr>
      <w:r w:rsidRPr="002F2D29">
        <w:rPr>
          <w:rStyle w:val="a9"/>
          <w:b/>
          <w:sz w:val="28"/>
          <w:szCs w:val="28"/>
        </w:rPr>
        <w:t>2.5.</w:t>
      </w:r>
      <w:r w:rsidRPr="002F2D29">
        <w:rPr>
          <w:rStyle w:val="a9"/>
          <w:sz w:val="28"/>
          <w:szCs w:val="28"/>
        </w:rPr>
        <w:t xml:space="preserve"> </w:t>
      </w:r>
      <w:r w:rsidRPr="002F2D29">
        <w:rPr>
          <w:rStyle w:val="a9"/>
          <w:b/>
          <w:sz w:val="28"/>
          <w:szCs w:val="28"/>
        </w:rPr>
        <w:t>Виды соединений, взаимодействие с компьютерной сетью.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Можно выделить три наиболее часто используемых сценария IP-телефонии:</w:t>
      </w:r>
    </w:p>
    <w:p w:rsidR="00C62D77" w:rsidRPr="002F2D29" w:rsidRDefault="00C62D77" w:rsidP="002F2D2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компьютер-компьютер; </w:t>
      </w:r>
    </w:p>
    <w:p w:rsidR="00C62D77" w:rsidRPr="002F2D29" w:rsidRDefault="00C62D77" w:rsidP="002F2D2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телефон-компьютер; </w:t>
      </w:r>
    </w:p>
    <w:p w:rsidR="00C62D77" w:rsidRPr="002F2D29" w:rsidRDefault="00C62D77" w:rsidP="002F2D2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телефон-телефон.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 Первые сценарий "компьютер-компьютер" реализуется на базе стандартных компьютеров, оснащенных средствами мультимедиа и подключенных к сети Интернет.</w:t>
      </w:r>
      <w:r w:rsidR="00453509">
        <w:rPr>
          <w:rStyle w:val="a9"/>
          <w:i w:val="0"/>
          <w:sz w:val="28"/>
          <w:szCs w:val="28"/>
        </w:rPr>
        <w:t xml:space="preserve">  </w:t>
      </w:r>
      <w:r w:rsidRPr="002F2D29">
        <w:rPr>
          <w:rStyle w:val="a9"/>
          <w:i w:val="0"/>
          <w:sz w:val="28"/>
          <w:szCs w:val="28"/>
        </w:rPr>
        <w:t xml:space="preserve">Компоненты сценария "компьютер-компьютер" показаны на </w:t>
      </w:r>
      <w:hyperlink r:id="rId21" w:anchor="image.1.7" w:history="1">
        <w:r w:rsidRPr="002F2D29">
          <w:rPr>
            <w:rStyle w:val="a9"/>
            <w:i w:val="0"/>
            <w:sz w:val="28"/>
            <w:szCs w:val="28"/>
          </w:rPr>
          <w:t>рис. 2.7</w:t>
        </w:r>
      </w:hyperlink>
      <w:r w:rsidRPr="002F2D29">
        <w:rPr>
          <w:rStyle w:val="a9"/>
          <w:i w:val="0"/>
          <w:sz w:val="28"/>
          <w:szCs w:val="28"/>
        </w:rPr>
        <w:t>. В этом сценарии аналоговые речевые сигналы от микрофона абонента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А</w:t>
      </w:r>
      <w:proofErr w:type="gramEnd"/>
      <w:r w:rsidRPr="002F2D29">
        <w:rPr>
          <w:rStyle w:val="a9"/>
          <w:i w:val="0"/>
          <w:sz w:val="28"/>
          <w:szCs w:val="28"/>
        </w:rPr>
        <w:t xml:space="preserve"> преобразуются в цифровую форму с помощью аналого-цифрового преобразователя (АЦП). Отсчеты речевых данных в цифровой форме затем сжимаются кодирующим устройством для сокращения нужной для их передачи полосы в отношении 4:1, 8:1 или 10:1. Выходные данные после сжатия формируются в пакеты, к которым добавляются заголовки протоколов, и затем пакеты передаются через IP-сеть в систему IP-телефонии, обслуживающую абонента </w:t>
      </w:r>
      <w:proofErr w:type="gramStart"/>
      <w:r w:rsidRPr="002F2D29">
        <w:rPr>
          <w:rStyle w:val="a9"/>
          <w:i w:val="0"/>
          <w:sz w:val="28"/>
          <w:szCs w:val="28"/>
        </w:rPr>
        <w:t>Б.</w:t>
      </w:r>
      <w:proofErr w:type="gramEnd"/>
      <w:r w:rsidRPr="002F2D29">
        <w:rPr>
          <w:rStyle w:val="a9"/>
          <w:i w:val="0"/>
          <w:sz w:val="28"/>
          <w:szCs w:val="28"/>
        </w:rPr>
        <w:t xml:space="preserve"> Когда пакеты принимаются системой абонента Б, заголовки протокола удаляются, а сжатые речевые </w:t>
      </w:r>
      <w:r w:rsidRPr="002F2D29">
        <w:rPr>
          <w:rStyle w:val="a9"/>
          <w:i w:val="0"/>
          <w:sz w:val="28"/>
          <w:szCs w:val="28"/>
        </w:rPr>
        <w:lastRenderedPageBreak/>
        <w:t xml:space="preserve">данные поступают в устройство, развертывающее их в первоначальную форму, после чего речевые данные снова преобразуются в аналоговую форму с помощью цифро-аналогового преобразователя (ЦАП) и </w:t>
      </w:r>
      <w:proofErr w:type="gramStart"/>
      <w:r w:rsidRPr="002F2D29">
        <w:rPr>
          <w:rStyle w:val="a9"/>
          <w:i w:val="0"/>
          <w:sz w:val="28"/>
          <w:szCs w:val="28"/>
        </w:rPr>
        <w:t>попадают в динамик телефона абонента Б. Для обычного соединения между двумя абонентами системы IP-телефонии на каждом конце одновременно реализуют</w:t>
      </w:r>
      <w:proofErr w:type="gramEnd"/>
      <w:r w:rsidRPr="002F2D29">
        <w:rPr>
          <w:rStyle w:val="a9"/>
          <w:i w:val="0"/>
          <w:sz w:val="28"/>
          <w:szCs w:val="28"/>
        </w:rPr>
        <w:t xml:space="preserve"> как функции передачи, так и функции приема. Под IP-сетью, изображенной на </w:t>
      </w:r>
      <w:hyperlink r:id="rId22" w:anchor="image.1.8" w:history="1">
        <w:r w:rsidRPr="002F2D29">
          <w:rPr>
            <w:rStyle w:val="a9"/>
            <w:i w:val="0"/>
            <w:sz w:val="28"/>
            <w:szCs w:val="28"/>
          </w:rPr>
          <w:t>рис. 2.8</w:t>
        </w:r>
      </w:hyperlink>
      <w:r w:rsidRPr="002F2D29">
        <w:rPr>
          <w:rStyle w:val="a9"/>
          <w:i w:val="0"/>
          <w:sz w:val="28"/>
          <w:szCs w:val="28"/>
        </w:rPr>
        <w:t xml:space="preserve">, подразумевается либо глобальная сеть Интернет, либо корпоративная сеть предприятия </w:t>
      </w:r>
      <w:proofErr w:type="spellStart"/>
      <w:r w:rsidRPr="002F2D29">
        <w:rPr>
          <w:rStyle w:val="a9"/>
          <w:i w:val="0"/>
          <w:sz w:val="28"/>
          <w:szCs w:val="28"/>
        </w:rPr>
        <w:t>Intranet</w:t>
      </w:r>
      <w:proofErr w:type="spellEnd"/>
      <w:r w:rsidRPr="002F2D29">
        <w:rPr>
          <w:rStyle w:val="a9"/>
          <w:i w:val="0"/>
          <w:sz w:val="28"/>
          <w:szCs w:val="28"/>
        </w:rPr>
        <w:t>.</w:t>
      </w:r>
    </w:p>
    <w:p w:rsidR="00C62D77" w:rsidRPr="002F2D29" w:rsidRDefault="00C62D77" w:rsidP="002F2D29">
      <w:pPr>
        <w:spacing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iCs/>
          <w:noProof/>
          <w:sz w:val="28"/>
          <w:szCs w:val="28"/>
        </w:rPr>
        <w:drawing>
          <wp:inline distT="0" distB="0" distL="0" distR="0">
            <wp:extent cx="5905500" cy="3933825"/>
            <wp:effectExtent l="19050" t="0" r="0" b="0"/>
            <wp:docPr id="9" name="Рисунок 13" descr="Сценарий IP-телефонии &quot;компьютер-компьют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ценарий IP-телефонии &quot;компьютер-компьютер&quot;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77" w:rsidRPr="002F2D29" w:rsidRDefault="00C62D77" w:rsidP="002F2D29">
      <w:pPr>
        <w:spacing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br/>
      </w:r>
      <w:r w:rsidRPr="002F2D29">
        <w:rPr>
          <w:rStyle w:val="a9"/>
          <w:i w:val="0"/>
          <w:sz w:val="28"/>
          <w:szCs w:val="28"/>
        </w:rPr>
        <w:br/>
        <w:t xml:space="preserve">Рис. 2.7.  Сценарий IP-телефонии "компьютер-компьютер"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Для поддержки сценария "компьютер-компьютер" поставщику услуг Интернет необходимо иметь отдельный сервер (</w:t>
      </w:r>
      <w:proofErr w:type="spellStart"/>
      <w:r w:rsidRPr="002F2D29">
        <w:rPr>
          <w:rStyle w:val="a9"/>
          <w:i w:val="0"/>
          <w:sz w:val="28"/>
          <w:szCs w:val="28"/>
        </w:rPr>
        <w:t>GateKeeper</w:t>
      </w:r>
      <w:proofErr w:type="spellEnd"/>
      <w:r w:rsidRPr="002F2D29">
        <w:rPr>
          <w:rStyle w:val="a9"/>
          <w:i w:val="0"/>
          <w:sz w:val="28"/>
          <w:szCs w:val="28"/>
        </w:rPr>
        <w:t xml:space="preserve">), преобразующий имена пользователей в динамические адреса IP. Сам сценарий ориентирован на пользователя, которому сеть нужна в основном для передачи данных, а программное обеспечение IP-телефонии требуется лишь иногда для </w:t>
      </w:r>
      <w:r w:rsidRPr="002F2D29">
        <w:rPr>
          <w:rStyle w:val="a9"/>
          <w:i w:val="0"/>
          <w:sz w:val="28"/>
          <w:szCs w:val="28"/>
        </w:rPr>
        <w:lastRenderedPageBreak/>
        <w:t xml:space="preserve">разговоров с коллегами. Эффективное использование телефонной связи по сценарию "компьютер-компьютер" обычно связано с повышением продуктивности работы крупных компаний, например, при организации виртуальной презентации в корпоративной сети с возможностью не только видеть документы на </w:t>
      </w:r>
      <w:proofErr w:type="spellStart"/>
      <w:r w:rsidRPr="002F2D29">
        <w:rPr>
          <w:rStyle w:val="a9"/>
          <w:i w:val="0"/>
          <w:sz w:val="28"/>
          <w:szCs w:val="28"/>
        </w:rPr>
        <w:t>веб-сервере</w:t>
      </w:r>
      <w:proofErr w:type="spellEnd"/>
      <w:r w:rsidRPr="002F2D29">
        <w:rPr>
          <w:rStyle w:val="a9"/>
          <w:i w:val="0"/>
          <w:sz w:val="28"/>
          <w:szCs w:val="28"/>
        </w:rPr>
        <w:t>, но и обсуждать их содержание с помощью IP-телефона.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Рассмотрим представленный на </w:t>
      </w:r>
      <w:hyperlink r:id="rId24" w:anchor="image.1.7" w:history="1">
        <w:r w:rsidRPr="002F2D29">
          <w:rPr>
            <w:rStyle w:val="a9"/>
            <w:i w:val="0"/>
            <w:sz w:val="28"/>
            <w:szCs w:val="28"/>
          </w:rPr>
          <w:t>рис. 2.7</w:t>
        </w:r>
      </w:hyperlink>
      <w:r w:rsidRPr="002F2D29">
        <w:rPr>
          <w:rStyle w:val="a9"/>
          <w:i w:val="0"/>
          <w:sz w:val="28"/>
          <w:szCs w:val="28"/>
        </w:rPr>
        <w:t xml:space="preserve"> сценарий установления соединения "компьютер-компьютер" более подробно.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  Для проведения телефонных разговоров друг с другом абоненты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А</w:t>
      </w:r>
      <w:proofErr w:type="gramEnd"/>
      <w:r w:rsidRPr="002F2D29">
        <w:rPr>
          <w:rStyle w:val="a9"/>
          <w:i w:val="0"/>
          <w:sz w:val="28"/>
          <w:szCs w:val="28"/>
        </w:rPr>
        <w:t xml:space="preserve"> и Б должны иметь доступ к Интернету или к другой сети с протоколом IP. Разберем возможный алгоритм организации связи между этими абонентами на примере протокола H.323.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Абонент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А</w:t>
      </w:r>
      <w:proofErr w:type="gramEnd"/>
      <w:r w:rsidRPr="002F2D29">
        <w:rPr>
          <w:rStyle w:val="a9"/>
          <w:i w:val="0"/>
          <w:sz w:val="28"/>
          <w:szCs w:val="28"/>
        </w:rPr>
        <w:t xml:space="preserve"> запускает свое приложение IP-телефонии, поддерживающее протокол Н.323. 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Абонент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Б</w:t>
      </w:r>
      <w:proofErr w:type="gramEnd"/>
      <w:r w:rsidRPr="002F2D29">
        <w:rPr>
          <w:rStyle w:val="a9"/>
          <w:i w:val="0"/>
          <w:sz w:val="28"/>
          <w:szCs w:val="28"/>
        </w:rPr>
        <w:t xml:space="preserve"> также заранее запустил свое приложение IP-телефонии, поддерживающее протокол Н.323. 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Абонент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А</w:t>
      </w:r>
      <w:proofErr w:type="gramEnd"/>
      <w:r w:rsidRPr="002F2D29">
        <w:rPr>
          <w:rStyle w:val="a9"/>
          <w:i w:val="0"/>
          <w:sz w:val="28"/>
          <w:szCs w:val="28"/>
        </w:rPr>
        <w:t xml:space="preserve"> знает доменное имя абонента Б - </w:t>
      </w:r>
      <w:proofErr w:type="spellStart"/>
      <w:r w:rsidRPr="002F2D29">
        <w:rPr>
          <w:rStyle w:val="a9"/>
          <w:i w:val="0"/>
          <w:sz w:val="28"/>
          <w:szCs w:val="28"/>
        </w:rPr>
        <w:t>Domain</w:t>
      </w:r>
      <w:proofErr w:type="spellEnd"/>
      <w:r w:rsidRPr="002F2D29">
        <w:rPr>
          <w:rStyle w:val="a9"/>
          <w:i w:val="0"/>
          <w:sz w:val="28"/>
          <w:szCs w:val="28"/>
        </w:rPr>
        <w:t xml:space="preserve"> </w:t>
      </w:r>
      <w:proofErr w:type="spellStart"/>
      <w:r w:rsidRPr="002F2D29">
        <w:rPr>
          <w:rStyle w:val="a9"/>
          <w:i w:val="0"/>
          <w:sz w:val="28"/>
          <w:szCs w:val="28"/>
        </w:rPr>
        <w:t>Name</w:t>
      </w:r>
      <w:proofErr w:type="spellEnd"/>
      <w:r w:rsidRPr="002F2D29">
        <w:rPr>
          <w:rStyle w:val="a9"/>
          <w:i w:val="0"/>
          <w:sz w:val="28"/>
          <w:szCs w:val="28"/>
        </w:rPr>
        <w:t xml:space="preserve"> </w:t>
      </w:r>
      <w:proofErr w:type="spellStart"/>
      <w:r w:rsidRPr="002F2D29">
        <w:rPr>
          <w:rStyle w:val="a9"/>
          <w:i w:val="0"/>
          <w:sz w:val="28"/>
          <w:szCs w:val="28"/>
        </w:rPr>
        <w:t>System</w:t>
      </w:r>
      <w:proofErr w:type="spellEnd"/>
      <w:r w:rsidRPr="002F2D29">
        <w:rPr>
          <w:rStyle w:val="a9"/>
          <w:i w:val="0"/>
          <w:sz w:val="28"/>
          <w:szCs w:val="28"/>
        </w:rPr>
        <w:t xml:space="preserve"> (DNS), вводит это имя в раздел "кому позвонить" в своем приложении IP-телефонии и нажимает кнопку </w:t>
      </w:r>
      <w:proofErr w:type="spellStart"/>
      <w:r w:rsidRPr="002F2D29">
        <w:rPr>
          <w:rStyle w:val="a9"/>
          <w:i w:val="0"/>
          <w:sz w:val="28"/>
          <w:szCs w:val="28"/>
        </w:rPr>
        <w:t>Return</w:t>
      </w:r>
      <w:proofErr w:type="spellEnd"/>
      <w:r w:rsidRPr="002F2D29">
        <w:rPr>
          <w:rStyle w:val="a9"/>
          <w:i w:val="0"/>
          <w:sz w:val="28"/>
          <w:szCs w:val="28"/>
        </w:rPr>
        <w:t xml:space="preserve">. 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Приложение IP-телефонии обращается к DNS-серверу (который в данном примере реализован непосредственно в персональном компьютере абонента А) для того, чтобы преобразовать доменное имя абонента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Б</w:t>
      </w:r>
      <w:proofErr w:type="gramEnd"/>
      <w:r w:rsidRPr="002F2D29">
        <w:rPr>
          <w:rStyle w:val="a9"/>
          <w:i w:val="0"/>
          <w:sz w:val="28"/>
          <w:szCs w:val="28"/>
        </w:rPr>
        <w:t xml:space="preserve"> в IP-адрес. 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Сервер DNS возвращает IP-адрес абонента Б. 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Приложение IP-телефонии абонента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А</w:t>
      </w:r>
      <w:proofErr w:type="gramEnd"/>
      <w:r w:rsidRPr="002F2D29">
        <w:rPr>
          <w:rStyle w:val="a9"/>
          <w:i w:val="0"/>
          <w:sz w:val="28"/>
          <w:szCs w:val="28"/>
        </w:rPr>
        <w:t xml:space="preserve"> получает IP-адрес абонента Б и отправляет по этому адресу сигнальное сообщение Н.225 </w:t>
      </w:r>
      <w:proofErr w:type="spellStart"/>
      <w:r w:rsidRPr="002F2D29">
        <w:rPr>
          <w:rStyle w:val="a9"/>
          <w:i w:val="0"/>
          <w:sz w:val="28"/>
          <w:szCs w:val="28"/>
        </w:rPr>
        <w:t>Setup</w:t>
      </w:r>
      <w:proofErr w:type="spellEnd"/>
      <w:r w:rsidRPr="002F2D29">
        <w:rPr>
          <w:rStyle w:val="a9"/>
          <w:i w:val="0"/>
          <w:sz w:val="28"/>
          <w:szCs w:val="28"/>
        </w:rPr>
        <w:t xml:space="preserve">. 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При получении сообщения Н.225 </w:t>
      </w:r>
      <w:proofErr w:type="spellStart"/>
      <w:r w:rsidRPr="002F2D29">
        <w:rPr>
          <w:rStyle w:val="a9"/>
          <w:i w:val="0"/>
          <w:sz w:val="28"/>
          <w:szCs w:val="28"/>
        </w:rPr>
        <w:t>Setup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приложение Б сигнализирует абоненту Б о входящем вызове. 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lastRenderedPageBreak/>
        <w:t>Абонент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Б</w:t>
      </w:r>
      <w:proofErr w:type="gramEnd"/>
      <w:r w:rsidRPr="002F2D29">
        <w:rPr>
          <w:rStyle w:val="a9"/>
          <w:i w:val="0"/>
          <w:sz w:val="28"/>
          <w:szCs w:val="28"/>
        </w:rPr>
        <w:t xml:space="preserve"> принимает вызов и приложение IP-телефонии отправляет ответное сообщение Н.225 </w:t>
      </w:r>
      <w:proofErr w:type="spellStart"/>
      <w:r w:rsidRPr="002F2D29">
        <w:rPr>
          <w:rStyle w:val="a9"/>
          <w:i w:val="0"/>
          <w:sz w:val="28"/>
          <w:szCs w:val="28"/>
        </w:rPr>
        <w:t>Connect</w:t>
      </w:r>
      <w:proofErr w:type="spellEnd"/>
      <w:r w:rsidRPr="002F2D29">
        <w:rPr>
          <w:rStyle w:val="a9"/>
          <w:i w:val="0"/>
          <w:sz w:val="28"/>
          <w:szCs w:val="28"/>
        </w:rPr>
        <w:t xml:space="preserve">. 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Приложение IP-телефонии у абонента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А</w:t>
      </w:r>
      <w:proofErr w:type="gramEnd"/>
      <w:r w:rsidRPr="002F2D29">
        <w:rPr>
          <w:rStyle w:val="a9"/>
          <w:i w:val="0"/>
          <w:sz w:val="28"/>
          <w:szCs w:val="28"/>
        </w:rPr>
        <w:t xml:space="preserve"> начинает взаимодействие с приложением у абонента Б в соответствии с рекомендацией Н.245. </w:t>
      </w:r>
    </w:p>
    <w:p w:rsidR="00C62D77" w:rsidRPr="002F2D29" w:rsidRDefault="00C62D77" w:rsidP="002F2D2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После окончания взаимодействия по протоколу Н.245 и открытия логических каналов абоненты А и Б могут разговаривать друг с другом через IP-сеть.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При этом блок "Управление и сигнализация" управляет </w:t>
      </w:r>
      <w:proofErr w:type="spellStart"/>
      <w:r w:rsidRPr="002F2D29">
        <w:rPr>
          <w:rStyle w:val="a9"/>
          <w:i w:val="0"/>
          <w:sz w:val="28"/>
          <w:szCs w:val="28"/>
        </w:rPr>
        <w:t>пакетизацией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и </w:t>
      </w:r>
      <w:proofErr w:type="spellStart"/>
      <w:r w:rsidRPr="002F2D29">
        <w:rPr>
          <w:rStyle w:val="a9"/>
          <w:i w:val="0"/>
          <w:sz w:val="28"/>
          <w:szCs w:val="28"/>
        </w:rPr>
        <w:t>депакетизацией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передаваемых фрагментов, а также осуществляет контроль при их передаче.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>В этом примере не показаны некоторые служебные детали, которые необходимы поставщику услуг для развертывания сети IP-телефонии.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При описании других сценариев в этой главе вместо громоздкого изображения компонентов оконечного устройства будет приводиться только упрощенное изображение терминала IP-телефонии. Таким аналогом </w:t>
      </w:r>
      <w:hyperlink r:id="rId25" w:anchor="image.1.7" w:history="1">
        <w:r w:rsidRPr="002F2D29">
          <w:rPr>
            <w:rStyle w:val="a9"/>
            <w:i w:val="0"/>
            <w:sz w:val="28"/>
            <w:szCs w:val="28"/>
          </w:rPr>
          <w:t>рис. 2.7</w:t>
        </w:r>
      </w:hyperlink>
      <w:r w:rsidRPr="002F2D29">
        <w:rPr>
          <w:rStyle w:val="a9"/>
          <w:i w:val="0"/>
          <w:sz w:val="28"/>
          <w:szCs w:val="28"/>
        </w:rPr>
        <w:t xml:space="preserve"> является упрощенное представление того же сценария на </w:t>
      </w:r>
      <w:hyperlink r:id="rId26" w:anchor="image.1.8" w:history="1">
        <w:r w:rsidRPr="002F2D29">
          <w:rPr>
            <w:rStyle w:val="a9"/>
            <w:i w:val="0"/>
            <w:sz w:val="28"/>
            <w:szCs w:val="28"/>
          </w:rPr>
          <w:t>рис. 2.8</w:t>
        </w:r>
      </w:hyperlink>
      <w:r w:rsidRPr="002F2D29">
        <w:rPr>
          <w:rStyle w:val="a9"/>
          <w:i w:val="0"/>
          <w:sz w:val="28"/>
          <w:szCs w:val="28"/>
        </w:rPr>
        <w:t xml:space="preserve">. К детальному рассмотрению процедур аналогово-цифрового и цифро-аналогового преобразования, сжатия, </w:t>
      </w:r>
      <w:proofErr w:type="spellStart"/>
      <w:r w:rsidRPr="002F2D29">
        <w:rPr>
          <w:rStyle w:val="a9"/>
          <w:i w:val="0"/>
          <w:sz w:val="28"/>
          <w:szCs w:val="28"/>
        </w:rPr>
        <w:t>пакетизации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и др. мы вернемся ниже.</w:t>
      </w:r>
    </w:p>
    <w:p w:rsidR="00C62D77" w:rsidRPr="002F2D29" w:rsidRDefault="00C62D77" w:rsidP="002F2D29">
      <w:pPr>
        <w:spacing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iCs/>
          <w:noProof/>
          <w:sz w:val="28"/>
          <w:szCs w:val="28"/>
        </w:rPr>
        <w:drawing>
          <wp:inline distT="0" distB="0" distL="0" distR="0">
            <wp:extent cx="5905500" cy="1609725"/>
            <wp:effectExtent l="19050" t="0" r="0" b="0"/>
            <wp:docPr id="10" name="Рисунок 14" descr="Упрощенный сценарий IP-телефонии &quot;компьютер-компьют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Упрощенный сценарий IP-телефонии &quot;компьютер-компьютер&quot;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77" w:rsidRPr="002F2D29" w:rsidRDefault="00C62D77" w:rsidP="002F2D29">
      <w:pPr>
        <w:spacing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br/>
        <w:t xml:space="preserve">Рис. 2.8.  Упрощенный сценарий IP-телефонии "компьютер-компьютер"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     Замена изображений имеет и более глубокий смысл. </w:t>
      </w:r>
      <w:proofErr w:type="gramStart"/>
      <w:r w:rsidRPr="002F2D29">
        <w:rPr>
          <w:rStyle w:val="a9"/>
          <w:i w:val="0"/>
          <w:sz w:val="28"/>
          <w:szCs w:val="28"/>
        </w:rPr>
        <w:t xml:space="preserve">Название сценария "компьютер-компьютер" отнюдь не означает, что в распоряжении </w:t>
      </w:r>
      <w:r w:rsidRPr="002F2D29">
        <w:rPr>
          <w:rStyle w:val="a9"/>
          <w:i w:val="0"/>
          <w:sz w:val="28"/>
          <w:szCs w:val="28"/>
        </w:rPr>
        <w:lastRenderedPageBreak/>
        <w:t xml:space="preserve">пользователя обязательно должен быть стандартный PC с микрофоном и колонками, как это представлено на </w:t>
      </w:r>
      <w:hyperlink r:id="rId28" w:anchor="image.1.8" w:history="1">
        <w:r w:rsidRPr="002F2D29">
          <w:rPr>
            <w:rStyle w:val="a9"/>
            <w:i w:val="0"/>
            <w:sz w:val="28"/>
            <w:szCs w:val="28"/>
          </w:rPr>
          <w:t>рис. 1.8</w:t>
        </w:r>
      </w:hyperlink>
      <w:r w:rsidRPr="002F2D29">
        <w:rPr>
          <w:rStyle w:val="a9"/>
          <w:i w:val="0"/>
          <w:sz w:val="28"/>
          <w:szCs w:val="28"/>
        </w:rPr>
        <w:t>. Главным требованием для такой схемы является то, что оба пользователя должны иметь подключенные к сети персональные компьютеры - и эти PC должны быть всегда включены, подсоединены к сети и иметь в запущенном виде программное обеспечение IP-телефонии</w:t>
      </w:r>
      <w:proofErr w:type="gramEnd"/>
      <w:r w:rsidRPr="002F2D29">
        <w:rPr>
          <w:rStyle w:val="a9"/>
          <w:i w:val="0"/>
          <w:sz w:val="28"/>
          <w:szCs w:val="28"/>
        </w:rPr>
        <w:t xml:space="preserve"> для приема входящих вызовов.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   Принимая во внимание эти обстоятельства, под названием "компьютер" во всех сценариях мы будем понимать терминал пользователя, включенный в IP-сеть, а под названием "телефон" - терминал пользователя, включенный в сеть коммутации каналов любого типа: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>, ISDN или GSM.</w:t>
      </w:r>
    </w:p>
    <w:p w:rsidR="00C62D77" w:rsidRPr="002F2D29" w:rsidRDefault="00453509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    </w:t>
      </w:r>
      <w:r w:rsidR="00C62D77" w:rsidRPr="002F2D29">
        <w:rPr>
          <w:rStyle w:val="a9"/>
          <w:i w:val="0"/>
          <w:sz w:val="28"/>
          <w:szCs w:val="28"/>
        </w:rPr>
        <w:t xml:space="preserve">Следующий сценарий "телефон-компьютер" находит применение </w:t>
      </w:r>
      <w:proofErr w:type="gramStart"/>
      <w:r w:rsidR="00C62D77" w:rsidRPr="002F2D29">
        <w:rPr>
          <w:rStyle w:val="a9"/>
          <w:i w:val="0"/>
          <w:sz w:val="28"/>
          <w:szCs w:val="28"/>
        </w:rPr>
        <w:t>в</w:t>
      </w:r>
      <w:proofErr w:type="gramEnd"/>
      <w:r w:rsidR="00C62D77" w:rsidRPr="002F2D29">
        <w:rPr>
          <w:rStyle w:val="a9"/>
          <w:i w:val="0"/>
          <w:sz w:val="28"/>
          <w:szCs w:val="28"/>
        </w:rPr>
        <w:t xml:space="preserve"> </w:t>
      </w:r>
      <w:proofErr w:type="gramStart"/>
      <w:r w:rsidR="00C62D77" w:rsidRPr="002F2D29">
        <w:rPr>
          <w:rStyle w:val="a9"/>
          <w:i w:val="0"/>
          <w:sz w:val="28"/>
          <w:szCs w:val="28"/>
        </w:rPr>
        <w:t>разного</w:t>
      </w:r>
      <w:proofErr w:type="gramEnd"/>
      <w:r w:rsidR="00C62D77" w:rsidRPr="002F2D29">
        <w:rPr>
          <w:rStyle w:val="a9"/>
          <w:i w:val="0"/>
          <w:sz w:val="28"/>
          <w:szCs w:val="28"/>
        </w:rPr>
        <w:t xml:space="preserve"> рода справочно-информационных службах Интернета, в службах сбыта товаров или в службах технической поддержки. Пользователь, подключившийся к </w:t>
      </w:r>
      <w:proofErr w:type="spellStart"/>
      <w:r w:rsidR="00C62D77" w:rsidRPr="002F2D29">
        <w:rPr>
          <w:rStyle w:val="a9"/>
          <w:i w:val="0"/>
          <w:sz w:val="28"/>
          <w:szCs w:val="28"/>
        </w:rPr>
        <w:t>cep</w:t>
      </w:r>
      <w:proofErr w:type="gramStart"/>
      <w:r w:rsidR="00C62D77" w:rsidRPr="002F2D29">
        <w:rPr>
          <w:rStyle w:val="a9"/>
          <w:i w:val="0"/>
          <w:sz w:val="28"/>
          <w:szCs w:val="28"/>
        </w:rPr>
        <w:t>в</w:t>
      </w:r>
      <w:proofErr w:type="gramEnd"/>
      <w:r w:rsidR="00C62D77" w:rsidRPr="002F2D29">
        <w:rPr>
          <w:rStyle w:val="a9"/>
          <w:i w:val="0"/>
          <w:sz w:val="28"/>
          <w:szCs w:val="28"/>
        </w:rPr>
        <w:t>epy</w:t>
      </w:r>
      <w:proofErr w:type="spellEnd"/>
      <w:r w:rsidR="00C62D77" w:rsidRPr="002F2D29">
        <w:rPr>
          <w:rStyle w:val="a9"/>
          <w:i w:val="0"/>
          <w:sz w:val="28"/>
          <w:szCs w:val="28"/>
        </w:rPr>
        <w:t xml:space="preserve"> WWW какой-либо компании, имеет возможность обратиться к оператору справочной службы. Это вполне соответствует стилю жизни современных потребителей, связанному с потребностью в дополнительных удобствах и экономии </w:t>
      </w:r>
      <w:proofErr w:type="spellStart"/>
      <w:r w:rsidR="00C62D77" w:rsidRPr="002F2D29">
        <w:rPr>
          <w:rStyle w:val="a9"/>
          <w:i w:val="0"/>
          <w:sz w:val="28"/>
          <w:szCs w:val="28"/>
        </w:rPr>
        <w:t>времени</w:t>
      </w:r>
      <w:proofErr w:type="gramStart"/>
      <w:r w:rsidR="00C62D77" w:rsidRPr="002F2D29">
        <w:rPr>
          <w:rStyle w:val="a9"/>
          <w:i w:val="0"/>
          <w:sz w:val="28"/>
          <w:szCs w:val="28"/>
        </w:rPr>
        <w:t>.В</w:t>
      </w:r>
      <w:proofErr w:type="gramEnd"/>
      <w:r w:rsidR="00C62D77" w:rsidRPr="002F2D29">
        <w:rPr>
          <w:rStyle w:val="a9"/>
          <w:i w:val="0"/>
          <w:sz w:val="28"/>
          <w:szCs w:val="28"/>
        </w:rPr>
        <w:t>о</w:t>
      </w:r>
      <w:proofErr w:type="spellEnd"/>
      <w:r w:rsidR="00C62D77" w:rsidRPr="002F2D29">
        <w:rPr>
          <w:rStyle w:val="a9"/>
          <w:i w:val="0"/>
          <w:sz w:val="28"/>
          <w:szCs w:val="28"/>
        </w:rPr>
        <w:t xml:space="preserve"> втором сценарии "телефон-компьютер" соединение устанавливается между пользователем </w:t>
      </w:r>
      <w:proofErr w:type="spellStart"/>
      <w:r w:rsidR="00C62D77" w:rsidRPr="002F2D29">
        <w:rPr>
          <w:rStyle w:val="a9"/>
          <w:i w:val="0"/>
          <w:sz w:val="28"/>
          <w:szCs w:val="28"/>
        </w:rPr>
        <w:t>ТфОП</w:t>
      </w:r>
      <w:proofErr w:type="spellEnd"/>
      <w:r w:rsidR="00C62D77" w:rsidRPr="002F2D29">
        <w:rPr>
          <w:rStyle w:val="a9"/>
          <w:i w:val="0"/>
          <w:sz w:val="28"/>
          <w:szCs w:val="28"/>
        </w:rPr>
        <w:t xml:space="preserve"> и пользователем IP-сети (</w:t>
      </w:r>
      <w:hyperlink r:id="rId29" w:anchor="image.1.9" w:history="1">
        <w:r w:rsidR="00C62D77" w:rsidRPr="002F2D29">
          <w:rPr>
            <w:rStyle w:val="a9"/>
            <w:i w:val="0"/>
            <w:sz w:val="28"/>
            <w:szCs w:val="28"/>
          </w:rPr>
          <w:t>рис. 2.9</w:t>
        </w:r>
      </w:hyperlink>
      <w:r w:rsidR="00C62D77" w:rsidRPr="002F2D29">
        <w:rPr>
          <w:rStyle w:val="a9"/>
          <w:i w:val="0"/>
          <w:sz w:val="28"/>
          <w:szCs w:val="28"/>
        </w:rPr>
        <w:t>). Предполагается, что установление соединения инициирует пользователь сети коммутации каналов.</w:t>
      </w:r>
    </w:p>
    <w:p w:rsidR="00C62D77" w:rsidRPr="002F2D29" w:rsidRDefault="00C62D77" w:rsidP="002F2D29">
      <w:pPr>
        <w:spacing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5905500" cy="3371850"/>
            <wp:effectExtent l="19050" t="0" r="0" b="0"/>
            <wp:docPr id="11" name="Рисунок 15" descr="Пользователя IP-сети вызывает абонент ТфОП по сценарию &quot;телефон-компьют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Пользователя IP-сети вызывает абонент ТфОП по сценарию &quot;телефон-компьютер&quot;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77" w:rsidRPr="002F2D29" w:rsidRDefault="00C62D77" w:rsidP="002F2D29">
      <w:pPr>
        <w:spacing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br/>
      </w:r>
      <w:r w:rsidRPr="002F2D29">
        <w:rPr>
          <w:rStyle w:val="a9"/>
          <w:i w:val="0"/>
          <w:sz w:val="28"/>
          <w:szCs w:val="28"/>
        </w:rPr>
        <w:br/>
        <w:t xml:space="preserve">Рис. 2.9.  Пользователя IP-сети вызывает абонент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по сценарию "телефон-компьютер"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     Шлюз для взаимодействия сетей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и IP может быть реализован как отдельным устройством, так и интегрированным в существующее оборудование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или IP-сети. Показанная на рисунке сеть коммутации каналов может быть корпоративной сетью или сетью общего пользования.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    Возможна и иная разновидность второго сценария, когда соединение устанавливается между пользователем IP-сети и абонентом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, но инициирует его создание абонент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.  Рассмотрим несколько подробнее пример представленной на </w:t>
      </w:r>
      <w:hyperlink r:id="rId31" w:anchor="image.1.9" w:history="1">
        <w:r w:rsidRPr="002F2D29">
          <w:rPr>
            <w:rStyle w:val="a9"/>
            <w:i w:val="0"/>
            <w:sz w:val="28"/>
            <w:szCs w:val="28"/>
          </w:rPr>
          <w:t>рис. 2.9</w:t>
        </w:r>
      </w:hyperlink>
      <w:r w:rsidRPr="002F2D29">
        <w:rPr>
          <w:rStyle w:val="a9"/>
          <w:i w:val="0"/>
          <w:sz w:val="28"/>
          <w:szCs w:val="28"/>
        </w:rPr>
        <w:t xml:space="preserve"> упрощенной архитектуры системы IP-телефонии по сценарию "телефон-компьютер". При попытке вызвать справочно-информационную службу, используя услуги пакетной телефонии и обычный телефон, на начальной фазе абонент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А</w:t>
      </w:r>
      <w:proofErr w:type="gramEnd"/>
      <w:r w:rsidRPr="002F2D29">
        <w:rPr>
          <w:rStyle w:val="a9"/>
          <w:i w:val="0"/>
          <w:sz w:val="28"/>
          <w:szCs w:val="28"/>
        </w:rPr>
        <w:t xml:space="preserve"> вызывает близлежащий шлюз IP-телефонии для минимизации затрат на услуги связи. От шлюза к абоненту</w:t>
      </w:r>
      <w:proofErr w:type="gramStart"/>
      <w:r w:rsidRPr="002F2D29">
        <w:rPr>
          <w:rStyle w:val="a9"/>
          <w:i w:val="0"/>
          <w:sz w:val="28"/>
          <w:szCs w:val="28"/>
        </w:rPr>
        <w:t xml:space="preserve"> А</w:t>
      </w:r>
      <w:proofErr w:type="gramEnd"/>
      <w:r w:rsidRPr="002F2D29">
        <w:rPr>
          <w:rStyle w:val="a9"/>
          <w:i w:val="0"/>
          <w:sz w:val="28"/>
          <w:szCs w:val="28"/>
        </w:rPr>
        <w:t xml:space="preserve"> поступает запрос ввести номер, к которому должен быть направлен вызов (например, номер службы), и личный идентификационный </w:t>
      </w:r>
      <w:r w:rsidRPr="002F2D29">
        <w:rPr>
          <w:rStyle w:val="a9"/>
          <w:i w:val="0"/>
          <w:sz w:val="28"/>
          <w:szCs w:val="28"/>
        </w:rPr>
        <w:lastRenderedPageBreak/>
        <w:t>номер (PIN) для аутентификации и последующего начисления платы, если эта служба платная. Основываясь на вызываемом номере, шлюз определяет наиболее доступный путь к данной службе. Кроме того, шлюз активизирует свои функции. Разъединение с любой стороны передается противоположной стороне по протоколу сигнализации и вызывает завершение установленных соединений и освобождение ресурсов шлюза для обслуживания следующего вызова.</w:t>
      </w:r>
      <w:r w:rsidR="00453509">
        <w:rPr>
          <w:rStyle w:val="a9"/>
          <w:i w:val="0"/>
          <w:sz w:val="28"/>
          <w:szCs w:val="28"/>
        </w:rPr>
        <w:t xml:space="preserve"> </w:t>
      </w:r>
      <w:r w:rsidRPr="002F2D29">
        <w:rPr>
          <w:rStyle w:val="a9"/>
          <w:i w:val="0"/>
          <w:sz w:val="28"/>
          <w:szCs w:val="28"/>
        </w:rPr>
        <w:t>Эффективность объединения услуг передачи речи и данных является основным стимулом использования IP-телефонии по сценариям "компьютер-компьютер" и "телефон-компьютер", не нанося при этом ущерба интересам операторов традиционных телефонных сетей.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Третий сценарий "телефон-телефон" в значительной степени отличается от первых двух сценариев IP-телефонии своей социальной значимостью, поскольку целью его применения является предоставление обычным абонентам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альтернативной возможности междугородной и международной телефонной связи.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     Как правило, обслуживание вызовов по такому сценарию IP-телефонии выглядит следующим образом. Поставщик услуг IP-телефонии подключает свой шлюз к коммутационному узлу или станции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по сети Интернет или по выделенному каналу к аналогичному шлюзу, находящемуся в другом городе или другой стране.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     Типичная услуга IP-телефонии по сценарию "телефон-телефон" использует стандартный IP-телефон, а вместо междугороднего компонента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задействует либо частную IP-сеть, либо сеть Интернет. Благодаря маршрутизации телефонного трафика по IP-сети стало возможным обходить сети общего пользования и, соответственно, не платить за междугороднюю/международную связь операторам этих сетей.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Как показано на </w:t>
      </w:r>
      <w:hyperlink r:id="rId32" w:anchor="image.1.10" w:history="1">
        <w:r w:rsidRPr="002F2D29">
          <w:rPr>
            <w:rStyle w:val="a9"/>
            <w:i w:val="0"/>
            <w:sz w:val="28"/>
            <w:szCs w:val="28"/>
          </w:rPr>
          <w:t>рис. 2.10</w:t>
        </w:r>
      </w:hyperlink>
      <w:r w:rsidRPr="002F2D29">
        <w:rPr>
          <w:rStyle w:val="a9"/>
          <w:i w:val="0"/>
          <w:sz w:val="28"/>
          <w:szCs w:val="28"/>
        </w:rPr>
        <w:t xml:space="preserve">, поставщики услуг IP-телефонии предоставляют услуги "телефон-телефон" путем установки шлюзов IP-телефонии на входе и </w:t>
      </w:r>
      <w:r w:rsidRPr="002F2D29">
        <w:rPr>
          <w:rStyle w:val="a9"/>
          <w:i w:val="0"/>
          <w:sz w:val="28"/>
          <w:szCs w:val="28"/>
        </w:rPr>
        <w:lastRenderedPageBreak/>
        <w:t xml:space="preserve">выходе IP-сетей. Абоненты подключаются к шлюзу поставщика услуг IP-телефонии через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>, набирая специальный номер доступа. Абонент получает доступ к шлюзу, используя персональный идентификационный номер (PIN) или услугу идентификации номера вызывающего абонента (</w:t>
      </w:r>
      <w:proofErr w:type="spellStart"/>
      <w:r w:rsidRPr="002F2D29">
        <w:rPr>
          <w:rStyle w:val="a9"/>
          <w:i w:val="0"/>
          <w:sz w:val="28"/>
          <w:szCs w:val="28"/>
        </w:rPr>
        <w:t>Calling</w:t>
      </w:r>
      <w:proofErr w:type="spellEnd"/>
      <w:r w:rsidRPr="002F2D29">
        <w:rPr>
          <w:rStyle w:val="a9"/>
          <w:i w:val="0"/>
          <w:sz w:val="28"/>
          <w:szCs w:val="28"/>
        </w:rPr>
        <w:t xml:space="preserve"> </w:t>
      </w:r>
      <w:proofErr w:type="spellStart"/>
      <w:r w:rsidRPr="002F2D29">
        <w:rPr>
          <w:rStyle w:val="a9"/>
          <w:i w:val="0"/>
          <w:sz w:val="28"/>
          <w:szCs w:val="28"/>
        </w:rPr>
        <w:t>Line</w:t>
      </w:r>
      <w:proofErr w:type="spellEnd"/>
      <w:r w:rsidRPr="002F2D29">
        <w:rPr>
          <w:rStyle w:val="a9"/>
          <w:i w:val="0"/>
          <w:sz w:val="28"/>
          <w:szCs w:val="28"/>
        </w:rPr>
        <w:t xml:space="preserve"> </w:t>
      </w:r>
      <w:proofErr w:type="spellStart"/>
      <w:r w:rsidRPr="002F2D29">
        <w:rPr>
          <w:rStyle w:val="a9"/>
          <w:i w:val="0"/>
          <w:sz w:val="28"/>
          <w:szCs w:val="28"/>
        </w:rPr>
        <w:t>Identification</w:t>
      </w:r>
      <w:proofErr w:type="spellEnd"/>
      <w:r w:rsidRPr="002F2D29">
        <w:rPr>
          <w:rStyle w:val="a9"/>
          <w:i w:val="0"/>
          <w:sz w:val="28"/>
          <w:szCs w:val="28"/>
        </w:rPr>
        <w:t>). После этого шлюз просит ввести телефонный номер вызываемого абонента, анализирует этот номер и определяет, какой шлюз имеет лучший доступ к нужному телефону. Как только между входным и выходным шлюзами устанавливается контакт, дальнейшее установление соединения к вызываемому абоненту выполняется выходным шлюзом через его местную телефонную сеть.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Полная стоимость такой связи будет складываться для пользователя из расценок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на связь с входным шлюзом, расценок интернет-провайдера на транспортировку данных и расценок удаленной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на связь выходного шлюза с вызванным абонентом.</w:t>
      </w:r>
    </w:p>
    <w:p w:rsidR="00C62D77" w:rsidRPr="002F2D29" w:rsidRDefault="00C62D77" w:rsidP="002F2D29">
      <w:pPr>
        <w:spacing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iCs/>
          <w:noProof/>
          <w:sz w:val="28"/>
          <w:szCs w:val="28"/>
        </w:rPr>
        <w:drawing>
          <wp:inline distT="0" distB="0" distL="0" distR="0">
            <wp:extent cx="5905500" cy="2552700"/>
            <wp:effectExtent l="19050" t="0" r="0" b="0"/>
            <wp:docPr id="12" name="Рисунок 16" descr="Соединение абонентов ТфОП через транзитную IP-сеть по сценарию &quot;телефон-телефо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Соединение абонентов ТфОП через транзитную IP-сеть по сценарию &quot;телефон-телефон&quot;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D29">
        <w:rPr>
          <w:rStyle w:val="a9"/>
          <w:i w:val="0"/>
          <w:sz w:val="28"/>
          <w:szCs w:val="28"/>
        </w:rPr>
        <w:br/>
      </w:r>
    </w:p>
    <w:p w:rsidR="00C62D77" w:rsidRPr="002F2D29" w:rsidRDefault="00C62D77" w:rsidP="002F2D29">
      <w:pPr>
        <w:spacing w:line="360" w:lineRule="auto"/>
        <w:jc w:val="both"/>
        <w:rPr>
          <w:rStyle w:val="a9"/>
          <w:i w:val="0"/>
          <w:sz w:val="28"/>
          <w:szCs w:val="28"/>
        </w:rPr>
      </w:pPr>
    </w:p>
    <w:p w:rsidR="00C62D77" w:rsidRPr="002F2D29" w:rsidRDefault="00C62D77" w:rsidP="002F2D29">
      <w:pPr>
        <w:spacing w:line="360" w:lineRule="auto"/>
        <w:jc w:val="both"/>
        <w:rPr>
          <w:rStyle w:val="a9"/>
          <w:i w:val="0"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Рис. 2.10.  Соединение абонентов </w:t>
      </w:r>
      <w:proofErr w:type="spellStart"/>
      <w:r w:rsidRPr="002F2D29">
        <w:rPr>
          <w:rStyle w:val="a9"/>
          <w:i w:val="0"/>
          <w:sz w:val="28"/>
          <w:szCs w:val="28"/>
        </w:rPr>
        <w:t>ТфОП</w:t>
      </w:r>
      <w:proofErr w:type="spellEnd"/>
      <w:r w:rsidRPr="002F2D29">
        <w:rPr>
          <w:rStyle w:val="a9"/>
          <w:i w:val="0"/>
          <w:sz w:val="28"/>
          <w:szCs w:val="28"/>
        </w:rPr>
        <w:t xml:space="preserve"> через транзитную IP-сеть по сценарию "телефон-телефон" </w:t>
      </w:r>
    </w:p>
    <w:p w:rsidR="00C62D77" w:rsidRPr="002F2D29" w:rsidRDefault="00C62D77" w:rsidP="002F2D29">
      <w:p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2F2D29">
        <w:rPr>
          <w:rStyle w:val="a9"/>
          <w:i w:val="0"/>
          <w:sz w:val="28"/>
          <w:szCs w:val="28"/>
        </w:rPr>
        <w:t xml:space="preserve">      Одним из алгоритмов организации связи по сценарию "телефон-телефон" является выпуск поставщиком услуги своих телефонных карт. Имея такую </w:t>
      </w:r>
      <w:r w:rsidRPr="002F2D29">
        <w:rPr>
          <w:rStyle w:val="a9"/>
          <w:i w:val="0"/>
          <w:sz w:val="28"/>
          <w:szCs w:val="28"/>
        </w:rPr>
        <w:lastRenderedPageBreak/>
        <w:t xml:space="preserve">карту, пользователь, желающий позвонить в другой город, набирает номер поставщика данной услуги, затем в режиме </w:t>
      </w:r>
      <w:proofErr w:type="spellStart"/>
      <w:r w:rsidRPr="002F2D29">
        <w:rPr>
          <w:rStyle w:val="a9"/>
          <w:i w:val="0"/>
          <w:sz w:val="28"/>
          <w:szCs w:val="28"/>
        </w:rPr>
        <w:t>донабора</w:t>
      </w:r>
      <w:proofErr w:type="spellEnd"/>
      <w:r w:rsidRPr="002F2D29">
        <w:rPr>
          <w:rStyle w:val="a9"/>
          <w:i w:val="0"/>
          <w:sz w:val="28"/>
          <w:szCs w:val="28"/>
        </w:rPr>
        <w:t xml:space="preserve"> вводит свой идентификационный номер и PIN-код, указанный на карте. После процедуры аутентификации он набирает телефонный номер адресата.</w:t>
      </w:r>
    </w:p>
    <w:p w:rsidR="00C62D77" w:rsidRPr="002F2D29" w:rsidRDefault="00C62D77" w:rsidP="002F2D29">
      <w:pPr>
        <w:spacing w:line="360" w:lineRule="auto"/>
        <w:ind w:left="567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 xml:space="preserve">2.6.Преимущества использования </w:t>
      </w:r>
      <w:r w:rsidRPr="002F2D29">
        <w:rPr>
          <w:b/>
          <w:sz w:val="28"/>
          <w:szCs w:val="28"/>
          <w:lang w:val="en-US"/>
        </w:rPr>
        <w:t>IP</w:t>
      </w:r>
      <w:r w:rsidRPr="002F2D29">
        <w:rPr>
          <w:b/>
          <w:sz w:val="28"/>
          <w:szCs w:val="28"/>
        </w:rPr>
        <w:t>-телефонии.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Конечный пользователь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не только сохранит имеющиеся преимущества телефонной сети общего пользования, которые включают широкий диапазон услуг, простоту использования, надежность и качество голоса, но и получит следующие дополнительные преимущества: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более низкие цены на традиционные услуги телефонной связи;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одновременно поддерживает голос и данные, удовлетворяя требованиям конвергенции. Это означает, что клиенты получат дополнительные преимущества от экономии в развитии, возможные за счет использования единой сети, а также за счет того, что объемы трафика и шаблоны быстро сменяются от данных к голосу и наоборот и это защищает клиента;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феноменальная мобильность пользователя, которую обеспечивает сеть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-телефонии: звонки и факсы автоматически перенаправляются в любую точку мира, пользователи будут иметь доступ к одному и тому же набору услуг вне зависимости от того, где и как они подключаются к сети. Эта распределенная архитектура обеспечивает прекрасную  гибкость и делает возможным отсутствие привязки к месту предоставления услуги;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новый набор устройств доступа, от традиционных телефонов и факсов до компьютеров;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доступ к новым услугам (голосовая почта, конференцсвязь, передача факса и др.) через открытый интерфейс архитектуры на базе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, что обеспечивает совместимость для широкого спектра разработчиков приложений;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lastRenderedPageBreak/>
        <w:t>- возможность настройки набора услуг;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простота оплаты услуг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(обычно с помощью предоплаченных телефонных карточек);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простота контроля пользователем состояния его расчетного счета (через сеть Интернет).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Наряду с провайдером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 Интернет-провайдеры также могут занять определенную нишу на рынке услуг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-телефонии, так как существующая у них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-инфраструктура дает хорошие возможности для внедрения услуг голосовой связи. Необходимые для этого аппаратные и программные средства можно устанавливать поэтапно. Интернет-провайдеры уже имеют точки присутствия, связанные с коммутаторами </w:t>
      </w:r>
      <w:proofErr w:type="spellStart"/>
      <w:r w:rsidRPr="002F2D29">
        <w:rPr>
          <w:sz w:val="28"/>
          <w:szCs w:val="28"/>
        </w:rPr>
        <w:t>мустных</w:t>
      </w:r>
      <w:proofErr w:type="spellEnd"/>
      <w:r w:rsidRPr="002F2D29">
        <w:rPr>
          <w:sz w:val="28"/>
          <w:szCs w:val="28"/>
        </w:rPr>
        <w:t xml:space="preserve"> провайдеров и операторов сети общего пользования.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Для Интернет-провайдеров услуга Интернет-телефонии обеспечивает следующие преимущества: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сбережение капитальных вложений за счет использования открытых компьютерных платформ;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снижение эксплуатационных расходов как результат предоставления разнообразия услуг на единой сети;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открытая среда разработчика услуги означает более конкурентную, </w:t>
      </w:r>
      <w:proofErr w:type="gramStart"/>
      <w:r w:rsidRPr="002F2D29">
        <w:rPr>
          <w:sz w:val="28"/>
          <w:szCs w:val="28"/>
        </w:rPr>
        <w:t>а</w:t>
      </w:r>
      <w:proofErr w:type="gramEnd"/>
      <w:r w:rsidRPr="002F2D29">
        <w:rPr>
          <w:sz w:val="28"/>
          <w:szCs w:val="28"/>
        </w:rPr>
        <w:t xml:space="preserve"> следовательно менее дорогую разработку новых услуг;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множество услуг </w:t>
      </w:r>
      <w:proofErr w:type="spellStart"/>
      <w:r w:rsidRPr="002F2D29">
        <w:rPr>
          <w:sz w:val="28"/>
          <w:szCs w:val="28"/>
        </w:rPr>
        <w:t>може</w:t>
      </w:r>
      <w:proofErr w:type="spellEnd"/>
      <w:proofErr w:type="gramStart"/>
      <w:r w:rsidRPr="002F2D29">
        <w:rPr>
          <w:sz w:val="28"/>
          <w:szCs w:val="28"/>
          <w:lang w:val="en-US"/>
        </w:rPr>
        <w:t>IPIP</w:t>
      </w:r>
      <w:proofErr w:type="gramEnd"/>
      <w:r w:rsidRPr="002F2D29">
        <w:rPr>
          <w:sz w:val="28"/>
          <w:szCs w:val="28"/>
        </w:rPr>
        <w:t>т быть доступно через единственный канал с пользователем, что означает больше услуг 9прибыли) в расчете на одного пользователя.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Операторы «классических» телефонных сетей настороженно отнеслись к появлению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-телефонии, так как передача речи по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-сетям неизбежно вынуждает их снижать тарифы на междугородные и международные разговоры, что приведет к прямому сокращению их доходов. Так, финансовые службы США обещают убытки крупнейшего поставщика традиционного телефонного сервиса – компании АТ&amp;Т от 620 до 950 </w:t>
      </w:r>
      <w:r w:rsidRPr="002F2D29">
        <w:rPr>
          <w:sz w:val="28"/>
          <w:szCs w:val="28"/>
        </w:rPr>
        <w:lastRenderedPageBreak/>
        <w:t xml:space="preserve">миллионов долларов на международных звонках от потери доли рынка в пользу средств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С появление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 в рядах операторов дальней связи началась легкая паника, которая вызвала первое и вполне логичное желание вытеснить с рынка появившихся конкурентов с помощью известных лоббистских приемов, позволяющих оказывать давление на национальные администрации связи с целью ограничения лицензирования, а также с помощью повышения платы за доступ в Интернет. Некоторые американские операторы, например, пытались добиться запрета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через Федеральную комиссию связи, однако ввиду потенциального ущемления прав потребителей все это успеха не имело.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В результате традиционные телефонисты вынуждены были сами заняться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-технологиями и, надо отдать им должное, довольно быстро преуспели в этом, используя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-решения как минимум для создания резервных  каналов для пропуска трафика на случай перегрузок или аварий, что позволило получать им дополнительную прибыль. Одновременно в настоящее время проектируются универсальные магистральные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-сети, которые в будущем должны не то чтобы заменить традиционные телефонные сети, но существенно их дополнить услугами передачи данных, видео и мультимедиа.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Тем временем оказалось, что, к сожалению,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-телефония, не приводит к многократной экономии средств операторов, вкладываемых в передачу голосового трафика на дальние расстояния,  как это на первый взгляд может показаться при анализе деятельности сегодняшних компаний, предоставляющих эти услуги. И камнем преткновения здесь является </w:t>
      </w:r>
      <w:proofErr w:type="gramStart"/>
      <w:r w:rsidRPr="002F2D29">
        <w:rPr>
          <w:sz w:val="28"/>
          <w:szCs w:val="28"/>
        </w:rPr>
        <w:t>все то</w:t>
      </w:r>
      <w:proofErr w:type="gramEnd"/>
      <w:r w:rsidRPr="002F2D29">
        <w:rPr>
          <w:sz w:val="28"/>
          <w:szCs w:val="28"/>
        </w:rPr>
        <w:t xml:space="preserve"> же качество передачи речи. В результате сегодня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-технологии с успехом успешно применяются для создания выделенных </w:t>
      </w:r>
      <w:proofErr w:type="spellStart"/>
      <w:r w:rsidRPr="002F2D29">
        <w:rPr>
          <w:sz w:val="28"/>
          <w:szCs w:val="28"/>
        </w:rPr>
        <w:t>мультисервисных</w:t>
      </w:r>
      <w:proofErr w:type="spellEnd"/>
      <w:r w:rsidRPr="002F2D29">
        <w:rPr>
          <w:sz w:val="28"/>
          <w:szCs w:val="28"/>
        </w:rPr>
        <w:t xml:space="preserve"> корпоративных сетей связи. Интернет, в котором работают миллионы пользователей – гарантировать высокое качество передачи речевого трафика не берется никто. Ведь передача речи весьма чувствительна к задержкам.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lastRenderedPageBreak/>
        <w:t xml:space="preserve">Крупные коммутационные операторы, обслуживающие тысячи и сотни тысяч клиентов, вынуждены вкладывать для достижения качества, достойного их имени, такие средства, какие мало уступают инвестициям для создания традиционной сетевой инфраструктуры. Речевой трафик множества абонентов нужно где-то собрать, преобразовать его. </w:t>
      </w:r>
      <w:proofErr w:type="gramStart"/>
      <w:r w:rsidRPr="002F2D29">
        <w:rPr>
          <w:sz w:val="28"/>
          <w:szCs w:val="28"/>
        </w:rPr>
        <w:t xml:space="preserve">Для гарантии качества вместо каналов общедоступного Интернета нужны выделенные магистральные каналы (хотя и уплотненные с помощью технологии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-телефонии) во все требуемые регионы страны, нужна более мощная местная телефонная сеть в местах установки шлюза или требуется установка нескольких шлюзов (для этого нужно вкладывать в местную </w:t>
      </w:r>
      <w:proofErr w:type="spellStart"/>
      <w:r w:rsidRPr="002F2D29">
        <w:rPr>
          <w:sz w:val="28"/>
          <w:szCs w:val="28"/>
        </w:rPr>
        <w:t>ТфОП</w:t>
      </w:r>
      <w:proofErr w:type="spellEnd"/>
      <w:r w:rsidRPr="002F2D29">
        <w:rPr>
          <w:sz w:val="28"/>
          <w:szCs w:val="28"/>
        </w:rPr>
        <w:t xml:space="preserve"> соответствующие инвестиции) и многое другое.</w:t>
      </w:r>
      <w:proofErr w:type="gramEnd"/>
      <w:r w:rsidRPr="002F2D29">
        <w:rPr>
          <w:sz w:val="28"/>
          <w:szCs w:val="28"/>
        </w:rPr>
        <w:t xml:space="preserve"> Именно так работают сегодня серьезные поставщики услуг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-телефонии. </w:t>
      </w:r>
      <w:proofErr w:type="gramStart"/>
      <w:r w:rsidRPr="002F2D29">
        <w:rPr>
          <w:sz w:val="28"/>
          <w:szCs w:val="28"/>
        </w:rPr>
        <w:t xml:space="preserve">Таким образом, для крупных операторов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сегодня – это способ более эффективно использовать существующий сетевой ресурс и возможность предоставления своим клиентам современного спектра дополнительных услуг (голосовая почта, конференцсвязь, поиск номеров, контроль за расчетами и многое другое), которые не реализуемы в традиционной телефонной сети, и за счет которых оператор может получить дополнительную прибыль.</w:t>
      </w:r>
      <w:proofErr w:type="gramEnd"/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</w:p>
    <w:p w:rsidR="00C62D77" w:rsidRPr="00453509" w:rsidRDefault="00C62D77" w:rsidP="00453509">
      <w:pPr>
        <w:numPr>
          <w:ilvl w:val="1"/>
          <w:numId w:val="27"/>
        </w:numPr>
        <w:spacing w:line="360" w:lineRule="auto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 xml:space="preserve"> Показатель качества </w:t>
      </w:r>
      <w:r w:rsidRPr="002F2D29">
        <w:rPr>
          <w:b/>
          <w:sz w:val="28"/>
          <w:szCs w:val="28"/>
          <w:lang w:val="en-US"/>
        </w:rPr>
        <w:t>IP</w:t>
      </w:r>
      <w:r w:rsidRPr="002F2D29">
        <w:rPr>
          <w:b/>
          <w:sz w:val="28"/>
          <w:szCs w:val="28"/>
        </w:rPr>
        <w:t>-телефонии.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Традиционные телефонные сети коммутируют электрические сигналы с гарантированной полосой пропускания, достаточной для передачи сигналов голосового спектра. При фиксированной пропускной способности передаваемого сигнала цена единицы времени связи зависит от удаленности и расположения точек вызова и места ответа.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является одной из областей передачи данных</w:t>
      </w:r>
      <w:proofErr w:type="gramStart"/>
      <w:r w:rsidRPr="002F2D29">
        <w:rPr>
          <w:sz w:val="28"/>
          <w:szCs w:val="28"/>
        </w:rPr>
        <w:t xml:space="preserve">, </w:t>
      </w:r>
      <w:r w:rsidR="008D411B">
        <w:rPr>
          <w:sz w:val="28"/>
          <w:szCs w:val="28"/>
        </w:rPr>
        <w:t xml:space="preserve"> </w:t>
      </w:r>
      <w:r w:rsidRPr="002F2D29">
        <w:rPr>
          <w:sz w:val="28"/>
          <w:szCs w:val="28"/>
        </w:rPr>
        <w:t>где</w:t>
      </w:r>
      <w:proofErr w:type="gramEnd"/>
      <w:r w:rsidRPr="002F2D29">
        <w:rPr>
          <w:sz w:val="28"/>
          <w:szCs w:val="28"/>
        </w:rPr>
        <w:t xml:space="preserve"> важна динамика передачи сигнала, которая обеспечивается современными методами кодирования и передачи информации, а также увеличением пропускной способности каналов, что приводит к возможности успешной конкуренции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с традиционными телефонными сетями.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lastRenderedPageBreak/>
        <w:t xml:space="preserve">Основными составляющими качества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являются: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Качество речи, которое включает: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t xml:space="preserve">* </w:t>
      </w:r>
      <w:r w:rsidRPr="002F2D29">
        <w:rPr>
          <w:b/>
          <w:i/>
          <w:sz w:val="28"/>
          <w:szCs w:val="28"/>
        </w:rPr>
        <w:t>диалог</w:t>
      </w:r>
      <w:r w:rsidRPr="002F2D29">
        <w:rPr>
          <w:sz w:val="28"/>
          <w:szCs w:val="28"/>
        </w:rPr>
        <w:t xml:space="preserve"> – возможность пользователя связываться и разговаривать с другим пользователем в реальном времени и полнодуплексном режиме;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t xml:space="preserve">* </w:t>
      </w:r>
      <w:r w:rsidRPr="002F2D29">
        <w:rPr>
          <w:b/>
          <w:i/>
          <w:sz w:val="28"/>
          <w:szCs w:val="28"/>
        </w:rPr>
        <w:t>разборчивость</w:t>
      </w:r>
      <w:r w:rsidRPr="002F2D29">
        <w:rPr>
          <w:i/>
          <w:sz w:val="28"/>
          <w:szCs w:val="28"/>
        </w:rPr>
        <w:t xml:space="preserve"> </w:t>
      </w:r>
      <w:r w:rsidRPr="002F2D29">
        <w:rPr>
          <w:sz w:val="28"/>
          <w:szCs w:val="28"/>
        </w:rPr>
        <w:t>– чистота и тональность речи;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t>* эхо</w:t>
      </w:r>
      <w:r w:rsidRPr="002F2D29">
        <w:rPr>
          <w:sz w:val="28"/>
          <w:szCs w:val="28"/>
        </w:rPr>
        <w:t xml:space="preserve"> – слышимость собственной речи;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t>*</w:t>
      </w:r>
      <w:r w:rsidRPr="002F2D29">
        <w:rPr>
          <w:b/>
          <w:i/>
          <w:sz w:val="28"/>
          <w:szCs w:val="28"/>
        </w:rPr>
        <w:t xml:space="preserve"> уровень</w:t>
      </w:r>
      <w:r w:rsidRPr="002F2D29">
        <w:rPr>
          <w:sz w:val="28"/>
          <w:szCs w:val="28"/>
        </w:rPr>
        <w:t xml:space="preserve"> – громкость речи.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Качество сигнализации, включающее: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t xml:space="preserve">* </w:t>
      </w:r>
      <w:r w:rsidRPr="002F2D29">
        <w:rPr>
          <w:b/>
          <w:i/>
          <w:sz w:val="28"/>
          <w:szCs w:val="28"/>
        </w:rPr>
        <w:t>установление вызова</w:t>
      </w:r>
      <w:r w:rsidRPr="002F2D29">
        <w:rPr>
          <w:sz w:val="28"/>
          <w:szCs w:val="28"/>
        </w:rPr>
        <w:t xml:space="preserve"> – скорость успешного доступа и время установления соединения;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t>*</w:t>
      </w:r>
      <w:r w:rsidRPr="002F2D29">
        <w:rPr>
          <w:b/>
          <w:i/>
          <w:sz w:val="28"/>
          <w:szCs w:val="28"/>
        </w:rPr>
        <w:t xml:space="preserve"> завершение вызова</w:t>
      </w:r>
      <w:r w:rsidRPr="002F2D29">
        <w:rPr>
          <w:sz w:val="28"/>
          <w:szCs w:val="28"/>
        </w:rPr>
        <w:t xml:space="preserve"> – время отбоя и скорость разъединения;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t>*</w:t>
      </w:r>
      <w:r w:rsidRPr="002F2D29">
        <w:rPr>
          <w:b/>
          <w:i/>
          <w:sz w:val="28"/>
          <w:szCs w:val="28"/>
          <w:lang w:val="en-US"/>
        </w:rPr>
        <w:t>DTMF</w:t>
      </w:r>
      <w:r w:rsidRPr="002F2D29">
        <w:rPr>
          <w:sz w:val="28"/>
          <w:szCs w:val="28"/>
        </w:rPr>
        <w:t xml:space="preserve"> – определение и фиксация сигналов многочастотного набора номера.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>Задержка.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Задержка создает неудобство при ведении диалога, приводит к перекрытию разговоров и возникновению эхо. Эхо возникает в случае, когда отраженный речевой сигнал вместе с сигналом от удаленного конца возвращается опять в ухо говорящего. Эхо становится трудной проблемой, когда задержка в петле передачи больше, чем 50мс. Так как эхо является проблемой качества, системы с пакетной коммутацией речи должны иметь возможность управлять эхо и использовать методы </w:t>
      </w:r>
      <w:proofErr w:type="spellStart"/>
      <w:r w:rsidRPr="002F2D29">
        <w:rPr>
          <w:sz w:val="28"/>
          <w:szCs w:val="28"/>
        </w:rPr>
        <w:t>эхоподавления</w:t>
      </w:r>
      <w:proofErr w:type="spellEnd"/>
      <w:r w:rsidRPr="002F2D29">
        <w:rPr>
          <w:sz w:val="28"/>
          <w:szCs w:val="28"/>
        </w:rPr>
        <w:t>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Время задержки при передаче речевого сигнала можно отнести к одному из трех уровней: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i/>
          <w:sz w:val="28"/>
          <w:szCs w:val="28"/>
        </w:rPr>
        <w:t xml:space="preserve">Первый уровень </w:t>
      </w:r>
      <w:r w:rsidRPr="002F2D29">
        <w:rPr>
          <w:sz w:val="28"/>
          <w:szCs w:val="28"/>
        </w:rPr>
        <w:t>до 200мс – отличное качество связи. Для сравнения, в телефонной сети общего пользования допустимы задержки до 150-200мс;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i/>
          <w:sz w:val="28"/>
          <w:szCs w:val="28"/>
        </w:rPr>
        <w:t xml:space="preserve">Второй уровень </w:t>
      </w:r>
      <w:r w:rsidRPr="002F2D29">
        <w:rPr>
          <w:sz w:val="28"/>
          <w:szCs w:val="28"/>
        </w:rPr>
        <w:t xml:space="preserve">до 400 мс – считается хорошим качеством связи. Но если сравнивать с качеством связи по сетям </w:t>
      </w:r>
      <w:proofErr w:type="spellStart"/>
      <w:r w:rsidRPr="002F2D29">
        <w:rPr>
          <w:sz w:val="28"/>
          <w:szCs w:val="28"/>
        </w:rPr>
        <w:t>ТфОП</w:t>
      </w:r>
      <w:proofErr w:type="spellEnd"/>
      <w:r w:rsidRPr="002F2D29">
        <w:rPr>
          <w:sz w:val="28"/>
          <w:szCs w:val="28"/>
        </w:rPr>
        <w:t>, то разница будет видна. Если задержки постоянно удерживается на верхней границе 2-го уровня (400мс), то не рекомендуется использовать эту связь для деловых переговоров;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i/>
          <w:sz w:val="28"/>
          <w:szCs w:val="28"/>
        </w:rPr>
        <w:lastRenderedPageBreak/>
        <w:t>Третий уровень</w:t>
      </w:r>
      <w:r w:rsidRPr="002F2D29">
        <w:rPr>
          <w:sz w:val="28"/>
          <w:szCs w:val="28"/>
        </w:rPr>
        <w:t xml:space="preserve"> до 700 мс – считается приемлемым качеством связи для ведения неделовых переговоров. Такое качество связи возможно также при передаче пакетов по спутниковой связи.</w:t>
      </w:r>
    </w:p>
    <w:p w:rsidR="00C62D77" w:rsidRPr="002F2D29" w:rsidRDefault="00C62D77" w:rsidP="002F2D29">
      <w:pPr>
        <w:spacing w:line="360" w:lineRule="auto"/>
        <w:jc w:val="both"/>
        <w:rPr>
          <w:b/>
          <w:sz w:val="28"/>
          <w:szCs w:val="28"/>
        </w:rPr>
      </w:pPr>
    </w:p>
    <w:p w:rsidR="00C62D77" w:rsidRPr="002F2D29" w:rsidRDefault="00C62D77" w:rsidP="002F2D29">
      <w:pPr>
        <w:numPr>
          <w:ilvl w:val="1"/>
          <w:numId w:val="27"/>
        </w:numPr>
        <w:spacing w:line="360" w:lineRule="auto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 xml:space="preserve"> Система расчетов за услуги </w:t>
      </w:r>
      <w:r w:rsidRPr="002F2D29">
        <w:rPr>
          <w:b/>
          <w:sz w:val="28"/>
          <w:szCs w:val="28"/>
          <w:lang w:val="en-US"/>
        </w:rPr>
        <w:t>IP</w:t>
      </w:r>
      <w:r w:rsidRPr="002F2D29">
        <w:rPr>
          <w:b/>
          <w:sz w:val="28"/>
          <w:szCs w:val="28"/>
        </w:rPr>
        <w:t xml:space="preserve">-телефонии </w:t>
      </w:r>
      <w:proofErr w:type="spellStart"/>
      <w:r w:rsidRPr="002F2D29">
        <w:rPr>
          <w:b/>
          <w:sz w:val="28"/>
          <w:szCs w:val="28"/>
        </w:rPr>
        <w:t>биллинга</w:t>
      </w:r>
      <w:proofErr w:type="spellEnd"/>
      <w:r w:rsidRPr="002F2D29">
        <w:rPr>
          <w:b/>
          <w:sz w:val="28"/>
          <w:szCs w:val="28"/>
        </w:rPr>
        <w:t xml:space="preserve"> и менеджмента.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F2D29">
        <w:rPr>
          <w:sz w:val="28"/>
          <w:szCs w:val="28"/>
        </w:rPr>
        <w:t xml:space="preserve">Исходя из общих принципов реализации сети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ее пользователи должны</w:t>
      </w:r>
      <w:proofErr w:type="gramEnd"/>
      <w:r w:rsidRPr="002F2D29">
        <w:rPr>
          <w:sz w:val="28"/>
          <w:szCs w:val="28"/>
        </w:rPr>
        <w:t xml:space="preserve"> получать те же услуги, что и при использовании традиционной телефонной связи. Однако использование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-сети в качестве транспортной архитектуры позволяет провайдерам предоставлять пользователям целый набор услуг, основанных на протоколе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 (передача данных, факсимильных сообщений, электронной почты, видео и др.). Особенности предоставления услуг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 и других видов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-услуг выдвигают специфические требования к организации </w:t>
      </w:r>
      <w:proofErr w:type="spellStart"/>
      <w:r w:rsidRPr="002F2D29">
        <w:rPr>
          <w:sz w:val="28"/>
          <w:szCs w:val="28"/>
        </w:rPr>
        <w:t>биллинга</w:t>
      </w:r>
      <w:proofErr w:type="spellEnd"/>
      <w:r w:rsidRPr="002F2D29">
        <w:rPr>
          <w:sz w:val="28"/>
          <w:szCs w:val="28"/>
        </w:rPr>
        <w:t xml:space="preserve"> и менеджмента пользователей.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Таким образом, реализация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 требует нового подхода к построению систем менеджмента и </w:t>
      </w:r>
      <w:proofErr w:type="spellStart"/>
      <w:r w:rsidRPr="002F2D29">
        <w:rPr>
          <w:sz w:val="28"/>
          <w:szCs w:val="28"/>
        </w:rPr>
        <w:t>биллинга</w:t>
      </w:r>
      <w:proofErr w:type="spellEnd"/>
      <w:r w:rsidRPr="002F2D29">
        <w:rPr>
          <w:sz w:val="28"/>
          <w:szCs w:val="28"/>
        </w:rPr>
        <w:t xml:space="preserve">. Провайдеры должны иметь такие системы, которые обеспечат комплексные возможности в реальном масштабе времени, неограниченную гибкость и </w:t>
      </w:r>
      <w:proofErr w:type="spellStart"/>
      <w:r w:rsidRPr="002F2D29">
        <w:rPr>
          <w:sz w:val="28"/>
          <w:szCs w:val="28"/>
        </w:rPr>
        <w:t>масштабируемость</w:t>
      </w:r>
      <w:proofErr w:type="spellEnd"/>
      <w:r w:rsidRPr="002F2D29">
        <w:rPr>
          <w:sz w:val="28"/>
          <w:szCs w:val="28"/>
        </w:rPr>
        <w:t xml:space="preserve"> для менеджмента и ускоренного внедрения </w:t>
      </w:r>
      <w:proofErr w:type="spellStart"/>
      <w:r w:rsidRPr="002F2D29">
        <w:rPr>
          <w:sz w:val="28"/>
          <w:szCs w:val="28"/>
        </w:rPr>
        <w:t>мультисервисных</w:t>
      </w:r>
      <w:proofErr w:type="spellEnd"/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-услуг (рис. 6). Это позволит им быстро разрабатывать новые услуги, снижать тарифы, эффективно управлять пользователями и осуществлять расчетные операции при сохранении достаточной гибкости в ответ на изменяющиеся требования рынка и запросы потребителей.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>Работа в реальном масштабе времени.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При традиционной телефонной связи программное обеспечение, которое выполняет расчеты за использование услугами телефонной связи, не имеет непосредственного контакта с абонентом во время разговора. Детальная информация о вызовах (</w:t>
      </w:r>
      <w:r w:rsidRPr="002F2D29">
        <w:rPr>
          <w:sz w:val="28"/>
          <w:szCs w:val="28"/>
          <w:lang w:val="en-US"/>
        </w:rPr>
        <w:t>CDR</w:t>
      </w:r>
      <w:r w:rsidRPr="002F2D29">
        <w:rPr>
          <w:sz w:val="28"/>
          <w:szCs w:val="28"/>
        </w:rPr>
        <w:t xml:space="preserve">) поступает от телефонных станций в </w:t>
      </w:r>
      <w:r w:rsidRPr="002F2D29">
        <w:rPr>
          <w:sz w:val="28"/>
          <w:szCs w:val="28"/>
        </w:rPr>
        <w:lastRenderedPageBreak/>
        <w:t xml:space="preserve">течение месяца и только в конце месяца (или расчетного периода) вся собранная информация о вызовах передается в </w:t>
      </w:r>
      <w:proofErr w:type="spellStart"/>
      <w:r w:rsidRPr="002F2D29">
        <w:rPr>
          <w:sz w:val="28"/>
          <w:szCs w:val="28"/>
        </w:rPr>
        <w:t>биллинг-систему</w:t>
      </w:r>
      <w:proofErr w:type="spellEnd"/>
      <w:r w:rsidRPr="002F2D29">
        <w:rPr>
          <w:sz w:val="28"/>
          <w:szCs w:val="28"/>
        </w:rPr>
        <w:t>.</w:t>
      </w:r>
    </w:p>
    <w:p w:rsidR="00C62D77" w:rsidRPr="002F2D29" w:rsidRDefault="00C62D77" w:rsidP="002F2D2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Этот метод расчетов за услуги связи не проходит для рынка услуг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-телефонии, который часто не регулируется и чрезвычайно конкурентный. Провайдеры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 xml:space="preserve">-телефонии должны иметь возможность следить за любым действием каждого заказчика и информация о них должна поступить не в конце месяца </w:t>
      </w:r>
    </w:p>
    <w:p w:rsidR="00C62D77" w:rsidRPr="002F2D29" w:rsidRDefault="00C62D77" w:rsidP="002F2D29">
      <w:pPr>
        <w:spacing w:line="360" w:lineRule="auto"/>
        <w:jc w:val="both"/>
        <w:rPr>
          <w:b/>
          <w:bCs/>
          <w:sz w:val="28"/>
          <w:szCs w:val="28"/>
        </w:rPr>
      </w:pPr>
    </w:p>
    <w:p w:rsidR="00C62D77" w:rsidRPr="002F2D29" w:rsidRDefault="00C62D77" w:rsidP="002F2D29">
      <w:pPr>
        <w:spacing w:line="360" w:lineRule="auto"/>
        <w:jc w:val="both"/>
        <w:rPr>
          <w:b/>
          <w:bCs/>
          <w:sz w:val="28"/>
          <w:szCs w:val="28"/>
        </w:rPr>
      </w:pPr>
    </w:p>
    <w:p w:rsidR="00C62D77" w:rsidRDefault="00C62D77" w:rsidP="002F2D29">
      <w:pPr>
        <w:spacing w:line="360" w:lineRule="auto"/>
        <w:jc w:val="both"/>
        <w:rPr>
          <w:b/>
          <w:bCs/>
          <w:sz w:val="28"/>
          <w:szCs w:val="28"/>
        </w:rPr>
      </w:pPr>
    </w:p>
    <w:p w:rsidR="001E6E65" w:rsidRDefault="001E6E65" w:rsidP="002F2D29">
      <w:pPr>
        <w:spacing w:line="360" w:lineRule="auto"/>
        <w:jc w:val="both"/>
        <w:rPr>
          <w:b/>
          <w:bCs/>
          <w:sz w:val="28"/>
          <w:szCs w:val="28"/>
        </w:rPr>
      </w:pPr>
    </w:p>
    <w:p w:rsidR="001E6E65" w:rsidRDefault="001E6E65" w:rsidP="002F2D29">
      <w:pPr>
        <w:spacing w:line="360" w:lineRule="auto"/>
        <w:jc w:val="both"/>
        <w:rPr>
          <w:b/>
          <w:bCs/>
          <w:sz w:val="28"/>
          <w:szCs w:val="28"/>
        </w:rPr>
      </w:pPr>
    </w:p>
    <w:p w:rsidR="001E6E65" w:rsidRDefault="001E6E65" w:rsidP="002F2D29">
      <w:pPr>
        <w:spacing w:line="360" w:lineRule="auto"/>
        <w:jc w:val="both"/>
        <w:rPr>
          <w:b/>
          <w:bCs/>
          <w:sz w:val="28"/>
          <w:szCs w:val="28"/>
        </w:rPr>
      </w:pPr>
    </w:p>
    <w:p w:rsidR="001E6E65" w:rsidRPr="002F2D29" w:rsidRDefault="001E6E65" w:rsidP="002F2D29">
      <w:pPr>
        <w:spacing w:line="360" w:lineRule="auto"/>
        <w:jc w:val="both"/>
        <w:rPr>
          <w:b/>
          <w:bCs/>
          <w:sz w:val="28"/>
          <w:szCs w:val="28"/>
        </w:rPr>
      </w:pPr>
    </w:p>
    <w:p w:rsidR="00C62D77" w:rsidRPr="002F2D29" w:rsidRDefault="00C62D77" w:rsidP="002F2D29">
      <w:pPr>
        <w:spacing w:line="360" w:lineRule="auto"/>
        <w:jc w:val="both"/>
        <w:rPr>
          <w:b/>
          <w:bCs/>
          <w:sz w:val="28"/>
          <w:szCs w:val="28"/>
        </w:rPr>
      </w:pPr>
      <w:r w:rsidRPr="002F2D29">
        <w:rPr>
          <w:b/>
          <w:bCs/>
          <w:sz w:val="28"/>
          <w:szCs w:val="28"/>
        </w:rPr>
        <w:t xml:space="preserve">3.ПРИНЦИПЫ ПОСТРОЕНИЯ И ПРОЕКТНЫЕ РАСЧЁТЫ СЕТЕЙ     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b/>
          <w:bCs/>
          <w:sz w:val="28"/>
          <w:szCs w:val="28"/>
        </w:rPr>
        <w:t xml:space="preserve"> IP-ТЕЛЕФОНИИ.</w:t>
      </w:r>
    </w:p>
    <w:p w:rsidR="00C62D77" w:rsidRPr="002F2D29" w:rsidRDefault="00C62D77" w:rsidP="007C10EC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  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b/>
          <w:bCs/>
          <w:sz w:val="28"/>
          <w:szCs w:val="28"/>
        </w:rPr>
        <w:t xml:space="preserve"> </w:t>
      </w:r>
      <w:r w:rsidR="007C10EC">
        <w:rPr>
          <w:b/>
          <w:bCs/>
          <w:sz w:val="28"/>
          <w:szCs w:val="28"/>
        </w:rPr>
        <w:t>3.1</w:t>
      </w:r>
      <w:r w:rsidRPr="002F2D29">
        <w:rPr>
          <w:b/>
          <w:bCs/>
          <w:sz w:val="28"/>
          <w:szCs w:val="28"/>
        </w:rPr>
        <w:t>Организация доступа к сети IP-телефонии конечных пользователей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   При организации узла IP-телефонии, прежде всего, определяется зона </w:t>
      </w:r>
      <w:proofErr w:type="spellStart"/>
      <w:r w:rsidRPr="002F2D29">
        <w:rPr>
          <w:sz w:val="28"/>
          <w:szCs w:val="28"/>
        </w:rPr>
        <w:t>оригинации</w:t>
      </w:r>
      <w:proofErr w:type="spellEnd"/>
      <w:r w:rsidRPr="002F2D29">
        <w:rPr>
          <w:sz w:val="28"/>
          <w:szCs w:val="28"/>
        </w:rPr>
        <w:t xml:space="preserve"> вызовов, то есть часть телефонной сети, абоненты которой смогут воспользоваться услугами этого узла. Для выхода на сеть IP-телефонии абонент может использовать телефонный аппарат или персональный компьютер.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     Для доступа к сети IP-телефонии с телефонного аппарата на местной телефонной сети выделяется </w:t>
      </w:r>
      <w:proofErr w:type="spellStart"/>
      <w:proofErr w:type="gramStart"/>
      <w:r w:rsidRPr="002F2D29">
        <w:rPr>
          <w:sz w:val="28"/>
          <w:szCs w:val="28"/>
        </w:rPr>
        <w:t>выделяется</w:t>
      </w:r>
      <w:proofErr w:type="spellEnd"/>
      <w:proofErr w:type="gramEnd"/>
      <w:r w:rsidRPr="002F2D29">
        <w:rPr>
          <w:sz w:val="28"/>
          <w:szCs w:val="28"/>
        </w:rPr>
        <w:t xml:space="preserve"> номер, по которому абонент может выйти на сеть IP-телефонии с любого телефонного аппарата. Далее, после 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аутентификации и авторизации, абонент набирает нужный ему телефонный номер.   Пользователь персонального компьютера может получить доступ к сети IP-телефонии, так же как и к </w:t>
      </w:r>
      <w:proofErr w:type="gramStart"/>
      <w:r w:rsidRPr="002F2D29">
        <w:rPr>
          <w:sz w:val="28"/>
          <w:szCs w:val="28"/>
        </w:rPr>
        <w:t>сети</w:t>
      </w:r>
      <w:proofErr w:type="gramEnd"/>
      <w:r w:rsidRPr="002F2D29">
        <w:rPr>
          <w:sz w:val="28"/>
          <w:szCs w:val="28"/>
        </w:rPr>
        <w:t xml:space="preserve"> Интернет, с помощью модема через местную телефонную сеть или по выделенной линии (рис. 5.7).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noProof/>
          <w:sz w:val="28"/>
          <w:szCs w:val="28"/>
        </w:rPr>
        <w:lastRenderedPageBreak/>
        <w:drawing>
          <wp:inline distT="0" distB="0" distL="0" distR="0">
            <wp:extent cx="5238750" cy="1943100"/>
            <wp:effectExtent l="19050" t="0" r="0" b="0"/>
            <wp:docPr id="17" name="Рисунок 7" descr="http://akimsullec.narod.ru/Diplom/images/10000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akimsullec.narod.ru/Diplom/images/1000001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b/>
          <w:bCs/>
          <w:i/>
          <w:iCs/>
          <w:sz w:val="28"/>
          <w:szCs w:val="28"/>
        </w:rPr>
        <w:t>Рис. 5.7.</w:t>
      </w:r>
      <w:r w:rsidRPr="002F2D29">
        <w:rPr>
          <w:i/>
          <w:iCs/>
          <w:sz w:val="28"/>
          <w:szCs w:val="28"/>
        </w:rPr>
        <w:t xml:space="preserve"> Варианты организации доступа конечных пользователей к сети IP-телефонии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 </w:t>
      </w:r>
    </w:p>
    <w:p w:rsidR="002F2D29" w:rsidRPr="00A52E38" w:rsidRDefault="00C62D77" w:rsidP="00A52E38">
      <w:pPr>
        <w:pageBreakBefore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2D29">
        <w:rPr>
          <w:sz w:val="28"/>
          <w:szCs w:val="28"/>
        </w:rPr>
        <w:lastRenderedPageBreak/>
        <w:t> </w:t>
      </w:r>
      <w:r w:rsidR="007C10EC">
        <w:rPr>
          <w:b/>
          <w:bCs/>
          <w:color w:val="000000"/>
          <w:sz w:val="28"/>
          <w:szCs w:val="28"/>
          <w:lang w:val="ru-MO"/>
        </w:rPr>
        <w:t>3.2</w:t>
      </w:r>
      <w:r w:rsidR="002F2D29" w:rsidRPr="002F2D29">
        <w:rPr>
          <w:b/>
          <w:bCs/>
          <w:color w:val="000000"/>
          <w:sz w:val="28"/>
          <w:szCs w:val="28"/>
        </w:rPr>
        <w:t xml:space="preserve"> Расчет</w:t>
      </w:r>
      <w:r w:rsidR="0012213F">
        <w:rPr>
          <w:b/>
          <w:bCs/>
          <w:color w:val="000000"/>
          <w:sz w:val="28"/>
          <w:szCs w:val="28"/>
        </w:rPr>
        <w:t xml:space="preserve"> нагрузки на межгород</w:t>
      </w:r>
      <w:proofErr w:type="gramStart"/>
      <w:r w:rsidR="0012213F">
        <w:rPr>
          <w:b/>
          <w:bCs/>
          <w:color w:val="000000"/>
          <w:sz w:val="28"/>
          <w:szCs w:val="28"/>
        </w:rPr>
        <w:t xml:space="preserve"> .</w:t>
      </w:r>
      <w:proofErr w:type="gramEnd"/>
      <w:r w:rsidR="002F2D29" w:rsidRPr="002F2D29">
        <w:rPr>
          <w:b/>
          <w:bCs/>
          <w:color w:val="000000"/>
          <w:sz w:val="28"/>
          <w:szCs w:val="28"/>
        </w:rPr>
        <w:t xml:space="preserve"> </w:t>
      </w:r>
    </w:p>
    <w:p w:rsidR="002F2D29" w:rsidRPr="002F2D29" w:rsidRDefault="002F2D29" w:rsidP="002F2D2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С развитием телекоммуникаций в мире и с увеличением международного, междугороднего трафика, Сейчас на </w:t>
      </w:r>
      <w:proofErr w:type="spellStart"/>
      <w:proofErr w:type="gramStart"/>
      <w:r w:rsidRPr="002F2D29">
        <w:rPr>
          <w:color w:val="000000"/>
          <w:sz w:val="28"/>
          <w:szCs w:val="28"/>
        </w:rPr>
        <w:t>на</w:t>
      </w:r>
      <w:proofErr w:type="spellEnd"/>
      <w:proofErr w:type="gramEnd"/>
      <w:r w:rsidRPr="002F2D29">
        <w:rPr>
          <w:color w:val="000000"/>
          <w:sz w:val="28"/>
          <w:szCs w:val="28"/>
        </w:rPr>
        <w:t xml:space="preserve"> междугородных станциях планомерно происходит качественное изменение: осуществляется интенсивный переход на автоматический способ установления соединения междугородных сообщений за счёт внедрения более новых цифровых  телефонных станций.</w:t>
      </w:r>
    </w:p>
    <w:p w:rsidR="002F2D29" w:rsidRPr="002F2D29" w:rsidRDefault="002F2D29" w:rsidP="002F2D29">
      <w:pPr>
        <w:spacing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ab/>
        <w:t xml:space="preserve">Междугородную телефонную </w:t>
      </w:r>
      <w:proofErr w:type="gramStart"/>
      <w:r w:rsidRPr="002F2D29">
        <w:rPr>
          <w:color w:val="000000"/>
          <w:sz w:val="28"/>
          <w:szCs w:val="28"/>
        </w:rPr>
        <w:t>нагрузку</w:t>
      </w:r>
      <w:proofErr w:type="gramEnd"/>
      <w:r w:rsidRPr="002F2D29">
        <w:rPr>
          <w:color w:val="000000"/>
          <w:sz w:val="28"/>
          <w:szCs w:val="28"/>
        </w:rPr>
        <w:t xml:space="preserve"> т.е. нагрузку на заказно-соединительные линии (ЗСЛ) от одного абонента можно считать равной 0,0024 Эрл.</w:t>
      </w:r>
      <w:r w:rsidRPr="002F2D29">
        <w:rPr>
          <w:color w:val="000000"/>
          <w:sz w:val="28"/>
          <w:szCs w:val="28"/>
        </w:rPr>
        <w:tab/>
      </w:r>
      <w:r w:rsidR="00A52E38">
        <w:rPr>
          <w:color w:val="000000"/>
          <w:sz w:val="28"/>
          <w:szCs w:val="28"/>
        </w:rPr>
        <w:t xml:space="preserve"> </w:t>
      </w:r>
      <w:r w:rsidRPr="002F2D29">
        <w:rPr>
          <w:color w:val="000000"/>
          <w:sz w:val="28"/>
          <w:szCs w:val="28"/>
        </w:rPr>
        <w:t xml:space="preserve">Входящую на станцию по междугородным соединительным линиям (СЛМ) нагрузку принимают равной исходящей по ЗСЛ нагрузке  </w:t>
      </w:r>
      <w:proofErr w:type="gramStart"/>
      <w:r w:rsidRPr="002F2D29">
        <w:rPr>
          <w:color w:val="000000"/>
          <w:sz w:val="28"/>
          <w:szCs w:val="28"/>
          <w:lang w:val="en-US"/>
        </w:rPr>
        <w:t>Y</w:t>
      </w:r>
      <w:proofErr w:type="spellStart"/>
      <w:proofErr w:type="gramEnd"/>
      <w:r w:rsidRPr="002F2D29">
        <w:rPr>
          <w:color w:val="000000"/>
          <w:sz w:val="28"/>
          <w:szCs w:val="28"/>
        </w:rPr>
        <w:t>слм</w:t>
      </w:r>
      <w:proofErr w:type="spellEnd"/>
      <w:r w:rsidRPr="002F2D29">
        <w:rPr>
          <w:color w:val="000000"/>
          <w:sz w:val="28"/>
          <w:szCs w:val="28"/>
        </w:rPr>
        <w:t xml:space="preserve"> = </w:t>
      </w:r>
      <w:r w:rsidRPr="002F2D29">
        <w:rPr>
          <w:color w:val="000000"/>
          <w:sz w:val="28"/>
          <w:szCs w:val="28"/>
          <w:lang w:val="en-US"/>
        </w:rPr>
        <w:t>Y</w:t>
      </w:r>
      <w:proofErr w:type="spellStart"/>
      <w:r w:rsidRPr="002F2D29">
        <w:rPr>
          <w:color w:val="000000"/>
          <w:sz w:val="28"/>
          <w:szCs w:val="28"/>
        </w:rPr>
        <w:t>зсл</w:t>
      </w:r>
      <w:proofErr w:type="spellEnd"/>
      <w:r w:rsidRPr="002F2D29">
        <w:rPr>
          <w:color w:val="000000"/>
          <w:sz w:val="28"/>
          <w:szCs w:val="28"/>
        </w:rPr>
        <w:t>.</w:t>
      </w:r>
    </w:p>
    <w:p w:rsidR="002F2D29" w:rsidRPr="002F2D29" w:rsidRDefault="002F2D29" w:rsidP="002F2D29">
      <w:pPr>
        <w:spacing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ab/>
        <w:t>Впоследствии большой продолжительности разговора (</w:t>
      </w:r>
      <w:proofErr w:type="spellStart"/>
      <w:r w:rsidRPr="002F2D29">
        <w:rPr>
          <w:color w:val="000000"/>
          <w:sz w:val="28"/>
          <w:szCs w:val="28"/>
        </w:rPr>
        <w:t>Тм</w:t>
      </w:r>
      <w:proofErr w:type="spellEnd"/>
      <w:r w:rsidRPr="002F2D29">
        <w:rPr>
          <w:color w:val="000000"/>
          <w:sz w:val="28"/>
          <w:szCs w:val="28"/>
        </w:rPr>
        <w:t xml:space="preserve"> = 200</w:t>
      </w:r>
      <w:proofErr w:type="gramStart"/>
      <w:r w:rsidRPr="002F2D29">
        <w:rPr>
          <w:color w:val="000000"/>
          <w:sz w:val="28"/>
          <w:szCs w:val="28"/>
        </w:rPr>
        <w:t xml:space="preserve"> :</w:t>
      </w:r>
      <w:proofErr w:type="gramEnd"/>
      <w:r w:rsidRPr="002F2D29">
        <w:rPr>
          <w:color w:val="000000"/>
          <w:sz w:val="28"/>
          <w:szCs w:val="28"/>
        </w:rPr>
        <w:t xml:space="preserve"> 400 сек) уменьшением междугородней нагрузки при переходе со входа ЦКП на его выход обычно пренебрегают. Иначе </w:t>
      </w:r>
      <w:proofErr w:type="gramStart"/>
      <w:r w:rsidRPr="002F2D29">
        <w:rPr>
          <w:color w:val="000000"/>
          <w:sz w:val="28"/>
          <w:szCs w:val="28"/>
        </w:rPr>
        <w:t>говоря</w:t>
      </w:r>
      <w:proofErr w:type="gramEnd"/>
      <w:r w:rsidRPr="002F2D29">
        <w:rPr>
          <w:color w:val="000000"/>
          <w:sz w:val="28"/>
          <w:szCs w:val="28"/>
        </w:rPr>
        <w:t xml:space="preserve"> величину междугородной нагрузки принимают одинаковой величины.</w:t>
      </w:r>
    </w:p>
    <w:p w:rsidR="002F2D29" w:rsidRPr="002F2D29" w:rsidRDefault="002F2D29" w:rsidP="002F2D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 xml:space="preserve">Поскольку для обслуживания междугородной связи не предусмотрены отдельные пучки внутристанционных соединительных путей, то при расчете числа обслуживающих внутри станции ИКМ линий необходимо к местной нагрузке прибавить междугородную нагрузку. </w:t>
      </w:r>
    </w:p>
    <w:p w:rsidR="002F2D29" w:rsidRPr="002F2D29" w:rsidRDefault="002F2D29" w:rsidP="002F2D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>Отдельные пучки внутристанционных соединительных путей, то при расчете числа обслуживающих внутри станции ИКМ линий необходимо к местной нагрузке прибавить междугородную нагрузку.</w:t>
      </w:r>
    </w:p>
    <w:p w:rsidR="002F2D29" w:rsidRPr="002F2D29" w:rsidRDefault="002F2D29" w:rsidP="002F2D29">
      <w:pPr>
        <w:spacing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ab/>
        <w:t>В связи с тем</w:t>
      </w:r>
      <w:proofErr w:type="gramStart"/>
      <w:r w:rsidRPr="002F2D29">
        <w:rPr>
          <w:color w:val="000000"/>
          <w:sz w:val="28"/>
          <w:szCs w:val="28"/>
        </w:rPr>
        <w:t xml:space="preserve"> ,</w:t>
      </w:r>
      <w:proofErr w:type="gramEnd"/>
      <w:r w:rsidRPr="002F2D29">
        <w:rPr>
          <w:color w:val="000000"/>
          <w:sz w:val="28"/>
          <w:szCs w:val="28"/>
        </w:rPr>
        <w:t xml:space="preserve">что нагрузка на </w:t>
      </w:r>
      <w:r w:rsidRPr="002F2D29">
        <w:rPr>
          <w:color w:val="000000"/>
          <w:sz w:val="28"/>
          <w:szCs w:val="28"/>
          <w:vertAlign w:val="subscript"/>
        </w:rPr>
        <w:t xml:space="preserve"> </w:t>
      </w:r>
      <w:r w:rsidRPr="002F2D29">
        <w:rPr>
          <w:color w:val="000000"/>
          <w:position w:val="-16"/>
          <w:sz w:val="28"/>
          <w:szCs w:val="28"/>
          <w:vertAlign w:val="subscript"/>
        </w:rPr>
        <w:object w:dxaOrig="2299" w:dyaOrig="460">
          <v:shape id="_x0000_i1027" type="#_x0000_t75" style="width:114.75pt;height:23.25pt" o:ole="" fillcolor="window">
            <v:imagedata r:id="rId35" o:title=""/>
          </v:shape>
          <o:OLEObject Type="Embed" ProgID="Equation.3" ShapeID="_x0000_i1027" DrawAspect="Content" ObjectID="_1333950185" r:id="rId36"/>
        </w:object>
      </w:r>
    </w:p>
    <w:p w:rsidR="002F2D29" w:rsidRDefault="002F2D29" w:rsidP="002F2D29">
      <w:pPr>
        <w:spacing w:line="360" w:lineRule="auto"/>
        <w:jc w:val="both"/>
        <w:rPr>
          <w:color w:val="000000"/>
          <w:sz w:val="28"/>
          <w:szCs w:val="28"/>
          <w:lang w:val="ru-MO"/>
        </w:rPr>
      </w:pPr>
      <w:r w:rsidRPr="002F2D29">
        <w:rPr>
          <w:color w:val="000000"/>
          <w:sz w:val="28"/>
          <w:szCs w:val="28"/>
          <w:vertAlign w:val="subscript"/>
          <w:lang w:val="ru-MO"/>
        </w:rPr>
        <w:t xml:space="preserve">                                                                    </w:t>
      </w:r>
      <w:r w:rsidR="00FB1B70" w:rsidRPr="002F2D29">
        <w:rPr>
          <w:color w:val="000000"/>
          <w:position w:val="-12"/>
          <w:sz w:val="28"/>
          <w:szCs w:val="28"/>
          <w:vertAlign w:val="subscript"/>
        </w:rPr>
        <w:object w:dxaOrig="1740" w:dyaOrig="360">
          <v:shape id="_x0000_i1028" type="#_x0000_t75" style="width:87pt;height:18pt" o:ole="" fillcolor="window">
            <v:imagedata r:id="rId37" o:title=""/>
          </v:shape>
          <o:OLEObject Type="Embed" ProgID="Equation.3" ShapeID="_x0000_i1028" DrawAspect="Content" ObjectID="_1333950186" r:id="rId38"/>
        </w:object>
      </w:r>
      <w:r w:rsidRPr="002F2D29">
        <w:rPr>
          <w:color w:val="000000"/>
          <w:sz w:val="28"/>
          <w:szCs w:val="28"/>
        </w:rPr>
        <w:t xml:space="preserve">                    </w:t>
      </w:r>
      <w:r w:rsidRPr="002F2D29">
        <w:rPr>
          <w:color w:val="000000"/>
          <w:sz w:val="28"/>
          <w:szCs w:val="28"/>
          <w:lang w:val="ru-MO"/>
        </w:rPr>
        <w:t xml:space="preserve">                                (3.16)</w:t>
      </w:r>
    </w:p>
    <w:p w:rsidR="008D411B" w:rsidRPr="00FB1B70" w:rsidRDefault="008D411B" w:rsidP="002F2D29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N</w:t>
      </w:r>
      <w:r w:rsidRPr="001A0D36">
        <w:rPr>
          <w:color w:val="000000"/>
          <w:sz w:val="28"/>
          <w:szCs w:val="28"/>
        </w:rPr>
        <w:t>-</w:t>
      </w:r>
      <w:r w:rsidR="00FB1B70">
        <w:rPr>
          <w:color w:val="000000"/>
          <w:sz w:val="28"/>
          <w:szCs w:val="28"/>
        </w:rPr>
        <w:t>количество действующие абоненты.</w:t>
      </w:r>
      <w:proofErr w:type="gramEnd"/>
    </w:p>
    <w:p w:rsidR="002F2D29" w:rsidRPr="002F2D29" w:rsidRDefault="002F2D29" w:rsidP="002F2D29">
      <w:pPr>
        <w:spacing w:line="360" w:lineRule="auto"/>
        <w:jc w:val="both"/>
        <w:rPr>
          <w:color w:val="000000"/>
          <w:sz w:val="28"/>
          <w:szCs w:val="28"/>
          <w:lang w:val="ru-MO"/>
        </w:rPr>
      </w:pPr>
      <w:r w:rsidRPr="002F2D29">
        <w:rPr>
          <w:color w:val="000000"/>
          <w:sz w:val="28"/>
          <w:szCs w:val="28"/>
          <w:vertAlign w:val="subscript"/>
          <w:lang w:val="ru-MO"/>
        </w:rPr>
        <w:t xml:space="preserve">                                                                   </w:t>
      </w:r>
      <w:r w:rsidR="00C262F8" w:rsidRPr="002F2D29">
        <w:rPr>
          <w:color w:val="000000"/>
          <w:position w:val="-12"/>
          <w:sz w:val="28"/>
          <w:szCs w:val="28"/>
          <w:vertAlign w:val="subscript"/>
        </w:rPr>
        <w:object w:dxaOrig="3600" w:dyaOrig="360">
          <v:shape id="_x0000_i1029" type="#_x0000_t75" style="width:180pt;height:18pt" o:ole="" fillcolor="window">
            <v:imagedata r:id="rId39" o:title=""/>
          </v:shape>
          <o:OLEObject Type="Embed" ProgID="Equation.3" ShapeID="_x0000_i1029" DrawAspect="Content" ObjectID="_1333950187" r:id="rId40"/>
        </w:object>
      </w:r>
      <w:r w:rsidRPr="002F2D29">
        <w:rPr>
          <w:color w:val="000000"/>
          <w:sz w:val="28"/>
          <w:szCs w:val="28"/>
        </w:rPr>
        <w:t xml:space="preserve">         </w:t>
      </w:r>
      <w:r w:rsidRPr="002F2D29">
        <w:rPr>
          <w:color w:val="000000"/>
          <w:sz w:val="28"/>
          <w:szCs w:val="28"/>
          <w:lang w:val="ru-MO"/>
        </w:rPr>
        <w:t xml:space="preserve">                    </w:t>
      </w:r>
    </w:p>
    <w:p w:rsidR="002F2D29" w:rsidRPr="002F2D29" w:rsidRDefault="002F2D29" w:rsidP="002F2D29">
      <w:pPr>
        <w:pStyle w:val="20"/>
        <w:spacing w:line="360" w:lineRule="auto"/>
        <w:ind w:firstLine="709"/>
        <w:rPr>
          <w:highlight w:val="cyan"/>
        </w:rPr>
      </w:pPr>
      <w:r w:rsidRPr="002F2D29">
        <w:t>По данным расчетов нагрузок составляется схема распределения нагрузок величины входящих и исходящих потоков нагрузки, действующих в различных направлениях телефонной сети.</w:t>
      </w: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</w:p>
    <w:p w:rsidR="00F0342D" w:rsidRDefault="00F0342D" w:rsidP="00F0342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62D77" w:rsidRPr="00F0342D">
        <w:rPr>
          <w:b/>
          <w:sz w:val="28"/>
          <w:szCs w:val="28"/>
        </w:rPr>
        <w:t> </w:t>
      </w:r>
      <w:r w:rsidR="007C10EC">
        <w:rPr>
          <w:b/>
          <w:sz w:val="28"/>
          <w:szCs w:val="28"/>
        </w:rPr>
        <w:t>3.3</w:t>
      </w:r>
      <w:r w:rsidRPr="00F0342D">
        <w:rPr>
          <w:b/>
          <w:sz w:val="28"/>
          <w:szCs w:val="28"/>
        </w:rPr>
        <w:t xml:space="preserve"> Расчёт пропускной способности </w:t>
      </w:r>
    </w:p>
    <w:p w:rsidR="00FB1B70" w:rsidRDefault="00F0342D" w:rsidP="00F0342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0342D">
        <w:rPr>
          <w:sz w:val="28"/>
          <w:szCs w:val="28"/>
        </w:rPr>
        <w:t xml:space="preserve">Перед началом обмена коммерческим трафиком сеть начинающего оператора IP-телефонии будет проходить тестирование для определения качества </w:t>
      </w:r>
      <w:proofErr w:type="spellStart"/>
      <w:r w:rsidRPr="00F0342D">
        <w:rPr>
          <w:sz w:val="28"/>
          <w:szCs w:val="28"/>
        </w:rPr>
        <w:t>терминации</w:t>
      </w:r>
      <w:proofErr w:type="spellEnd"/>
      <w:r w:rsidRPr="00F0342D">
        <w:rPr>
          <w:sz w:val="28"/>
          <w:szCs w:val="28"/>
        </w:rPr>
        <w:t xml:space="preserve"> телефонных вызовов и процента их успешного завершения. От результатов тестирования зависит стоимость </w:t>
      </w:r>
      <w:proofErr w:type="spellStart"/>
      <w:r w:rsidRPr="00F0342D">
        <w:rPr>
          <w:sz w:val="28"/>
          <w:szCs w:val="28"/>
        </w:rPr>
        <w:t>терминации</w:t>
      </w:r>
      <w:proofErr w:type="spellEnd"/>
      <w:r w:rsidRPr="00F0342D">
        <w:rPr>
          <w:sz w:val="28"/>
          <w:szCs w:val="28"/>
        </w:rPr>
        <w:t xml:space="preserve"> трафика через данную сеть. Успех этой процедуры определяется двумя факторами: способом организации подключения к коммутируемой Телефонной сети Общего Пользования </w:t>
      </w:r>
      <w:proofErr w:type="spellStart"/>
      <w:r w:rsidRPr="00F0342D">
        <w:rPr>
          <w:sz w:val="28"/>
          <w:szCs w:val="28"/>
        </w:rPr>
        <w:t>ТфОП</w:t>
      </w:r>
      <w:proofErr w:type="spellEnd"/>
      <w:r w:rsidRPr="00F0342D">
        <w:rPr>
          <w:sz w:val="28"/>
          <w:szCs w:val="28"/>
        </w:rPr>
        <w:t xml:space="preserve"> и качеством связующего IP-канала между шлюзами. По личному опыту замечу, что требования иностранных компаний операторов к задержке и пропускной способности сети подключающегося оператора достаточно высоки. Например, известная компания-оператор IP-телефонии ITXC высказывает следующие пожелания к качеству </w:t>
      </w:r>
      <w:r>
        <w:rPr>
          <w:sz w:val="28"/>
          <w:szCs w:val="28"/>
        </w:rPr>
        <w:t xml:space="preserve">сети подключающегося партнёра: </w:t>
      </w:r>
      <w:r w:rsidRPr="00F0342D">
        <w:rPr>
          <w:sz w:val="28"/>
          <w:szCs w:val="28"/>
        </w:rPr>
        <w:t xml:space="preserve">Пропускная способность IP-канала - </w:t>
      </w:r>
      <w:r w:rsidRPr="00F0342D">
        <w:rPr>
          <w:b/>
          <w:sz w:val="28"/>
          <w:szCs w:val="28"/>
        </w:rPr>
        <w:t>минимум 360 Кбит/с</w:t>
      </w:r>
      <w:r w:rsidRPr="00F0342D">
        <w:rPr>
          <w:sz w:val="28"/>
          <w:szCs w:val="28"/>
        </w:rPr>
        <w:t xml:space="preserve"> (при </w:t>
      </w:r>
      <w:proofErr w:type="spellStart"/>
      <w:r w:rsidRPr="00F0342D">
        <w:rPr>
          <w:sz w:val="28"/>
          <w:szCs w:val="28"/>
        </w:rPr>
        <w:t>терминации</w:t>
      </w:r>
      <w:proofErr w:type="spellEnd"/>
      <w:r w:rsidRPr="00F0342D">
        <w:rPr>
          <w:sz w:val="28"/>
          <w:szCs w:val="28"/>
        </w:rPr>
        <w:t xml:space="preserve"> трафика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ТфОП</w:t>
      </w:r>
      <w:proofErr w:type="spellEnd"/>
      <w:r>
        <w:rPr>
          <w:sz w:val="28"/>
          <w:szCs w:val="28"/>
        </w:rPr>
        <w:t xml:space="preserve"> по одному тракту Е1 PRI) .</w:t>
      </w:r>
      <w:r w:rsidRPr="00F0342D">
        <w:rPr>
          <w:sz w:val="28"/>
          <w:szCs w:val="28"/>
        </w:rPr>
        <w:t>Постоянное выделенное соединение с фиксированным IP-адр</w:t>
      </w:r>
      <w:r>
        <w:rPr>
          <w:sz w:val="28"/>
          <w:szCs w:val="28"/>
        </w:rPr>
        <w:t>есом (ну это само – собой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) ) </w:t>
      </w:r>
      <w:proofErr w:type="spellStart"/>
      <w:r w:rsidRPr="00F0342D">
        <w:rPr>
          <w:sz w:val="28"/>
          <w:szCs w:val="28"/>
        </w:rPr>
        <w:t>Round</w:t>
      </w:r>
      <w:proofErr w:type="spellEnd"/>
      <w:r w:rsidRPr="00F0342D">
        <w:rPr>
          <w:sz w:val="28"/>
          <w:szCs w:val="28"/>
        </w:rPr>
        <w:t xml:space="preserve"> –</w:t>
      </w:r>
      <w:proofErr w:type="spellStart"/>
      <w:r w:rsidRPr="00F0342D">
        <w:rPr>
          <w:sz w:val="28"/>
          <w:szCs w:val="28"/>
        </w:rPr>
        <w:t>Trip</w:t>
      </w:r>
      <w:proofErr w:type="spellEnd"/>
      <w:r w:rsidRPr="00F0342D">
        <w:rPr>
          <w:sz w:val="28"/>
          <w:szCs w:val="28"/>
        </w:rPr>
        <w:t xml:space="preserve"> </w:t>
      </w:r>
      <w:proofErr w:type="spellStart"/>
      <w:r w:rsidRPr="00F0342D">
        <w:rPr>
          <w:sz w:val="28"/>
          <w:szCs w:val="28"/>
        </w:rPr>
        <w:t>Latency</w:t>
      </w:r>
      <w:proofErr w:type="spellEnd"/>
      <w:r w:rsidRPr="00F0342D">
        <w:rPr>
          <w:sz w:val="28"/>
          <w:szCs w:val="28"/>
        </w:rPr>
        <w:t xml:space="preserve"> - Задержка сигнала в IP-канале при его прохождении в оба конца - менее 400 мс, то есть менее 200 мс при прохождении сигнала в одном направлении.</w:t>
      </w:r>
    </w:p>
    <w:p w:rsidR="00F0342D" w:rsidRPr="00F0342D" w:rsidRDefault="00654E52" w:rsidP="00F0342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1B70">
        <w:rPr>
          <w:sz w:val="28"/>
          <w:szCs w:val="28"/>
        </w:rPr>
        <w:t xml:space="preserve"> </w:t>
      </w:r>
      <w:r w:rsidR="00F0342D" w:rsidRPr="00F0342D">
        <w:rPr>
          <w:sz w:val="28"/>
          <w:szCs w:val="28"/>
        </w:rPr>
        <w:t>Потери IP-пакетов не более 7% от общего числа в мо</w:t>
      </w:r>
      <w:r w:rsidR="00F0342D">
        <w:rPr>
          <w:sz w:val="28"/>
          <w:szCs w:val="28"/>
        </w:rPr>
        <w:t xml:space="preserve">менты пиковой загрузки канала. </w:t>
      </w:r>
      <w:r w:rsidR="00F0342D" w:rsidRPr="00F0342D">
        <w:rPr>
          <w:sz w:val="28"/>
          <w:szCs w:val="28"/>
        </w:rPr>
        <w:t xml:space="preserve">PDD – </w:t>
      </w:r>
      <w:proofErr w:type="spellStart"/>
      <w:r w:rsidR="00F0342D" w:rsidRPr="00F0342D">
        <w:rPr>
          <w:sz w:val="28"/>
          <w:szCs w:val="28"/>
        </w:rPr>
        <w:t>Post</w:t>
      </w:r>
      <w:proofErr w:type="spellEnd"/>
      <w:r w:rsidR="00F0342D" w:rsidRPr="00F0342D">
        <w:rPr>
          <w:sz w:val="28"/>
          <w:szCs w:val="28"/>
        </w:rPr>
        <w:t xml:space="preserve"> </w:t>
      </w:r>
      <w:proofErr w:type="spellStart"/>
      <w:r w:rsidR="00F0342D" w:rsidRPr="00F0342D">
        <w:rPr>
          <w:sz w:val="28"/>
          <w:szCs w:val="28"/>
        </w:rPr>
        <w:t>Dial</w:t>
      </w:r>
      <w:proofErr w:type="spellEnd"/>
      <w:r w:rsidR="00F0342D" w:rsidRPr="00F0342D">
        <w:rPr>
          <w:sz w:val="28"/>
          <w:szCs w:val="28"/>
        </w:rPr>
        <w:t xml:space="preserve"> </w:t>
      </w:r>
      <w:proofErr w:type="spellStart"/>
      <w:r w:rsidR="00F0342D" w:rsidRPr="00F0342D">
        <w:rPr>
          <w:sz w:val="28"/>
          <w:szCs w:val="28"/>
        </w:rPr>
        <w:t>Delay</w:t>
      </w:r>
      <w:proofErr w:type="spellEnd"/>
      <w:r w:rsidR="00F0342D" w:rsidRPr="00F0342D">
        <w:rPr>
          <w:sz w:val="28"/>
          <w:szCs w:val="28"/>
        </w:rPr>
        <w:t xml:space="preserve"> – время завершения вызова - 10 секунд с момента набора последней цифры и получения ответного тонального сигнала от выз</w:t>
      </w:r>
      <w:r w:rsidR="00F0342D">
        <w:rPr>
          <w:sz w:val="28"/>
          <w:szCs w:val="28"/>
        </w:rPr>
        <w:t xml:space="preserve">ываемого абонента </w:t>
      </w:r>
      <w:r w:rsidR="00F0342D" w:rsidRPr="00F0342D">
        <w:rPr>
          <w:sz w:val="28"/>
          <w:szCs w:val="28"/>
        </w:rPr>
        <w:t xml:space="preserve">Завершение вызовов должно быть сопоставимо или выше с завершением вызовов в традиционной коммутируемой телефонной сети. </w:t>
      </w:r>
    </w:p>
    <w:p w:rsidR="000B67E2" w:rsidRDefault="00985B87" w:rsidP="00F034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организации сети </w:t>
      </w:r>
      <w:r>
        <w:rPr>
          <w:sz w:val="28"/>
          <w:szCs w:val="28"/>
          <w:lang w:val="en-US"/>
        </w:rPr>
        <w:t>IP</w:t>
      </w:r>
      <w:r w:rsidRPr="00985B87">
        <w:rPr>
          <w:sz w:val="28"/>
          <w:szCs w:val="28"/>
        </w:rPr>
        <w:t>-</w:t>
      </w:r>
      <w:r>
        <w:rPr>
          <w:sz w:val="28"/>
          <w:szCs w:val="28"/>
        </w:rPr>
        <w:t xml:space="preserve">телефония пропускная способность </w:t>
      </w:r>
      <w:r w:rsidRPr="00F0342D">
        <w:rPr>
          <w:sz w:val="28"/>
          <w:szCs w:val="28"/>
        </w:rPr>
        <w:t>IP-канала</w:t>
      </w:r>
      <w:r>
        <w:rPr>
          <w:sz w:val="28"/>
          <w:szCs w:val="28"/>
        </w:rPr>
        <w:t xml:space="preserve"> по одному Е1 поток нужна минимум  синхронна 360 Кбит/с,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</w:t>
      </w:r>
    </w:p>
    <w:p w:rsidR="00F0342D" w:rsidRPr="00985B87" w:rsidRDefault="000B67E2" w:rsidP="00F034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B87">
        <w:rPr>
          <w:sz w:val="28"/>
          <w:szCs w:val="28"/>
        </w:rPr>
        <w:t>360Кбит/с *2=</w:t>
      </w:r>
      <w:r>
        <w:rPr>
          <w:sz w:val="28"/>
          <w:szCs w:val="28"/>
        </w:rPr>
        <w:t>720 Кбит/</w:t>
      </w:r>
      <w:proofErr w:type="gramStart"/>
      <w:r>
        <w:rPr>
          <w:sz w:val="28"/>
          <w:szCs w:val="28"/>
        </w:rPr>
        <w:t>с</w:t>
      </w:r>
      <w:proofErr w:type="gramEnd"/>
      <w:r w:rsidR="00985B87">
        <w:rPr>
          <w:sz w:val="28"/>
          <w:szCs w:val="28"/>
        </w:rPr>
        <w:t xml:space="preserve"> </w:t>
      </w:r>
    </w:p>
    <w:p w:rsidR="00F0342D" w:rsidRDefault="00C62D77" w:rsidP="002F2D29">
      <w:pPr>
        <w:spacing w:line="360" w:lineRule="auto"/>
        <w:jc w:val="both"/>
        <w:rPr>
          <w:b/>
          <w:sz w:val="28"/>
          <w:szCs w:val="28"/>
        </w:rPr>
      </w:pPr>
      <w:r w:rsidRPr="002F2D29">
        <w:rPr>
          <w:b/>
          <w:sz w:val="28"/>
          <w:szCs w:val="28"/>
        </w:rPr>
        <w:t> </w:t>
      </w:r>
    </w:p>
    <w:p w:rsidR="000B67E2" w:rsidRDefault="000B67E2" w:rsidP="002F2D29">
      <w:pPr>
        <w:spacing w:line="360" w:lineRule="auto"/>
        <w:jc w:val="both"/>
        <w:rPr>
          <w:b/>
          <w:sz w:val="28"/>
          <w:szCs w:val="28"/>
        </w:rPr>
      </w:pPr>
    </w:p>
    <w:p w:rsidR="00C62D77" w:rsidRPr="002F2D29" w:rsidRDefault="00C62D77" w:rsidP="002F2D29">
      <w:pPr>
        <w:spacing w:line="360" w:lineRule="auto"/>
        <w:jc w:val="both"/>
        <w:rPr>
          <w:sz w:val="28"/>
          <w:szCs w:val="28"/>
        </w:rPr>
      </w:pPr>
      <w:r w:rsidRPr="002F2D29">
        <w:rPr>
          <w:b/>
          <w:sz w:val="28"/>
          <w:szCs w:val="28"/>
        </w:rPr>
        <w:lastRenderedPageBreak/>
        <w:t>3.</w:t>
      </w:r>
      <w:r w:rsidR="007C10EC">
        <w:rPr>
          <w:b/>
          <w:sz w:val="28"/>
          <w:szCs w:val="28"/>
        </w:rPr>
        <w:t>4</w:t>
      </w:r>
      <w:r w:rsidRPr="002F2D29">
        <w:rPr>
          <w:sz w:val="28"/>
          <w:szCs w:val="28"/>
        </w:rPr>
        <w:t xml:space="preserve">   </w:t>
      </w:r>
      <w:r w:rsidR="00430EAF" w:rsidRPr="00430EAF">
        <w:rPr>
          <w:b/>
          <w:sz w:val="28"/>
          <w:szCs w:val="28"/>
        </w:rPr>
        <w:t xml:space="preserve">Выбор </w:t>
      </w:r>
      <w:r w:rsidRPr="00430EAF">
        <w:rPr>
          <w:b/>
          <w:sz w:val="28"/>
          <w:szCs w:val="28"/>
        </w:rPr>
        <w:t> </w:t>
      </w:r>
      <w:bookmarkStart w:id="6" w:name="2"/>
      <w:bookmarkEnd w:id="6"/>
      <w:r w:rsidR="00430EAF" w:rsidRPr="00430EAF">
        <w:rPr>
          <w:b/>
          <w:bCs/>
          <w:sz w:val="28"/>
          <w:szCs w:val="28"/>
        </w:rPr>
        <w:t>о</w:t>
      </w:r>
      <w:r w:rsidRPr="00430EAF">
        <w:rPr>
          <w:b/>
          <w:bCs/>
          <w:sz w:val="28"/>
          <w:szCs w:val="28"/>
        </w:rPr>
        <w:t>борудование для IP-телефонии.</w:t>
      </w:r>
    </w:p>
    <w:p w:rsidR="00C62D77" w:rsidRPr="002F2D29" w:rsidRDefault="00C62D77" w:rsidP="002F2D29">
      <w:pPr>
        <w:pStyle w:val="aa"/>
        <w:spacing w:line="360" w:lineRule="auto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     </w:t>
      </w:r>
      <w:r w:rsidR="00430EAF">
        <w:rPr>
          <w:sz w:val="28"/>
          <w:szCs w:val="28"/>
        </w:rPr>
        <w:t xml:space="preserve"> </w:t>
      </w:r>
      <w:r w:rsidRPr="002F2D29">
        <w:rPr>
          <w:sz w:val="28"/>
          <w:szCs w:val="28"/>
        </w:rPr>
        <w:t xml:space="preserve">Для организации телефонной связи по IP-сетям используется специальное оборудование - шлюзы IP-телефонии. Общий принцип действия телефонных шлюзов IP-телефонии таков: с одной стороны шлюз подключается к телефонным линиям - и может соединиться с любым телефоном мира. С другой стороны шлюз подключен к IP-сети - и может связаться с любым компьютером в мире. Шлюз принимает телефонный сигнал, оцифровывает его (если он исходно не цифровой), значительно сжимает, разбивает на пакеты и отправляет через IP-сеть по назначению с использованием протокола IP. Для пакетов, приходящих из IP-сети на шлюз и направляемых в телефонную линию, операция происходит в обратном порядке. Обе составляющие процесса связи (вход сигнала в телефонную сеть и его выход из телефонной сети) происходят практически одновременно, что позволяет обеспечить полнодуплексный разговор. На основе этих базовых операций </w:t>
      </w:r>
      <w:r w:rsidR="00BD4B83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209550</wp:posOffset>
            </wp:positionV>
            <wp:extent cx="2933700" cy="1228725"/>
            <wp:effectExtent l="19050" t="0" r="0" b="0"/>
            <wp:wrapSquare wrapText="bothSides"/>
            <wp:docPr id="2" name="Рисунок 2" descr="Mediant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nt 100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D29">
        <w:rPr>
          <w:sz w:val="28"/>
          <w:szCs w:val="28"/>
        </w:rPr>
        <w:t>можно построить много различных конфигураций.</w:t>
      </w:r>
    </w:p>
    <w:p w:rsidR="00BD4B83" w:rsidRDefault="00BD4B83" w:rsidP="00BD4B83">
      <w:pPr>
        <w:spacing w:before="100" w:beforeAutospacing="1" w:after="100" w:afterAutospacing="1" w:line="276" w:lineRule="auto"/>
        <w:jc w:val="both"/>
        <w:outlineLvl w:val="2"/>
        <w:rPr>
          <w:b/>
          <w:bCs/>
          <w:color w:val="00759B"/>
          <w:sz w:val="28"/>
          <w:szCs w:val="28"/>
        </w:rPr>
      </w:pPr>
      <w:r w:rsidRPr="00FB1869">
        <w:rPr>
          <w:b/>
          <w:bCs/>
          <w:color w:val="00759B"/>
          <w:sz w:val="28"/>
          <w:szCs w:val="28"/>
        </w:rPr>
        <w:t>Модульные цифровые голосовые</w:t>
      </w:r>
    </w:p>
    <w:p w:rsidR="00BD4B83" w:rsidRPr="00FB1869" w:rsidRDefault="00BD4B83" w:rsidP="00BD4B83">
      <w:pPr>
        <w:spacing w:before="100" w:beforeAutospacing="1" w:after="100" w:afterAutospacing="1" w:line="276" w:lineRule="auto"/>
        <w:jc w:val="both"/>
        <w:outlineLvl w:val="2"/>
        <w:rPr>
          <w:b/>
          <w:bCs/>
          <w:color w:val="00759B"/>
          <w:sz w:val="28"/>
          <w:szCs w:val="28"/>
        </w:rPr>
      </w:pPr>
      <w:r w:rsidRPr="00FB1869">
        <w:rPr>
          <w:b/>
          <w:bCs/>
          <w:color w:val="00759B"/>
          <w:sz w:val="28"/>
          <w:szCs w:val="28"/>
        </w:rPr>
        <w:t xml:space="preserve"> шлюзы </w:t>
      </w:r>
      <w:proofErr w:type="spellStart"/>
      <w:r w:rsidRPr="00FB1869">
        <w:rPr>
          <w:b/>
          <w:bCs/>
          <w:color w:val="00759B"/>
          <w:sz w:val="28"/>
          <w:szCs w:val="28"/>
        </w:rPr>
        <w:t>Mediant</w:t>
      </w:r>
      <w:proofErr w:type="spellEnd"/>
      <w:r w:rsidRPr="00FB1869">
        <w:rPr>
          <w:b/>
          <w:bCs/>
          <w:color w:val="00759B"/>
          <w:sz w:val="28"/>
          <w:szCs w:val="28"/>
        </w:rPr>
        <w:t xml:space="preserve"> 1000</w:t>
      </w:r>
    </w:p>
    <w:p w:rsidR="00BD4B83" w:rsidRPr="00FB1869" w:rsidRDefault="00BD4B83" w:rsidP="00BD4B83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B1869">
        <w:rPr>
          <w:color w:val="000000"/>
          <w:sz w:val="28"/>
          <w:szCs w:val="28"/>
        </w:rPr>
        <w:t xml:space="preserve">Высокопроизводительный универсальный шлюз с расширяемой архитектурой </w:t>
      </w:r>
      <w:proofErr w:type="spellStart"/>
      <w:r w:rsidRPr="00FB1869">
        <w:rPr>
          <w:color w:val="000000"/>
          <w:sz w:val="28"/>
          <w:szCs w:val="28"/>
        </w:rPr>
        <w:t>Mediant</w:t>
      </w:r>
      <w:proofErr w:type="spellEnd"/>
      <w:r w:rsidRPr="00FB1869">
        <w:rPr>
          <w:color w:val="000000"/>
          <w:sz w:val="28"/>
          <w:szCs w:val="28"/>
        </w:rPr>
        <w:t xml:space="preserve"> 1000 обеспечивает превосходное качество и оптимизацию пакетной передачи голоса поверх протокола IP (</w:t>
      </w:r>
      <w:proofErr w:type="spellStart"/>
      <w:r w:rsidRPr="00FB1869">
        <w:rPr>
          <w:color w:val="000000"/>
          <w:sz w:val="28"/>
          <w:szCs w:val="28"/>
        </w:rPr>
        <w:t>VoIP</w:t>
      </w:r>
      <w:proofErr w:type="spellEnd"/>
      <w:r w:rsidRPr="00FB1869">
        <w:rPr>
          <w:color w:val="000000"/>
          <w:sz w:val="28"/>
          <w:szCs w:val="28"/>
        </w:rPr>
        <w:t xml:space="preserve">). </w:t>
      </w:r>
      <w:proofErr w:type="spellStart"/>
      <w:r w:rsidRPr="00FB1869">
        <w:rPr>
          <w:color w:val="000000"/>
          <w:sz w:val="28"/>
          <w:szCs w:val="28"/>
        </w:rPr>
        <w:t>Mediant</w:t>
      </w:r>
      <w:proofErr w:type="spellEnd"/>
      <w:r w:rsidRPr="00FB1869">
        <w:rPr>
          <w:color w:val="000000"/>
          <w:sz w:val="28"/>
          <w:szCs w:val="28"/>
        </w:rPr>
        <w:t xml:space="preserve"> 1000 имеет модульную архитектуру и поддерживает до 4 потоков E1 или T1, а также до 24 аналоговых портов FXS/FXO в различных сочетаниях, обеспечивая непревзойденную гибкость при внедрении технологий </w:t>
      </w:r>
      <w:proofErr w:type="spellStart"/>
      <w:r w:rsidRPr="00FB1869">
        <w:rPr>
          <w:color w:val="000000"/>
          <w:sz w:val="28"/>
          <w:szCs w:val="28"/>
        </w:rPr>
        <w:t>VoIP</w:t>
      </w:r>
      <w:proofErr w:type="spellEnd"/>
      <w:r w:rsidRPr="00FB1869">
        <w:rPr>
          <w:color w:val="000000"/>
          <w:sz w:val="28"/>
          <w:szCs w:val="28"/>
        </w:rPr>
        <w:t xml:space="preserve"> в сетях масштаба предприятия.</w:t>
      </w:r>
    </w:p>
    <w:p w:rsidR="00BD4B83" w:rsidRPr="00FB1869" w:rsidRDefault="00BD4B83" w:rsidP="00BD4B83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B1869">
        <w:rPr>
          <w:color w:val="000000"/>
          <w:sz w:val="28"/>
          <w:szCs w:val="28"/>
        </w:rPr>
        <w:t xml:space="preserve">Кроме функций голосового шлюза </w:t>
      </w:r>
      <w:proofErr w:type="spellStart"/>
      <w:r w:rsidRPr="00FB1869">
        <w:rPr>
          <w:color w:val="000000"/>
          <w:sz w:val="28"/>
          <w:szCs w:val="28"/>
        </w:rPr>
        <w:t>Mediant</w:t>
      </w:r>
      <w:proofErr w:type="spellEnd"/>
      <w:r w:rsidRPr="00FB1869">
        <w:rPr>
          <w:color w:val="000000"/>
          <w:sz w:val="28"/>
          <w:szCs w:val="28"/>
        </w:rPr>
        <w:t xml:space="preserve"> 1000 позволяет размещать приложения и служит IP-PBX платформой.</w:t>
      </w:r>
      <w:r>
        <w:rPr>
          <w:color w:val="000000"/>
          <w:sz w:val="28"/>
          <w:szCs w:val="28"/>
        </w:rPr>
        <w:t xml:space="preserve"> </w:t>
      </w:r>
      <w:r w:rsidRPr="00FB1869">
        <w:rPr>
          <w:color w:val="000000"/>
          <w:sz w:val="28"/>
          <w:szCs w:val="28"/>
        </w:rPr>
        <w:t xml:space="preserve">Шлюзы серии </w:t>
      </w:r>
      <w:proofErr w:type="spellStart"/>
      <w:r w:rsidRPr="00FB1869">
        <w:rPr>
          <w:color w:val="000000"/>
          <w:sz w:val="28"/>
          <w:szCs w:val="28"/>
        </w:rPr>
        <w:t>Mediant</w:t>
      </w:r>
      <w:proofErr w:type="spellEnd"/>
      <w:r w:rsidRPr="00FB1869">
        <w:rPr>
          <w:color w:val="000000"/>
          <w:sz w:val="28"/>
          <w:szCs w:val="28"/>
        </w:rPr>
        <w:t xml:space="preserve"> 1000 </w:t>
      </w:r>
      <w:r w:rsidRPr="00FB1869">
        <w:rPr>
          <w:color w:val="000000"/>
          <w:sz w:val="28"/>
          <w:szCs w:val="28"/>
        </w:rPr>
        <w:lastRenderedPageBreak/>
        <w:t xml:space="preserve">полностью совместимы с большинством популярных шлюзов, </w:t>
      </w:r>
      <w:proofErr w:type="spellStart"/>
      <w:r w:rsidRPr="00FB1869">
        <w:rPr>
          <w:color w:val="000000"/>
          <w:sz w:val="28"/>
          <w:szCs w:val="28"/>
        </w:rPr>
        <w:t>софтсвичей</w:t>
      </w:r>
      <w:proofErr w:type="spellEnd"/>
      <w:r w:rsidRPr="00FB186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B1869">
        <w:rPr>
          <w:color w:val="000000"/>
          <w:sz w:val="28"/>
          <w:szCs w:val="28"/>
        </w:rPr>
        <w:t>прокси</w:t>
      </w:r>
      <w:proofErr w:type="spellEnd"/>
      <w:r w:rsidRPr="00FB1869">
        <w:rPr>
          <w:color w:val="000000"/>
          <w:sz w:val="28"/>
          <w:szCs w:val="28"/>
        </w:rPr>
        <w:t xml:space="preserve"> серверов</w:t>
      </w:r>
      <w:proofErr w:type="gramEnd"/>
      <w:r w:rsidRPr="00FB1869">
        <w:rPr>
          <w:color w:val="000000"/>
          <w:sz w:val="28"/>
          <w:szCs w:val="28"/>
        </w:rPr>
        <w:t xml:space="preserve">, IP телефонов и межсетевых экранов. </w:t>
      </w:r>
    </w:p>
    <w:p w:rsidR="00BD4B83" w:rsidRPr="00FB1869" w:rsidRDefault="00BD4B83" w:rsidP="00BD4B83">
      <w:pPr>
        <w:spacing w:before="100" w:beforeAutospacing="1" w:after="100" w:afterAutospacing="1" w:line="276" w:lineRule="auto"/>
        <w:jc w:val="both"/>
        <w:outlineLvl w:val="3"/>
        <w:rPr>
          <w:b/>
          <w:bCs/>
          <w:color w:val="000000"/>
          <w:sz w:val="28"/>
          <w:szCs w:val="28"/>
        </w:rPr>
      </w:pPr>
      <w:r w:rsidRPr="00FB1869">
        <w:rPr>
          <w:b/>
          <w:bCs/>
          <w:color w:val="000000"/>
          <w:sz w:val="28"/>
          <w:szCs w:val="28"/>
        </w:rPr>
        <w:t xml:space="preserve">Таблица 1. Технические характеристики шлюзов </w:t>
      </w:r>
      <w:proofErr w:type="spellStart"/>
      <w:r w:rsidRPr="00FB1869">
        <w:rPr>
          <w:b/>
          <w:bCs/>
          <w:color w:val="000000"/>
          <w:sz w:val="28"/>
          <w:szCs w:val="28"/>
        </w:rPr>
        <w:t>AudioCodes</w:t>
      </w:r>
      <w:proofErr w:type="spellEnd"/>
      <w:r w:rsidRPr="00FB186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B1869">
        <w:rPr>
          <w:b/>
          <w:bCs/>
          <w:color w:val="000000"/>
          <w:sz w:val="28"/>
          <w:szCs w:val="28"/>
        </w:rPr>
        <w:t>Mediant</w:t>
      </w:r>
      <w:proofErr w:type="spellEnd"/>
      <w:r w:rsidRPr="00FB1869">
        <w:rPr>
          <w:b/>
          <w:bCs/>
          <w:color w:val="000000"/>
          <w:sz w:val="28"/>
          <w:szCs w:val="28"/>
        </w:rPr>
        <w:t xml:space="preserve"> 1000 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6934"/>
      </w:tblGrid>
      <w:tr w:rsidR="00BD4B83" w:rsidRPr="00FB1869" w:rsidTr="00BD4B83">
        <w:tc>
          <w:tcPr>
            <w:tcW w:w="0" w:type="auto"/>
            <w:gridSpan w:val="2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shd w:val="clear" w:color="auto" w:fill="CED6D9"/>
            <w:vAlign w:val="bottom"/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Интерфейсы</w:t>
            </w:r>
            <w:r w:rsidRPr="00FB186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Поддерживаемые модули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6 слотов для инсталляции аналоговых модулей</w:t>
            </w:r>
          </w:p>
          <w:p w:rsidR="00BD4B83" w:rsidRPr="00FB1869" w:rsidRDefault="00BD4B83" w:rsidP="00BD4B8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4 слота для инсталляции цифровых модулей</w:t>
            </w:r>
          </w:p>
          <w:p w:rsidR="00BD4B83" w:rsidRPr="00FB1869" w:rsidRDefault="00BD4B83" w:rsidP="00BD4B8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Поддержка до 24 аналоговых портов</w:t>
            </w:r>
          </w:p>
          <w:p w:rsidR="00BD4B83" w:rsidRPr="00FB1869" w:rsidRDefault="00BD4B83" w:rsidP="00BD4B83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Поддержка до 4 цифровых потоков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Цифровые модули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 xml:space="preserve">Поддержка 1,2 или 4 цифровых потоков E1/T1, RJ-48c </w:t>
            </w:r>
          </w:p>
          <w:p w:rsidR="00BD4B83" w:rsidRPr="00FB1869" w:rsidRDefault="00BD4B83" w:rsidP="00BD4B8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 xml:space="preserve">Поддержка до 4 цифровых модулей одним шлюзом (но не больше 4 цифровых потоков) </w:t>
            </w:r>
          </w:p>
          <w:p w:rsidR="00BD4B83" w:rsidRPr="00FB1869" w:rsidRDefault="00BD4B83" w:rsidP="00BD4B83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 xml:space="preserve">Возможность резервирования цифровых потоков (1+1 или 2+2) 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Аналоговые модули FXO/FXS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2 или 4 порта на одном модуле, RJ-11</w:t>
            </w:r>
          </w:p>
          <w:p w:rsidR="00BD4B83" w:rsidRPr="00FB1869" w:rsidRDefault="00BD4B83" w:rsidP="00BD4B8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Поддержка до 6 аналоговых модулей на одном шлюзе</w:t>
            </w:r>
          </w:p>
          <w:p w:rsidR="00BD4B83" w:rsidRPr="00FB1869" w:rsidRDefault="00BD4B83" w:rsidP="00BD4B83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Одна линия бесперебойного питания для FXS модулей (для случая отключения питания или проблем в сети)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Модуль конференцсвязи</w:t>
            </w:r>
            <w:r w:rsidRPr="00FB18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Поддержка модуля конференцсвязи для работы с соответствующими приложениями</w:t>
            </w:r>
          </w:p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I/O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MOH (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Music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on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Hold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>, проигрывание музыки во время удержания звонка), NB (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Night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Bell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>, ночной режим)</w:t>
            </w:r>
          </w:p>
        </w:tc>
      </w:tr>
      <w:tr w:rsidR="00BD4B83" w:rsidRPr="00AB6228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Сетевые интерфейсы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B1869">
              <w:rPr>
                <w:color w:val="000000"/>
                <w:sz w:val="28"/>
                <w:szCs w:val="28"/>
                <w:lang w:val="en-US"/>
              </w:rPr>
              <w:t xml:space="preserve">2 </w:t>
            </w:r>
            <w:r w:rsidRPr="00FB1869">
              <w:rPr>
                <w:color w:val="000000"/>
                <w:sz w:val="28"/>
                <w:szCs w:val="28"/>
              </w:rPr>
              <w:t>порта</w:t>
            </w:r>
            <w:r w:rsidRPr="00FB1869">
              <w:rPr>
                <w:color w:val="000000"/>
                <w:sz w:val="28"/>
                <w:szCs w:val="28"/>
                <w:lang w:val="en-US"/>
              </w:rPr>
              <w:t xml:space="preserve"> Ethernet 10/100 BASE-T, RJ-45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RS-232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B1869">
              <w:rPr>
                <w:color w:val="000000"/>
                <w:sz w:val="28"/>
                <w:szCs w:val="28"/>
              </w:rPr>
              <w:t>Debugging</w:t>
            </w:r>
            <w:proofErr w:type="spellEnd"/>
          </w:p>
        </w:tc>
      </w:tr>
      <w:tr w:rsidR="00BD4B83" w:rsidRPr="00FB1869" w:rsidTr="00BD4B83">
        <w:tc>
          <w:tcPr>
            <w:tcW w:w="0" w:type="auto"/>
            <w:gridSpan w:val="2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shd w:val="clear" w:color="auto" w:fill="CED6D9"/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Обработка голосовых данных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Голосовые кодеки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 xml:space="preserve">G.711, G.726, G.723.1, G.729A, GSM-FR, возможность независимого выбора используемых кодеков для </w:t>
            </w:r>
            <w:r w:rsidRPr="00FB1869">
              <w:rPr>
                <w:color w:val="000000"/>
                <w:sz w:val="28"/>
                <w:szCs w:val="28"/>
              </w:rPr>
              <w:lastRenderedPageBreak/>
              <w:t>каждого канала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lastRenderedPageBreak/>
              <w:t>Эхо компенсация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 xml:space="preserve">G.165, G.168-2002, 32, 64, 128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msec</w:t>
            </w:r>
            <w:proofErr w:type="spellEnd"/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Обеспечение качества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 xml:space="preserve">Динамически настраиваемый/адаптируемый размер буфера для компенсации временного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джиттера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, VAD, CNG, 802.1p/Q VLAN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tagging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DiffServ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>, мониторинг качества голоса, G.729B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IP </w:t>
            </w:r>
            <w:proofErr w:type="spellStart"/>
            <w:r w:rsidRPr="00FB1869">
              <w:rPr>
                <w:b/>
                <w:bCs/>
                <w:color w:val="000000"/>
                <w:sz w:val="28"/>
                <w:szCs w:val="28"/>
              </w:rPr>
              <w:t>Transport</w:t>
            </w:r>
            <w:proofErr w:type="spellEnd"/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B1869">
              <w:rPr>
                <w:color w:val="000000"/>
                <w:sz w:val="28"/>
                <w:szCs w:val="28"/>
              </w:rPr>
              <w:t>VoIP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(RTP/RTCP) для IETF RFC 3550 и 3551 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Факсы и модемы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Обеспечена совместимость с T.38 (прием факсов в режиме реального времени), автоматическая переадресация на PCM или ADPCM</w:t>
            </w:r>
          </w:p>
        </w:tc>
      </w:tr>
      <w:tr w:rsidR="00BD4B83" w:rsidRPr="00FB1869" w:rsidTr="00BD4B83">
        <w:tc>
          <w:tcPr>
            <w:tcW w:w="0" w:type="auto"/>
            <w:gridSpan w:val="2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shd w:val="clear" w:color="auto" w:fill="CED6D9"/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 xml:space="preserve">Платформа OSN </w:t>
            </w:r>
            <w:proofErr w:type="spellStart"/>
            <w:r w:rsidRPr="00FB1869">
              <w:rPr>
                <w:b/>
                <w:bCs/>
                <w:color w:val="000000"/>
                <w:sz w:val="28"/>
                <w:szCs w:val="28"/>
              </w:rPr>
              <w:t>Server</w:t>
            </w:r>
            <w:proofErr w:type="spellEnd"/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Интеграция шасси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Встроенная плата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B1869">
              <w:rPr>
                <w:color w:val="000000"/>
                <w:sz w:val="28"/>
                <w:szCs w:val="28"/>
              </w:rPr>
              <w:t>Intel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Celeron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600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MHz</w:t>
            </w:r>
            <w:proofErr w:type="spellEnd"/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Память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1 слот для инсталляции модуля памяти SODIMM емкостью 512 Мб или 1 Гб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Система хранения данных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Одиночный или двойной жесткий диск</w:t>
            </w:r>
          </w:p>
        </w:tc>
      </w:tr>
      <w:tr w:rsidR="00BD4B83" w:rsidRPr="00AB6228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Интерфейсы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B1869">
              <w:rPr>
                <w:color w:val="000000"/>
                <w:sz w:val="28"/>
                <w:szCs w:val="28"/>
                <w:lang w:val="en-US"/>
              </w:rPr>
              <w:t xml:space="preserve">1 </w:t>
            </w:r>
            <w:r w:rsidRPr="00FB1869">
              <w:rPr>
                <w:color w:val="000000"/>
                <w:sz w:val="28"/>
                <w:szCs w:val="28"/>
              </w:rPr>
              <w:t>порт</w:t>
            </w:r>
            <w:r w:rsidRPr="00FB1869">
              <w:rPr>
                <w:color w:val="000000"/>
                <w:sz w:val="28"/>
                <w:szCs w:val="28"/>
                <w:lang w:val="en-US"/>
              </w:rPr>
              <w:t xml:space="preserve"> 10/100 BASE-TX, USB, RS-232, N</w:t>
            </w:r>
            <w:r w:rsidRPr="00FB1869">
              <w:rPr>
                <w:color w:val="000000"/>
                <w:sz w:val="28"/>
                <w:szCs w:val="28"/>
              </w:rPr>
              <w:t>И</w:t>
            </w:r>
            <w:r w:rsidRPr="00FB1869">
              <w:rPr>
                <w:color w:val="000000"/>
                <w:sz w:val="28"/>
                <w:szCs w:val="28"/>
                <w:lang w:val="en-US"/>
              </w:rPr>
              <w:t xml:space="preserve"> (Night Bell), MOH (Music on Hold)</w:t>
            </w:r>
          </w:p>
        </w:tc>
      </w:tr>
      <w:tr w:rsidR="00BD4B83" w:rsidRPr="00FB1869" w:rsidTr="00BD4B83">
        <w:tc>
          <w:tcPr>
            <w:tcW w:w="0" w:type="auto"/>
            <w:gridSpan w:val="2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shd w:val="clear" w:color="auto" w:fill="CED6D9"/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Сигнализация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B1869">
              <w:rPr>
                <w:b/>
                <w:bCs/>
                <w:color w:val="000000"/>
                <w:sz w:val="28"/>
                <w:szCs w:val="28"/>
              </w:rPr>
              <w:t>Цифровая</w:t>
            </w:r>
            <w:proofErr w:type="gramEnd"/>
            <w:r w:rsidRPr="00FB1869">
              <w:rPr>
                <w:b/>
                <w:bCs/>
                <w:color w:val="000000"/>
                <w:sz w:val="28"/>
                <w:szCs w:val="28"/>
              </w:rPr>
              <w:t> - PSTN протоколы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CAS:</w:t>
            </w:r>
            <w:r w:rsidRPr="00FB1869">
              <w:rPr>
                <w:color w:val="000000"/>
                <w:sz w:val="28"/>
                <w:szCs w:val="28"/>
              </w:rPr>
              <w:t xml:space="preserve"> MF-R1: T1 CAS (E&amp;M,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Loop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Start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Feature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Group-D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>, E911CAMA), E1 CAS (R2 MFC) для разных стран и протоколов</w:t>
            </w:r>
          </w:p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ISDN PRI:</w:t>
            </w:r>
            <w:r w:rsidRPr="00FB1869">
              <w:rPr>
                <w:color w:val="000000"/>
                <w:sz w:val="28"/>
                <w:szCs w:val="28"/>
              </w:rPr>
              <w:t xml:space="preserve"> ETSI/EIRO ISDN, ANSI NI2 (а также DMS100, 5ESS), QSIG (основной вызов), IUA (SIGTRAN), VN3, VN4, VN6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Аналоговые сигналы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 xml:space="preserve">FXS, идентификация звонящего абонента,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приоретизация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вызовов, </w:t>
            </w:r>
            <w:proofErr w:type="gramStart"/>
            <w:r w:rsidRPr="00FB1869">
              <w:rPr>
                <w:color w:val="000000"/>
                <w:sz w:val="28"/>
                <w:szCs w:val="28"/>
              </w:rPr>
              <w:t>выборочный</w:t>
            </w:r>
            <w:proofErr w:type="gramEnd"/>
            <w:r w:rsidRPr="00FB18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обзвон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D4B83" w:rsidRPr="00FB1869" w:rsidTr="00BD4B83">
        <w:tc>
          <w:tcPr>
            <w:tcW w:w="0" w:type="auto"/>
            <w:gridSpan w:val="2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shd w:val="clear" w:color="auto" w:fill="CED6D9"/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Управление и настройка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Протоколы управления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SIP, H.323 (MEGACO - только для цифровых каналов, не все каналы PTSN поддерживаются некоторыми протоколами)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Конфигурация и настройка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 xml:space="preserve">Система управления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AudioCodes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Element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Management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System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, встроенный HTTP WEB сервер,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Telnet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, удаленная настройка и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инталляция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конфигураций через TFTP, HTTP, HTTPS, DHCP и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BootP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, поддержка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Radius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и </w:t>
            </w:r>
            <w:r w:rsidRPr="00FB1869">
              <w:rPr>
                <w:color w:val="000000"/>
                <w:sz w:val="28"/>
                <w:szCs w:val="28"/>
              </w:rPr>
              <w:lastRenderedPageBreak/>
              <w:t xml:space="preserve">сервера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Syslog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(для событий, предупреждений и CDR)</w:t>
            </w:r>
          </w:p>
        </w:tc>
      </w:tr>
      <w:tr w:rsidR="00BD4B83" w:rsidRPr="00FB1869" w:rsidTr="00BD4B83">
        <w:tc>
          <w:tcPr>
            <w:tcW w:w="0" w:type="auto"/>
            <w:gridSpan w:val="2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shd w:val="clear" w:color="auto" w:fill="CED6D9"/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Безопасность 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B1869">
              <w:rPr>
                <w:color w:val="000000"/>
                <w:sz w:val="28"/>
                <w:szCs w:val="28"/>
              </w:rPr>
              <w:t>IPSec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>, HTTPS, TLS (SIPS), SSL, 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Web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 листы доступа, RADIUS </w:t>
            </w:r>
            <w:proofErr w:type="spellStart"/>
            <w:r w:rsidRPr="00FB1869">
              <w:rPr>
                <w:color w:val="000000"/>
                <w:sz w:val="28"/>
                <w:szCs w:val="28"/>
              </w:rPr>
              <w:t>login</w:t>
            </w:r>
            <w:proofErr w:type="spellEnd"/>
            <w:r w:rsidRPr="00FB1869">
              <w:rPr>
                <w:color w:val="000000"/>
                <w:sz w:val="28"/>
                <w:szCs w:val="28"/>
              </w:rPr>
              <w:t xml:space="preserve">, SRTP (может снизить плотность) </w:t>
            </w:r>
          </w:p>
        </w:tc>
      </w:tr>
      <w:tr w:rsidR="00BD4B83" w:rsidRPr="00FB1869" w:rsidTr="00BD4B83">
        <w:tc>
          <w:tcPr>
            <w:tcW w:w="0" w:type="auto"/>
            <w:gridSpan w:val="2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shd w:val="clear" w:color="auto" w:fill="CED6D9"/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Физические характеристики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Одиночный универсальный блок питания 90-260 AC V, резервный блок питания</w:t>
            </w:r>
          </w:p>
        </w:tc>
      </w:tr>
      <w:tr w:rsidR="00BD4B83" w:rsidRPr="00FB1869" w:rsidTr="00BD4B83"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b/>
                <w:bCs/>
                <w:color w:val="000000"/>
                <w:sz w:val="28"/>
                <w:szCs w:val="28"/>
              </w:rPr>
              <w:t>Установка</w:t>
            </w:r>
            <w:r w:rsidRPr="00FB186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7F8B90"/>
              <w:left w:val="single" w:sz="6" w:space="0" w:color="7F8B90"/>
              <w:bottom w:val="single" w:sz="6" w:space="0" w:color="7F8B90"/>
              <w:right w:val="single" w:sz="6" w:space="0" w:color="7F8B90"/>
            </w:tcBorders>
            <w:hideMark/>
          </w:tcPr>
          <w:p w:rsidR="00BD4B83" w:rsidRPr="00FB1869" w:rsidRDefault="00BD4B83" w:rsidP="00BD4B83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B1869">
              <w:rPr>
                <w:color w:val="000000"/>
                <w:sz w:val="28"/>
                <w:szCs w:val="28"/>
              </w:rPr>
              <w:t>Шасси может быть установлено в стойку 19", высота - 1U</w:t>
            </w:r>
          </w:p>
        </w:tc>
      </w:tr>
    </w:tbl>
    <w:p w:rsidR="00BD4B83" w:rsidRPr="00FB1869" w:rsidRDefault="00BD4B83" w:rsidP="00BD4B83">
      <w:pPr>
        <w:spacing w:line="276" w:lineRule="auto"/>
        <w:jc w:val="both"/>
        <w:rPr>
          <w:color w:val="000000"/>
          <w:sz w:val="28"/>
          <w:szCs w:val="28"/>
        </w:rPr>
      </w:pPr>
    </w:p>
    <w:p w:rsidR="00BD4B83" w:rsidRPr="00FB1869" w:rsidRDefault="00BD4B83" w:rsidP="00BD4B83">
      <w:pPr>
        <w:spacing w:line="276" w:lineRule="auto"/>
        <w:jc w:val="both"/>
        <w:rPr>
          <w:color w:val="000000"/>
          <w:sz w:val="28"/>
          <w:szCs w:val="28"/>
        </w:rPr>
      </w:pPr>
    </w:p>
    <w:p w:rsidR="00BD4B83" w:rsidRPr="00BD4B83" w:rsidRDefault="00BD4B83" w:rsidP="00BD4B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D4B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D4B83">
        <w:rPr>
          <w:sz w:val="28"/>
          <w:szCs w:val="28"/>
        </w:rPr>
        <w:t xml:space="preserve"> </w:t>
      </w:r>
      <w:proofErr w:type="spellStart"/>
      <w:proofErr w:type="gramStart"/>
      <w:r w:rsidRPr="00BD4B83">
        <w:rPr>
          <w:sz w:val="28"/>
          <w:szCs w:val="28"/>
        </w:rPr>
        <w:t>Медиа-шлюз</w:t>
      </w:r>
      <w:proofErr w:type="spellEnd"/>
      <w:r w:rsidRPr="00BD4B83">
        <w:rPr>
          <w:sz w:val="28"/>
          <w:szCs w:val="28"/>
        </w:rPr>
        <w:t xml:space="preserve"> </w:t>
      </w:r>
      <w:proofErr w:type="spellStart"/>
      <w:r w:rsidRPr="00BD4B83">
        <w:rPr>
          <w:b/>
          <w:bCs/>
          <w:sz w:val="28"/>
          <w:szCs w:val="28"/>
        </w:rPr>
        <w:t>AudioCodes</w:t>
      </w:r>
      <w:proofErr w:type="spellEnd"/>
      <w:r w:rsidRPr="00BD4B83">
        <w:rPr>
          <w:b/>
          <w:bCs/>
          <w:sz w:val="28"/>
          <w:szCs w:val="28"/>
        </w:rPr>
        <w:t xml:space="preserve">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>™ 1000</w:t>
      </w:r>
      <w:r w:rsidRPr="00BD4B83">
        <w:rPr>
          <w:sz w:val="28"/>
          <w:szCs w:val="28"/>
        </w:rPr>
        <w:t xml:space="preserve"> построен на основе самых современных технологий и поддерживает работу в традиционных и беспроводных (в том числе сотовых) сетях связи.</w:t>
      </w:r>
      <w:proofErr w:type="gramEnd"/>
      <w:r w:rsidRPr="00BD4B83">
        <w:rPr>
          <w:sz w:val="28"/>
          <w:szCs w:val="28"/>
        </w:rPr>
        <w:t xml:space="preserve"> </w:t>
      </w:r>
      <w:proofErr w:type="gramStart"/>
      <w:r w:rsidRPr="00BD4B83">
        <w:rPr>
          <w:sz w:val="28"/>
          <w:szCs w:val="28"/>
        </w:rPr>
        <w:t>Выполненный</w:t>
      </w:r>
      <w:proofErr w:type="gramEnd"/>
      <w:r w:rsidRPr="00BD4B83">
        <w:rPr>
          <w:sz w:val="28"/>
          <w:szCs w:val="28"/>
        </w:rPr>
        <w:t xml:space="preserve"> в компактном 1U шасси, </w:t>
      </w:r>
      <w:proofErr w:type="spellStart"/>
      <w:r w:rsidRPr="00BD4B83">
        <w:rPr>
          <w:sz w:val="28"/>
          <w:szCs w:val="28"/>
        </w:rPr>
        <w:t>медиа-шлюз</w:t>
      </w:r>
      <w:proofErr w:type="spellEnd"/>
      <w:r w:rsidRPr="00BD4B83">
        <w:rPr>
          <w:sz w:val="28"/>
          <w:szCs w:val="28"/>
        </w:rPr>
        <w:t xml:space="preserve"> реализует функцию интерфейса между TDM и IP сетями в корпоративных решениях или решениях небольших операторов. </w:t>
      </w:r>
      <w:proofErr w:type="gramStart"/>
      <w:r w:rsidRPr="00BD4B83">
        <w:rPr>
          <w:sz w:val="28"/>
          <w:szCs w:val="28"/>
        </w:rPr>
        <w:t>Основанный</w:t>
      </w:r>
      <w:proofErr w:type="gramEnd"/>
      <w:r w:rsidRPr="00BD4B83">
        <w:rPr>
          <w:sz w:val="28"/>
          <w:szCs w:val="28"/>
        </w:rPr>
        <w:t xml:space="preserve"> на базе инновационной </w:t>
      </w:r>
      <w:proofErr w:type="spellStart"/>
      <w:r w:rsidRPr="00BD4B83">
        <w:rPr>
          <w:sz w:val="28"/>
          <w:szCs w:val="28"/>
        </w:rPr>
        <w:t>Voice</w:t>
      </w:r>
      <w:proofErr w:type="spellEnd"/>
      <w:r w:rsidRPr="00BD4B83">
        <w:rPr>
          <w:sz w:val="28"/>
          <w:szCs w:val="28"/>
        </w:rPr>
        <w:t xml:space="preserve"> </w:t>
      </w:r>
      <w:proofErr w:type="spellStart"/>
      <w:r w:rsidRPr="00BD4B83">
        <w:rPr>
          <w:sz w:val="28"/>
          <w:szCs w:val="28"/>
        </w:rPr>
        <w:t>over</w:t>
      </w:r>
      <w:proofErr w:type="spellEnd"/>
      <w:r w:rsidRPr="00BD4B83">
        <w:rPr>
          <w:sz w:val="28"/>
          <w:szCs w:val="28"/>
        </w:rPr>
        <w:t xml:space="preserve"> </w:t>
      </w:r>
      <w:proofErr w:type="spellStart"/>
      <w:r w:rsidRPr="00BD4B83">
        <w:rPr>
          <w:sz w:val="28"/>
          <w:szCs w:val="28"/>
        </w:rPr>
        <w:t>Packet</w:t>
      </w:r>
      <w:proofErr w:type="spellEnd"/>
      <w:r w:rsidRPr="00BD4B83">
        <w:rPr>
          <w:sz w:val="28"/>
          <w:szCs w:val="28"/>
        </w:rPr>
        <w:t xml:space="preserve"> технологии </w:t>
      </w:r>
      <w:proofErr w:type="spellStart"/>
      <w:r w:rsidRPr="00BD4B83">
        <w:rPr>
          <w:sz w:val="28"/>
          <w:szCs w:val="28"/>
        </w:rPr>
        <w:t>AudioCodes</w:t>
      </w:r>
      <w:proofErr w:type="spellEnd"/>
      <w:r w:rsidRPr="00BD4B83">
        <w:rPr>
          <w:sz w:val="28"/>
          <w:szCs w:val="28"/>
        </w:rPr>
        <w:t xml:space="preserve">,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 xml:space="preserve"> 1000</w:t>
      </w:r>
      <w:r w:rsidRPr="00BD4B83">
        <w:rPr>
          <w:sz w:val="28"/>
          <w:szCs w:val="28"/>
        </w:rPr>
        <w:t xml:space="preserve"> позволяет сократить время необходимое для внедрения услуги и обеспечивает высокую степень надежности решения, обязательную для сетей нового поколения. В основе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 xml:space="preserve"> 1000</w:t>
      </w:r>
      <w:r w:rsidRPr="00BD4B83">
        <w:rPr>
          <w:sz w:val="28"/>
          <w:szCs w:val="28"/>
        </w:rPr>
        <w:t xml:space="preserve"> лежит общая для всех продуктов </w:t>
      </w:r>
      <w:proofErr w:type="spellStart"/>
      <w:r w:rsidRPr="00BD4B83">
        <w:rPr>
          <w:sz w:val="28"/>
          <w:szCs w:val="28"/>
        </w:rPr>
        <w:t>AudioCodes</w:t>
      </w:r>
      <w:proofErr w:type="spellEnd"/>
      <w:r w:rsidRPr="00BD4B83">
        <w:rPr>
          <w:sz w:val="28"/>
          <w:szCs w:val="28"/>
        </w:rPr>
        <w:t xml:space="preserve"> технология </w:t>
      </w:r>
      <w:proofErr w:type="spellStart"/>
      <w:r w:rsidRPr="00BD4B83">
        <w:rPr>
          <w:sz w:val="28"/>
          <w:szCs w:val="28"/>
        </w:rPr>
        <w:t>VoIPerfect</w:t>
      </w:r>
      <w:proofErr w:type="spellEnd"/>
      <w:r w:rsidRPr="00BD4B83">
        <w:rPr>
          <w:sz w:val="28"/>
          <w:szCs w:val="28"/>
        </w:rPr>
        <w:t xml:space="preserve">™ — лучшая в своем классе архитектура построения </w:t>
      </w:r>
      <w:proofErr w:type="spellStart"/>
      <w:r w:rsidRPr="00BD4B83">
        <w:rPr>
          <w:sz w:val="28"/>
          <w:szCs w:val="28"/>
        </w:rPr>
        <w:t>медиа-шлюзов</w:t>
      </w:r>
      <w:proofErr w:type="spellEnd"/>
      <w:r w:rsidRPr="00BD4B83">
        <w:rPr>
          <w:sz w:val="28"/>
          <w:szCs w:val="28"/>
        </w:rPr>
        <w:t xml:space="preserve">.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 xml:space="preserve"> 1000</w:t>
      </w:r>
      <w:r w:rsidRPr="00BD4B83">
        <w:rPr>
          <w:sz w:val="28"/>
          <w:szCs w:val="28"/>
        </w:rPr>
        <w:t xml:space="preserve"> предоставляет отличные проверенные механизмы для подключения традиционных телефонов и PBX к IP-сетям или подключения систем IP-PBX к телефонной сети общего пользования. В дополнение к традиционной </w:t>
      </w:r>
      <w:proofErr w:type="gramStart"/>
      <w:r w:rsidRPr="00BD4B83">
        <w:rPr>
          <w:sz w:val="28"/>
          <w:szCs w:val="28"/>
        </w:rPr>
        <w:t>функциональности</w:t>
      </w:r>
      <w:proofErr w:type="gramEnd"/>
      <w:r w:rsidRPr="00BD4B83">
        <w:rPr>
          <w:sz w:val="28"/>
          <w:szCs w:val="28"/>
        </w:rPr>
        <w:t xml:space="preserve"> предоставляемой </w:t>
      </w:r>
      <w:proofErr w:type="spellStart"/>
      <w:r w:rsidRPr="00BD4B83">
        <w:rPr>
          <w:sz w:val="28"/>
          <w:szCs w:val="28"/>
        </w:rPr>
        <w:t>медиа-шлюзами</w:t>
      </w:r>
      <w:proofErr w:type="spellEnd"/>
      <w:r w:rsidRPr="00BD4B83">
        <w:rPr>
          <w:sz w:val="28"/>
          <w:szCs w:val="28"/>
        </w:rPr>
        <w:t xml:space="preserve">,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 xml:space="preserve"> 1000</w:t>
      </w:r>
      <w:r w:rsidRPr="00BD4B83">
        <w:rPr>
          <w:sz w:val="28"/>
          <w:szCs w:val="28"/>
        </w:rPr>
        <w:t xml:space="preserve"> может использоваться для размещения приложений партнеров, например, как платформа для систем IP-PBX.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 xml:space="preserve"> 1000</w:t>
      </w:r>
      <w:r w:rsidRPr="00BD4B83">
        <w:rPr>
          <w:sz w:val="28"/>
          <w:szCs w:val="28"/>
        </w:rPr>
        <w:t xml:space="preserve"> </w:t>
      </w:r>
      <w:proofErr w:type="gramStart"/>
      <w:r w:rsidRPr="00BD4B83">
        <w:rPr>
          <w:sz w:val="28"/>
          <w:szCs w:val="28"/>
        </w:rPr>
        <w:t>протестирован</w:t>
      </w:r>
      <w:proofErr w:type="gramEnd"/>
      <w:r w:rsidRPr="00BD4B83">
        <w:rPr>
          <w:sz w:val="28"/>
          <w:szCs w:val="28"/>
        </w:rPr>
        <w:t xml:space="preserve"> и обеспечивает полную совместимость с большим числом </w:t>
      </w:r>
      <w:proofErr w:type="spellStart"/>
      <w:r w:rsidRPr="00BD4B83">
        <w:rPr>
          <w:sz w:val="28"/>
          <w:szCs w:val="28"/>
        </w:rPr>
        <w:t>медиа-шлюзов</w:t>
      </w:r>
      <w:proofErr w:type="spellEnd"/>
      <w:r w:rsidRPr="00BD4B83">
        <w:rPr>
          <w:sz w:val="28"/>
          <w:szCs w:val="28"/>
        </w:rPr>
        <w:t xml:space="preserve">, </w:t>
      </w:r>
      <w:proofErr w:type="spellStart"/>
      <w:r w:rsidRPr="00BD4B83">
        <w:rPr>
          <w:sz w:val="28"/>
          <w:szCs w:val="28"/>
        </w:rPr>
        <w:t>софтсвитчей</w:t>
      </w:r>
      <w:proofErr w:type="spellEnd"/>
      <w:r w:rsidRPr="00BD4B83">
        <w:rPr>
          <w:sz w:val="28"/>
          <w:szCs w:val="28"/>
        </w:rPr>
        <w:t xml:space="preserve">, </w:t>
      </w:r>
      <w:proofErr w:type="spellStart"/>
      <w:r w:rsidRPr="00BD4B83">
        <w:rPr>
          <w:sz w:val="28"/>
          <w:szCs w:val="28"/>
        </w:rPr>
        <w:t>гейт-киперов</w:t>
      </w:r>
      <w:proofErr w:type="spellEnd"/>
      <w:r w:rsidRPr="00BD4B83">
        <w:rPr>
          <w:sz w:val="28"/>
          <w:szCs w:val="28"/>
        </w:rPr>
        <w:t>, SIP прокси-серверов, IP телефонов, SBC и межсетевых экранов от различных производителей.</w:t>
      </w:r>
    </w:p>
    <w:p w:rsidR="00BD4B83" w:rsidRDefault="00BD4B83" w:rsidP="00BD4B83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BD4B83">
        <w:rPr>
          <w:b/>
          <w:bCs/>
          <w:sz w:val="28"/>
          <w:szCs w:val="28"/>
        </w:rPr>
        <w:lastRenderedPageBreak/>
        <w:t>Расширяемость платформы.</w:t>
      </w:r>
    </w:p>
    <w:p w:rsidR="00BD4B83" w:rsidRPr="00BD4B83" w:rsidRDefault="00BD4B83" w:rsidP="00BD4B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 xml:space="preserve"> 1000</w:t>
      </w:r>
      <w:r w:rsidRPr="00BD4B83">
        <w:rPr>
          <w:sz w:val="28"/>
          <w:szCs w:val="28"/>
        </w:rPr>
        <w:t xml:space="preserve"> соответствует требованиям производительности небольших инсталляций, к тому же предоставляет возможности расширения и наращивания емкости узла. Компактный шлюз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 xml:space="preserve"> 1000</w:t>
      </w:r>
      <w:r w:rsidRPr="00BD4B83">
        <w:rPr>
          <w:sz w:val="28"/>
          <w:szCs w:val="28"/>
        </w:rPr>
        <w:t xml:space="preserve"> имеет большое количество опций расширения, поддерживая модули на 1, 2, 4 потока E1/T1/J1 или от 1 до 24 аналоговых интерфейсов FXS/FXO в различных конфигурациях. Шлюз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 xml:space="preserve"> 1000</w:t>
      </w:r>
      <w:r w:rsidRPr="00BD4B83">
        <w:rPr>
          <w:sz w:val="28"/>
          <w:szCs w:val="28"/>
        </w:rPr>
        <w:t xml:space="preserve"> также поддерживает смешанные цифровые/аналоговые конфигурации. </w:t>
      </w:r>
      <w:proofErr w:type="spellStart"/>
      <w:r w:rsidRPr="00BD4B83">
        <w:rPr>
          <w:b/>
          <w:bCs/>
          <w:sz w:val="28"/>
          <w:szCs w:val="28"/>
        </w:rPr>
        <w:t>Mediant</w:t>
      </w:r>
      <w:proofErr w:type="spellEnd"/>
      <w:r w:rsidRPr="00BD4B83">
        <w:rPr>
          <w:b/>
          <w:bCs/>
          <w:sz w:val="28"/>
          <w:szCs w:val="28"/>
        </w:rPr>
        <w:t xml:space="preserve"> 1000</w:t>
      </w:r>
      <w:r w:rsidRPr="00BD4B83">
        <w:rPr>
          <w:sz w:val="28"/>
          <w:szCs w:val="28"/>
        </w:rPr>
        <w:t xml:space="preserve"> поддерживает различные телефонные интерфейсы.</w:t>
      </w:r>
    </w:p>
    <w:p w:rsidR="00BD4B83" w:rsidRPr="00BD4B83" w:rsidRDefault="00BD4B83" w:rsidP="00BD4B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B83">
        <w:rPr>
          <w:sz w:val="28"/>
          <w:szCs w:val="28"/>
        </w:rPr>
        <w:t xml:space="preserve">Максимально в одном шасси может быть 4 цифровых интерфейса или 6 аналоговых модулей по 4 порта FXS или FXO каждый. Цифровые модули могут быть сконфигурированы как обычные интерфейсы E1/T1/J1, а также как 1 или 2 спаренных интерфейса, работающих в отказоустойчивом режиме, для перенаправления вызовов обратно в PSTN в случае сбоя питания или проблем с IP сетью. Аналоговые модули доступны как обычные FXS или FXO интерфейсы, на модулях FXS один порт поддерживает функцию </w:t>
      </w:r>
      <w:proofErr w:type="spellStart"/>
      <w:r w:rsidRPr="00BD4B83">
        <w:rPr>
          <w:sz w:val="28"/>
          <w:szCs w:val="28"/>
        </w:rPr>
        <w:t>life-line</w:t>
      </w:r>
      <w:proofErr w:type="spellEnd"/>
      <w:r w:rsidRPr="00BD4B83">
        <w:rPr>
          <w:sz w:val="28"/>
          <w:szCs w:val="28"/>
        </w:rPr>
        <w:t xml:space="preserve"> (возврат в PSTN в случае сбоя питания или проблем с IP сетью). Цифровые интерфейсы — для подключения PSTN или PBX к IP-сетям. Аналоговые интерфейсы FXS — для подключения традиционных телефонов и факсов к IP-сетям. Аналоговые интерфейсы FXO — для подключения городских аналоговых линий или PBX к IP-сетям.</w:t>
      </w:r>
    </w:p>
    <w:p w:rsidR="00723B99" w:rsidRDefault="00723B99" w:rsidP="00723B99">
      <w:pPr>
        <w:spacing w:line="360" w:lineRule="auto"/>
        <w:jc w:val="both"/>
        <w:rPr>
          <w:b/>
          <w:sz w:val="28"/>
          <w:szCs w:val="28"/>
        </w:rPr>
      </w:pPr>
    </w:p>
    <w:p w:rsidR="00723B99" w:rsidRDefault="00723B99" w:rsidP="00723B99">
      <w:pPr>
        <w:spacing w:line="360" w:lineRule="auto"/>
        <w:jc w:val="both"/>
        <w:rPr>
          <w:b/>
          <w:sz w:val="28"/>
          <w:szCs w:val="28"/>
        </w:rPr>
      </w:pPr>
    </w:p>
    <w:p w:rsidR="00723B99" w:rsidRDefault="00723B99" w:rsidP="00723B99">
      <w:pPr>
        <w:spacing w:line="360" w:lineRule="auto"/>
        <w:jc w:val="both"/>
        <w:rPr>
          <w:b/>
          <w:sz w:val="28"/>
          <w:szCs w:val="28"/>
        </w:rPr>
      </w:pPr>
    </w:p>
    <w:p w:rsidR="00723B99" w:rsidRDefault="00723B99" w:rsidP="00723B99">
      <w:pPr>
        <w:spacing w:line="360" w:lineRule="auto"/>
        <w:jc w:val="both"/>
        <w:rPr>
          <w:b/>
          <w:sz w:val="28"/>
          <w:szCs w:val="28"/>
        </w:rPr>
      </w:pPr>
    </w:p>
    <w:p w:rsidR="00723B99" w:rsidRDefault="00723B99" w:rsidP="00723B99">
      <w:pPr>
        <w:spacing w:line="360" w:lineRule="auto"/>
        <w:jc w:val="both"/>
        <w:rPr>
          <w:b/>
          <w:sz w:val="28"/>
          <w:szCs w:val="28"/>
        </w:rPr>
      </w:pPr>
    </w:p>
    <w:p w:rsidR="00723B99" w:rsidRDefault="00723B99" w:rsidP="00723B99">
      <w:pPr>
        <w:spacing w:line="360" w:lineRule="auto"/>
        <w:jc w:val="both"/>
        <w:rPr>
          <w:b/>
          <w:sz w:val="28"/>
          <w:szCs w:val="28"/>
        </w:rPr>
      </w:pPr>
    </w:p>
    <w:p w:rsidR="00723B99" w:rsidRDefault="00723B99" w:rsidP="00723B99">
      <w:pPr>
        <w:spacing w:line="360" w:lineRule="auto"/>
        <w:jc w:val="both"/>
        <w:rPr>
          <w:b/>
          <w:sz w:val="28"/>
          <w:szCs w:val="28"/>
        </w:rPr>
      </w:pP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b/>
          <w:sz w:val="28"/>
          <w:szCs w:val="28"/>
        </w:rPr>
        <w:lastRenderedPageBreak/>
        <w:t>5. БИЗНЕС – ПЛАН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23B99">
        <w:rPr>
          <w:b/>
          <w:sz w:val="28"/>
          <w:szCs w:val="28"/>
        </w:rPr>
        <w:t>5.1 Сущность проекта</w:t>
      </w:r>
    </w:p>
    <w:p w:rsidR="00723B99" w:rsidRPr="002F2D2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 xml:space="preserve">В дипломном проекте рассчитывается проектирование </w:t>
      </w:r>
      <w:r w:rsidRPr="00723B99">
        <w:rPr>
          <w:sz w:val="28"/>
          <w:szCs w:val="28"/>
          <w:lang w:val="en-US"/>
        </w:rPr>
        <w:t>IP</w:t>
      </w:r>
      <w:r w:rsidRPr="00723B99">
        <w:rPr>
          <w:sz w:val="28"/>
          <w:szCs w:val="28"/>
        </w:rPr>
        <w:t>-телефония в сети ТФОП г</w:t>
      </w:r>
      <w:proofErr w:type="gramStart"/>
      <w:r w:rsidRPr="00723B99">
        <w:rPr>
          <w:sz w:val="28"/>
          <w:szCs w:val="28"/>
        </w:rPr>
        <w:t>.Д</w:t>
      </w:r>
      <w:proofErr w:type="gramEnd"/>
      <w:r w:rsidRPr="00723B99">
        <w:rPr>
          <w:sz w:val="28"/>
          <w:szCs w:val="28"/>
        </w:rPr>
        <w:t>ушанбе. Данная сеть необходима города Душанбе, так как он является финансовым и научно культурным центром. Конечный пользователь</w:t>
      </w:r>
      <w:r w:rsidRPr="002F2D29">
        <w:rPr>
          <w:sz w:val="28"/>
          <w:szCs w:val="28"/>
        </w:rPr>
        <w:t xml:space="preserve">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не только сохранит имеющиеся преимущества телефонной сети общего пользования, которые включают широкий диапазон услуг, простоту использования, надежность и качество голоса, но и получит следующие дополнительные преимущества:</w:t>
      </w:r>
    </w:p>
    <w:p w:rsidR="00723B99" w:rsidRPr="002F2D2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   более низкие цены на традиционные услуги телефонной связи;</w:t>
      </w:r>
    </w:p>
    <w:p w:rsidR="00723B99" w:rsidRPr="002F2D2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-телефония одновременно поддерживает голос и данные, удовлетворяя требованиям конвергенции. Это означает, что клиенты получат дополнительные преимущества от экономии в развитии, возможные за счет использования единой сети, а также за счет того, что объемы трафика и шаблоны быстро сменяются от данных к голосу и наоборот и это защищает клиента;</w:t>
      </w:r>
    </w:p>
    <w:p w:rsidR="00723B99" w:rsidRPr="002F2D2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феноменальная мобильность пользователя, которую обеспечивает сеть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-телефонии: звонки и факсы автоматически перенаправляются в любую точку мира, пользователи будут иметь доступ к одному и тому же набору услуг вне зависимости от того, где и как они подключаются к сети. Эта распределенная архитектура обеспечивает прекрасную  гибкость и делает возможным отсутствие привязки к месту предоставления услуги;</w:t>
      </w:r>
    </w:p>
    <w:p w:rsidR="00723B99" w:rsidRPr="002F2D2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новый набор устройств доступа, от традиционных телефонов и факсов до компьютеров;</w:t>
      </w:r>
    </w:p>
    <w:p w:rsidR="00723B99" w:rsidRPr="002F2D2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 доступ к новым услугам (голосовая почта, конференцсвязь, передача факса и др.) через открытый интерфейс архитектуры на базе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, что обеспечивает совместимость для широкого спектра разработчиков приложений;</w:t>
      </w:r>
    </w:p>
    <w:p w:rsidR="00723B99" w:rsidRPr="002F2D2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  возможность настройки набора услуг;</w:t>
      </w:r>
    </w:p>
    <w:p w:rsidR="00723B99" w:rsidRPr="002F2D2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lastRenderedPageBreak/>
        <w:t xml:space="preserve">- простота оплаты услуг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(обычно с помощью предоплаченных телефонных карточек);</w:t>
      </w:r>
    </w:p>
    <w:p w:rsidR="00723B99" w:rsidRPr="002F2D2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простота контроля пользователем состояния его расчетного счета (через сеть Интернет).</w:t>
      </w:r>
    </w:p>
    <w:p w:rsidR="00723B99" w:rsidRPr="00723B99" w:rsidRDefault="00723B99" w:rsidP="00723B99">
      <w:pPr>
        <w:spacing w:line="360" w:lineRule="auto"/>
        <w:jc w:val="both"/>
        <w:rPr>
          <w:b/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23B99">
        <w:rPr>
          <w:b/>
          <w:sz w:val="28"/>
          <w:szCs w:val="28"/>
        </w:rPr>
        <w:t>5.2 Характеристика проекта</w:t>
      </w:r>
    </w:p>
    <w:p w:rsidR="000746BD" w:rsidRPr="002F2D29" w:rsidRDefault="000746BD" w:rsidP="000746BD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F2D29">
        <w:rPr>
          <w:color w:val="000000"/>
          <w:sz w:val="28"/>
          <w:szCs w:val="28"/>
        </w:rPr>
        <w:t>Меньшие затраты на традиционные телефонные разговоры. В особенности это распространяется на междугородние и международные звонки. Также намного меньше затраты на инвестиции в оборудование. Высокие затраты телефонных компаний приводят к дорогим междугородным разговорам. Выделенное подключение, т. е. возможность постоянного доступа к телефонной связи с телефонной станции требует избыточной производительности за счет времени простоя в течение речевого сеанса. В таких случаях приходится оплачивать и то время, когда мы не используем телефонную линию.</w:t>
      </w:r>
    </w:p>
    <w:p w:rsidR="00723B99" w:rsidRPr="000746BD" w:rsidRDefault="000746BD" w:rsidP="000746BD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2D29">
        <w:rPr>
          <w:color w:val="000000"/>
          <w:sz w:val="28"/>
          <w:szCs w:val="28"/>
        </w:rPr>
        <w:t>В отличие от аналоговой телефонии, IP-телефония создает "подключение по запросу" и не имеет зарезервированных линий связи, что уменьшает затраты на телефонные разговоры.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23B99">
        <w:rPr>
          <w:b/>
          <w:sz w:val="28"/>
          <w:szCs w:val="28"/>
        </w:rPr>
        <w:t>5.3 Маркетинг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</w:p>
    <w:p w:rsid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Маркетинговая политика настоящего проекта, направлена на предоставление услуг </w:t>
      </w:r>
      <w:r w:rsidR="000746BD" w:rsidRPr="002F2D29">
        <w:rPr>
          <w:sz w:val="28"/>
          <w:szCs w:val="28"/>
        </w:rPr>
        <w:t xml:space="preserve"> </w:t>
      </w:r>
      <w:r w:rsidR="000746BD" w:rsidRPr="002F2D29">
        <w:rPr>
          <w:sz w:val="28"/>
          <w:szCs w:val="28"/>
          <w:lang w:val="en-US"/>
        </w:rPr>
        <w:t>IP</w:t>
      </w:r>
      <w:r w:rsidR="000746BD" w:rsidRPr="002F2D29">
        <w:rPr>
          <w:sz w:val="28"/>
          <w:szCs w:val="28"/>
        </w:rPr>
        <w:t xml:space="preserve">-телефонии </w:t>
      </w:r>
      <w:r w:rsidRPr="00723B99">
        <w:rPr>
          <w:sz w:val="28"/>
          <w:szCs w:val="28"/>
        </w:rPr>
        <w:t>всем желающим на территории города Душанбе и его окраин. В перспективе абоненты компании будут иметь следующие преимущества:</w:t>
      </w:r>
    </w:p>
    <w:p w:rsidR="000746BD" w:rsidRPr="00723B99" w:rsidRDefault="000746BD" w:rsidP="007647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D29">
        <w:rPr>
          <w:sz w:val="28"/>
          <w:szCs w:val="28"/>
        </w:rPr>
        <w:t>-    более низкие цены на традиционные услуги телефонной связи;</w:t>
      </w:r>
    </w:p>
    <w:p w:rsidR="00723B99" w:rsidRPr="00723B99" w:rsidRDefault="00723B99" w:rsidP="00723B99">
      <w:pPr>
        <w:numPr>
          <w:ilvl w:val="0"/>
          <w:numId w:val="32"/>
        </w:numPr>
        <w:autoSpaceDN w:val="0"/>
        <w:spacing w:line="360" w:lineRule="auto"/>
        <w:ind w:left="1134" w:hanging="425"/>
        <w:jc w:val="both"/>
        <w:textAlignment w:val="center"/>
        <w:rPr>
          <w:sz w:val="28"/>
          <w:szCs w:val="28"/>
        </w:rPr>
      </w:pPr>
      <w:r w:rsidRPr="00723B99">
        <w:rPr>
          <w:sz w:val="28"/>
          <w:szCs w:val="28"/>
        </w:rPr>
        <w:t xml:space="preserve">Высокая скорость передачи данных: корпоративные пользователи могут получить сервис типа T1 по конкурентоспособным тарифам с </w:t>
      </w:r>
      <w:r w:rsidRPr="00723B99">
        <w:rPr>
          <w:sz w:val="28"/>
          <w:szCs w:val="28"/>
        </w:rPr>
        <w:lastRenderedPageBreak/>
        <w:t xml:space="preserve">ежемесячной оплатой без необходимости ожидания в течение нескольких месяцев, необходимых для организации канала. 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Услуги</w:t>
      </w:r>
    </w:p>
    <w:p w:rsidR="0066469F" w:rsidRPr="002F2D29" w:rsidRDefault="0066469F" w:rsidP="0066469F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Эта распределенная архитектура обеспечивает прекрасную  гибкость и делает возможным отсутствие привязки к месту предоставления услуги;</w:t>
      </w:r>
    </w:p>
    <w:p w:rsidR="0066469F" w:rsidRPr="002F2D29" w:rsidRDefault="0066469F" w:rsidP="0066469F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новый набор устройств доступа, от традиционных телефонов и факсов до компьютеров;</w:t>
      </w:r>
    </w:p>
    <w:p w:rsidR="0066469F" w:rsidRPr="002F2D29" w:rsidRDefault="0066469F" w:rsidP="0066469F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 доступ к новым услугам (голосовая почта, конференцсвязь, передача факса и др.) через открытый интерфейс архитектуры на базе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, что обеспечивает совместимость для широкого спектра разработчиков приложений;</w:t>
      </w:r>
    </w:p>
    <w:p w:rsidR="0066469F" w:rsidRPr="002F2D29" w:rsidRDefault="0066469F" w:rsidP="0066469F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  возможность настройки набора услуг;</w:t>
      </w:r>
    </w:p>
    <w:p w:rsidR="0066469F" w:rsidRPr="002F2D29" w:rsidRDefault="0066469F" w:rsidP="0066469F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 xml:space="preserve">- простота оплаты услуг </w:t>
      </w:r>
      <w:r w:rsidRPr="002F2D29">
        <w:rPr>
          <w:sz w:val="28"/>
          <w:szCs w:val="28"/>
          <w:lang w:val="en-US"/>
        </w:rPr>
        <w:t>IP</w:t>
      </w:r>
      <w:r w:rsidRPr="002F2D29">
        <w:rPr>
          <w:sz w:val="28"/>
          <w:szCs w:val="28"/>
        </w:rPr>
        <w:t>-телефонии (обычно с помощью предоплаченных телефонных карточек);</w:t>
      </w:r>
    </w:p>
    <w:p w:rsidR="0066469F" w:rsidRPr="002F2D29" w:rsidRDefault="0066469F" w:rsidP="0066469F">
      <w:pPr>
        <w:spacing w:line="360" w:lineRule="auto"/>
        <w:ind w:firstLine="709"/>
        <w:jc w:val="both"/>
        <w:rPr>
          <w:sz w:val="28"/>
          <w:szCs w:val="28"/>
        </w:rPr>
      </w:pPr>
      <w:r w:rsidRPr="002F2D29">
        <w:rPr>
          <w:sz w:val="28"/>
          <w:szCs w:val="28"/>
        </w:rPr>
        <w:t>- простота контроля пользователем состояния его расчетного счета (через сеть Интернет).</w:t>
      </w:r>
    </w:p>
    <w:p w:rsidR="00723B99" w:rsidRPr="0066469F" w:rsidRDefault="00723B99" w:rsidP="0066469F">
      <w:pPr>
        <w:spacing w:line="360" w:lineRule="auto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left="709"/>
        <w:jc w:val="both"/>
        <w:textAlignment w:val="center"/>
        <w:rPr>
          <w:sz w:val="28"/>
          <w:szCs w:val="28"/>
        </w:rPr>
      </w:pPr>
      <w:r w:rsidRPr="00723B99">
        <w:rPr>
          <w:sz w:val="28"/>
          <w:szCs w:val="28"/>
        </w:rPr>
        <w:t>Потребители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>В современную эпоху высоких технологий человечество стало, нуждаются в оперативной доставке информации, которая необходима для достижения определенных целей. Широкополосная связь используется не только в рабочей, но и в обычной повседневной сфере деятельности человека. Потребителями могут быть как физические, так и юридические лица, которым беспроводные широкополосные сети позволяют наращивать информационно-техническую базу на очень выгодных условиях.</w:t>
      </w:r>
    </w:p>
    <w:p w:rsidR="00723B99" w:rsidRPr="00723B9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Информация стала бизнесом, доступ к информации – огромной, быстрорастущей отраслью. Абоненты стали предъявлять спрос на большее количество услуг, чем им могут предложить операторы связи в настоящее время. Пользователей более всего интересуют следующие виды услуг: высокоскоростной Интернет по доступной цене, защищенные банковские </w:t>
      </w:r>
      <w:r w:rsidRPr="00723B99">
        <w:rPr>
          <w:sz w:val="28"/>
          <w:szCs w:val="28"/>
        </w:rPr>
        <w:lastRenderedPageBreak/>
        <w:t>операции по средствам Интернет, пересылка данных и мультимедиа, иметь доступ к различным базам данных, а также интерактивное ТВ, которое выступает в роли панацеи традиционного телевидения.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>Ценообразование</w:t>
      </w:r>
    </w:p>
    <w:p w:rsidR="00723B99" w:rsidRPr="00723B9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В условиях рыночной экономики коммерческий успех любого предприятия во многом зависит от правильно выбранной стратегии и тактики ценообразования на товары и услуги. Сложность ценообразования состоит в том, что цена – категория конъюнктурная. На ее уровень оказывает существенное влияние комплекс политических, экономических, психологических и социальных факторов. Сегодня цена может определяться фактором затрат, а завтра ее уровень может зависеть о психологии поведения покупателей.</w:t>
      </w:r>
      <w:r w:rsidRPr="00723B99">
        <w:rPr>
          <w:sz w:val="28"/>
          <w:szCs w:val="28"/>
        </w:rPr>
        <w:tab/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В основе ценообразования лежит расчёт себестоимости на единицу продукции (услуг) с учетом объема продаж, который обеспечивает получение намеченной прибыли. Если себестоимость трансформируется </w:t>
      </w:r>
      <w:proofErr w:type="gramStart"/>
      <w:r w:rsidRPr="00723B99">
        <w:rPr>
          <w:sz w:val="28"/>
          <w:szCs w:val="28"/>
        </w:rPr>
        <w:t>из</w:t>
      </w:r>
      <w:proofErr w:type="gramEnd"/>
      <w:r w:rsidRPr="00723B99">
        <w:rPr>
          <w:sz w:val="28"/>
          <w:szCs w:val="28"/>
        </w:rPr>
        <w:t xml:space="preserve"> - </w:t>
      </w:r>
      <w:proofErr w:type="gramStart"/>
      <w:r w:rsidRPr="00723B99">
        <w:rPr>
          <w:sz w:val="28"/>
          <w:szCs w:val="28"/>
        </w:rPr>
        <w:t>за</w:t>
      </w:r>
      <w:proofErr w:type="gramEnd"/>
      <w:r w:rsidRPr="00723B99">
        <w:rPr>
          <w:sz w:val="28"/>
          <w:szCs w:val="28"/>
        </w:rPr>
        <w:t xml:space="preserve"> уменьшения или увеличения загрузки производственных мощностей и объемов сбыта, используют показатели степени загрузки производственных мощностей с учетом влияния конъюнктуры и других факторов, после чего определяют цену продажи на единицу продукции, которая при этих условиях обеспечила бы целую прибыль.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Тарифная политика</w:t>
      </w:r>
    </w:p>
    <w:p w:rsidR="00723B99" w:rsidRPr="00723B99" w:rsidRDefault="00723B99" w:rsidP="00723B99">
      <w:pPr>
        <w:pStyle w:val="ae"/>
        <w:spacing w:after="0" w:line="360" w:lineRule="auto"/>
        <w:ind w:left="0" w:firstLine="675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Тарифная политика заключаются  в  предоставлении  части  услуг бесплатно  или  по  сниженным  тарифам. Снижение цен может  проводиться  во  время рекламной  кампании.  Реализация  действий  по  стимулированию  спроса поможет  охватить  широкий  круг  потенциальных  клиентов,  покажет доступность  и  необходимость  использования  предоставляемых  услуг.</w:t>
      </w:r>
    </w:p>
    <w:p w:rsidR="00723B99" w:rsidRPr="00723B99" w:rsidRDefault="00723B99" w:rsidP="00723B99">
      <w:pPr>
        <w:pStyle w:val="ae"/>
        <w:spacing w:after="0" w:line="360" w:lineRule="auto"/>
        <w:ind w:left="0" w:firstLine="675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К  сильным  сторонам  нашего  предприятия  можно  отнести планируемое  предоставление  качественных  услуг,  при значительно  меньшей оплате  за услуги высокоскоростной передачи данных, Интернета, </w:t>
      </w:r>
      <w:r w:rsidRPr="00723B99">
        <w:rPr>
          <w:sz w:val="28"/>
          <w:szCs w:val="28"/>
        </w:rPr>
        <w:lastRenderedPageBreak/>
        <w:t xml:space="preserve">телефонные  переговоры по средствам </w:t>
      </w:r>
      <w:r w:rsidRPr="00723B99">
        <w:rPr>
          <w:sz w:val="28"/>
          <w:szCs w:val="28"/>
          <w:lang w:val="en-US"/>
        </w:rPr>
        <w:t>IP</w:t>
      </w:r>
      <w:r w:rsidRPr="00723B99">
        <w:rPr>
          <w:sz w:val="28"/>
          <w:szCs w:val="28"/>
        </w:rPr>
        <w:t xml:space="preserve"> – протокола, по  сравнению  с  аналогичными  ценами  у  конкурентов. Ни одна конкурент, не предоставляют всего спектра услуг одновременно и не используют стандартизированного оборудования в своих беспроводных широкополосных сетях.  Компания,  применяя  наиболее  современные  технологии связи,  может  внести  существенный  вклад  в  предоставление  услуг  нового уровня  и  занять  одно  из  ведущих  мест  на  рынке  услуг  связи  и  сетей, так как одна из первых сможет предложить пользователям всех категорий, оптимальные услуги, в соответствии с их потребностями.</w:t>
      </w:r>
    </w:p>
    <w:p w:rsidR="000746BD" w:rsidRPr="0066469F" w:rsidRDefault="00723B99" w:rsidP="0066469F">
      <w:pPr>
        <w:spacing w:line="360" w:lineRule="auto"/>
        <w:ind w:firstLine="672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Окупаемость  оборудования в  короткие  сроки  может быть  достигнута  благодаря  подключению  к  сети  большого числа абонентов,  которые  способны  оплачивать  предоставленные  услуги  </w:t>
      </w:r>
      <w:r w:rsidR="0066469F">
        <w:rPr>
          <w:sz w:val="28"/>
          <w:szCs w:val="28"/>
          <w:lang w:val="en-US"/>
        </w:rPr>
        <w:t>IP</w:t>
      </w:r>
      <w:r w:rsidR="0066469F" w:rsidRPr="0066469F">
        <w:rPr>
          <w:sz w:val="28"/>
          <w:szCs w:val="28"/>
        </w:rPr>
        <w:t>-</w:t>
      </w:r>
      <w:r w:rsidR="0066469F">
        <w:rPr>
          <w:sz w:val="28"/>
          <w:szCs w:val="28"/>
        </w:rPr>
        <w:t>телефония</w:t>
      </w:r>
      <w:proofErr w:type="gramStart"/>
      <w:r w:rsidR="0066469F">
        <w:rPr>
          <w:sz w:val="28"/>
          <w:szCs w:val="28"/>
        </w:rPr>
        <w:t xml:space="preserve"> </w:t>
      </w:r>
      <w:r w:rsidRPr="00723B99">
        <w:rPr>
          <w:sz w:val="28"/>
          <w:szCs w:val="28"/>
        </w:rPr>
        <w:t>.</w:t>
      </w:r>
      <w:proofErr w:type="gramEnd"/>
    </w:p>
    <w:p w:rsidR="000746BD" w:rsidRDefault="000746BD" w:rsidP="00723B9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23B99">
        <w:rPr>
          <w:b/>
          <w:sz w:val="28"/>
          <w:szCs w:val="28"/>
        </w:rPr>
        <w:t>5.4</w:t>
      </w:r>
      <w:proofErr w:type="gramStart"/>
      <w:r w:rsidRPr="00723B99">
        <w:rPr>
          <w:b/>
          <w:sz w:val="28"/>
          <w:szCs w:val="28"/>
        </w:rPr>
        <w:t xml:space="preserve">  О</w:t>
      </w:r>
      <w:proofErr w:type="gramEnd"/>
      <w:r w:rsidRPr="00723B99">
        <w:rPr>
          <w:b/>
          <w:sz w:val="28"/>
          <w:szCs w:val="28"/>
        </w:rPr>
        <w:t>рганизационно – производственный план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</w:p>
    <w:p w:rsidR="00723B99" w:rsidRPr="00723B99" w:rsidRDefault="0076473D" w:rsidP="006646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3B99" w:rsidRPr="00723B99">
        <w:rPr>
          <w:sz w:val="28"/>
          <w:szCs w:val="28"/>
        </w:rPr>
        <w:t xml:space="preserve">Основной целью бизнес-плана проекта является экономическое обоснование </w:t>
      </w:r>
      <w:r w:rsidR="0066469F">
        <w:rPr>
          <w:sz w:val="28"/>
          <w:szCs w:val="28"/>
        </w:rPr>
        <w:t>п</w:t>
      </w:r>
      <w:r w:rsidR="0066469F" w:rsidRPr="0066469F">
        <w:rPr>
          <w:sz w:val="28"/>
          <w:szCs w:val="28"/>
        </w:rPr>
        <w:t xml:space="preserve">роектирование </w:t>
      </w:r>
      <w:r w:rsidR="0066469F" w:rsidRPr="0066469F">
        <w:rPr>
          <w:sz w:val="28"/>
          <w:szCs w:val="28"/>
          <w:lang w:val="en-US"/>
        </w:rPr>
        <w:t>IP</w:t>
      </w:r>
      <w:r w:rsidR="0066469F" w:rsidRPr="0066469F">
        <w:rPr>
          <w:sz w:val="28"/>
          <w:szCs w:val="28"/>
        </w:rPr>
        <w:t>-телефония в сети ТФОП г</w:t>
      </w:r>
      <w:proofErr w:type="gramStart"/>
      <w:r w:rsidR="0066469F" w:rsidRPr="0066469F">
        <w:rPr>
          <w:sz w:val="28"/>
          <w:szCs w:val="28"/>
        </w:rPr>
        <w:t>.Д</w:t>
      </w:r>
      <w:proofErr w:type="gramEnd"/>
      <w:r w:rsidR="0066469F" w:rsidRPr="0066469F">
        <w:rPr>
          <w:sz w:val="28"/>
          <w:szCs w:val="28"/>
        </w:rPr>
        <w:t>ушанбе</w:t>
      </w:r>
      <w:r w:rsidR="0066469F" w:rsidRPr="00DF2223">
        <w:rPr>
          <w:b/>
        </w:rPr>
        <w:t>.</w:t>
      </w:r>
      <w:r w:rsidR="0066469F">
        <w:rPr>
          <w:b/>
        </w:rPr>
        <w:t xml:space="preserve"> </w:t>
      </w:r>
      <w:r w:rsidR="0066469F">
        <w:rPr>
          <w:iCs/>
          <w:sz w:val="28"/>
          <w:szCs w:val="28"/>
        </w:rPr>
        <w:t>О</w:t>
      </w:r>
      <w:r w:rsidR="0066469F" w:rsidRPr="0066469F">
        <w:rPr>
          <w:iCs/>
          <w:sz w:val="28"/>
          <w:szCs w:val="28"/>
        </w:rPr>
        <w:t>рганизации доступа конечных пользователей к сети IP-телефонии</w:t>
      </w:r>
      <w:r w:rsidR="0066469F">
        <w:rPr>
          <w:sz w:val="28"/>
          <w:szCs w:val="28"/>
        </w:rPr>
        <w:t xml:space="preserve"> </w:t>
      </w:r>
      <w:r w:rsidR="00723B99" w:rsidRPr="00723B99">
        <w:rPr>
          <w:sz w:val="28"/>
          <w:szCs w:val="28"/>
        </w:rPr>
        <w:t>в городе Душанбе и необходимые при этом затраты и нужды. Например: число оборудования, обслуживающий персонал, финансирование, заказчик поставщик оборудования.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В бизнес – плане, оборудования </w:t>
      </w:r>
      <w:proofErr w:type="gramStart"/>
      <w:r w:rsidRPr="00723B99">
        <w:rPr>
          <w:sz w:val="28"/>
          <w:szCs w:val="28"/>
        </w:rPr>
        <w:t>выбрана</w:t>
      </w:r>
      <w:proofErr w:type="gramEnd"/>
      <w:r w:rsidRPr="00723B99">
        <w:rPr>
          <w:sz w:val="28"/>
          <w:szCs w:val="28"/>
        </w:rPr>
        <w:t xml:space="preserve"> </w:t>
      </w:r>
    </w:p>
    <w:p w:rsidR="00723B99" w:rsidRPr="000746BD" w:rsidRDefault="00723B99" w:rsidP="000746BD">
      <w:pPr>
        <w:tabs>
          <w:tab w:val="left" w:pos="3375"/>
          <w:tab w:val="left" w:pos="6735"/>
        </w:tabs>
        <w:spacing w:line="360" w:lineRule="auto"/>
        <w:ind w:left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</w:p>
    <w:p w:rsidR="00723B99" w:rsidRPr="00723B99" w:rsidRDefault="00723B99" w:rsidP="00723B99">
      <w:pPr>
        <w:spacing w:line="360" w:lineRule="auto"/>
        <w:ind w:left="709"/>
        <w:jc w:val="both"/>
        <w:rPr>
          <w:b/>
          <w:sz w:val="28"/>
          <w:szCs w:val="28"/>
        </w:rPr>
      </w:pPr>
      <w:r w:rsidRPr="00723B99">
        <w:rPr>
          <w:b/>
          <w:sz w:val="28"/>
          <w:szCs w:val="28"/>
        </w:rPr>
        <w:t>5.5 Необходимые данные для расчета капитальных  вложений проекта.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 xml:space="preserve">Произведем расчеты по организации доступ </w:t>
      </w:r>
      <w:r w:rsidR="0066469F">
        <w:rPr>
          <w:sz w:val="28"/>
          <w:szCs w:val="28"/>
        </w:rPr>
        <w:t>к сети Интернет на базе сети ДГТС</w:t>
      </w:r>
      <w:r w:rsidRPr="00723B99">
        <w:rPr>
          <w:sz w:val="28"/>
          <w:szCs w:val="28"/>
        </w:rPr>
        <w:t xml:space="preserve">  в </w:t>
      </w:r>
      <w:proofErr w:type="gramStart"/>
      <w:r w:rsidRPr="00723B99">
        <w:rPr>
          <w:sz w:val="28"/>
          <w:szCs w:val="28"/>
        </w:rPr>
        <w:t>г</w:t>
      </w:r>
      <w:proofErr w:type="gramEnd"/>
      <w:r w:rsidRPr="00723B99">
        <w:rPr>
          <w:sz w:val="28"/>
          <w:szCs w:val="28"/>
        </w:rPr>
        <w:t>. Душанбе.</w:t>
      </w:r>
    </w:p>
    <w:p w:rsidR="0022230B" w:rsidRPr="0093570A" w:rsidRDefault="00723B99" w:rsidP="0022230B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</w:r>
    </w:p>
    <w:p w:rsidR="0022230B" w:rsidRDefault="0022230B" w:rsidP="0022230B">
      <w:pPr>
        <w:spacing w:before="120" w:after="120"/>
        <w:rPr>
          <w:sz w:val="28"/>
          <w:szCs w:val="28"/>
        </w:rPr>
      </w:pPr>
    </w:p>
    <w:p w:rsidR="0022230B" w:rsidRPr="0093570A" w:rsidRDefault="0022230B" w:rsidP="0022230B">
      <w:pPr>
        <w:spacing w:before="120" w:after="120"/>
        <w:rPr>
          <w:sz w:val="28"/>
          <w:szCs w:val="28"/>
        </w:rPr>
      </w:pPr>
      <w:r w:rsidRPr="0093570A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3570A">
        <w:rPr>
          <w:sz w:val="28"/>
          <w:szCs w:val="28"/>
        </w:rPr>
        <w:t>.2 – Исходные данные</w:t>
      </w: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0"/>
        <w:gridCol w:w="3240"/>
      </w:tblGrid>
      <w:tr w:rsidR="0022230B" w:rsidRPr="0093570A" w:rsidTr="0022230B">
        <w:trPr>
          <w:trHeight w:val="255"/>
          <w:jc w:val="center"/>
        </w:trPr>
        <w:tc>
          <w:tcPr>
            <w:tcW w:w="6010" w:type="dxa"/>
          </w:tcPr>
          <w:p w:rsidR="0022230B" w:rsidRPr="0093570A" w:rsidRDefault="0022230B" w:rsidP="0022230B">
            <w:pPr>
              <w:jc w:val="both"/>
              <w:rPr>
                <w:sz w:val="28"/>
                <w:szCs w:val="28"/>
              </w:rPr>
            </w:pPr>
            <w:r w:rsidRPr="0093570A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240" w:type="dxa"/>
          </w:tcPr>
          <w:p w:rsidR="0022230B" w:rsidRPr="0093570A" w:rsidRDefault="0022230B" w:rsidP="0022230B">
            <w:pPr>
              <w:jc w:val="center"/>
              <w:rPr>
                <w:sz w:val="28"/>
                <w:szCs w:val="28"/>
              </w:rPr>
            </w:pPr>
            <w:r w:rsidRPr="0093570A">
              <w:rPr>
                <w:sz w:val="28"/>
                <w:szCs w:val="28"/>
              </w:rPr>
              <w:t>Значения показателей</w:t>
            </w:r>
          </w:p>
        </w:tc>
      </w:tr>
      <w:tr w:rsidR="0022230B" w:rsidRPr="0093570A" w:rsidTr="0022230B">
        <w:trPr>
          <w:trHeight w:val="285"/>
          <w:jc w:val="center"/>
        </w:trPr>
        <w:tc>
          <w:tcPr>
            <w:tcW w:w="6010" w:type="dxa"/>
          </w:tcPr>
          <w:p w:rsidR="0022230B" w:rsidRPr="0093570A" w:rsidRDefault="0022230B" w:rsidP="0022230B">
            <w:pPr>
              <w:jc w:val="both"/>
              <w:rPr>
                <w:sz w:val="28"/>
                <w:szCs w:val="28"/>
              </w:rPr>
            </w:pPr>
            <w:r w:rsidRPr="0093570A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93570A">
              <w:rPr>
                <w:sz w:val="28"/>
                <w:szCs w:val="28"/>
              </w:rPr>
              <w:t>г</w:t>
            </w:r>
            <w:proofErr w:type="gramEnd"/>
            <w:r w:rsidRPr="0093570A">
              <w:rPr>
                <w:sz w:val="28"/>
                <w:szCs w:val="28"/>
              </w:rPr>
              <w:t>. Душанбе, кв.км.</w:t>
            </w:r>
          </w:p>
        </w:tc>
        <w:tc>
          <w:tcPr>
            <w:tcW w:w="3240" w:type="dxa"/>
          </w:tcPr>
          <w:p w:rsidR="0022230B" w:rsidRPr="0093570A" w:rsidRDefault="0022230B" w:rsidP="0022230B">
            <w:pPr>
              <w:jc w:val="center"/>
              <w:rPr>
                <w:sz w:val="28"/>
                <w:szCs w:val="28"/>
              </w:rPr>
            </w:pPr>
            <w:r w:rsidRPr="0093570A">
              <w:rPr>
                <w:sz w:val="28"/>
                <w:szCs w:val="28"/>
              </w:rPr>
              <w:t>124,6</w:t>
            </w:r>
          </w:p>
        </w:tc>
      </w:tr>
      <w:tr w:rsidR="0022230B" w:rsidRPr="0093570A" w:rsidTr="0022230B">
        <w:trPr>
          <w:trHeight w:val="315"/>
          <w:jc w:val="center"/>
        </w:trPr>
        <w:tc>
          <w:tcPr>
            <w:tcW w:w="6010" w:type="dxa"/>
          </w:tcPr>
          <w:p w:rsidR="0022230B" w:rsidRPr="0093570A" w:rsidRDefault="0022230B" w:rsidP="0022230B">
            <w:pPr>
              <w:rPr>
                <w:sz w:val="28"/>
                <w:szCs w:val="28"/>
              </w:rPr>
            </w:pPr>
            <w:r w:rsidRPr="0093570A">
              <w:rPr>
                <w:sz w:val="28"/>
                <w:szCs w:val="28"/>
              </w:rPr>
              <w:t>Численность населения, тыс</w:t>
            </w:r>
            <w:proofErr w:type="gramStart"/>
            <w:r w:rsidRPr="0093570A">
              <w:rPr>
                <w:sz w:val="28"/>
                <w:szCs w:val="28"/>
              </w:rPr>
              <w:t>.ч</w:t>
            </w:r>
            <w:proofErr w:type="gramEnd"/>
            <w:r w:rsidRPr="0093570A">
              <w:rPr>
                <w:sz w:val="28"/>
                <w:szCs w:val="28"/>
              </w:rPr>
              <w:t>ел.</w:t>
            </w:r>
          </w:p>
        </w:tc>
        <w:tc>
          <w:tcPr>
            <w:tcW w:w="3240" w:type="dxa"/>
          </w:tcPr>
          <w:p w:rsidR="0022230B" w:rsidRPr="0093570A" w:rsidRDefault="0022230B" w:rsidP="0022230B">
            <w:pPr>
              <w:jc w:val="center"/>
              <w:rPr>
                <w:sz w:val="28"/>
                <w:szCs w:val="28"/>
                <w:lang w:val="en-US"/>
              </w:rPr>
            </w:pPr>
            <w:r w:rsidRPr="0093570A">
              <w:rPr>
                <w:sz w:val="28"/>
                <w:szCs w:val="28"/>
                <w:lang w:val="en-US"/>
              </w:rPr>
              <w:t>628</w:t>
            </w:r>
          </w:p>
        </w:tc>
      </w:tr>
      <w:tr w:rsidR="0022230B" w:rsidRPr="0093570A" w:rsidTr="0022230B">
        <w:trPr>
          <w:trHeight w:val="330"/>
          <w:jc w:val="center"/>
        </w:trPr>
        <w:tc>
          <w:tcPr>
            <w:tcW w:w="6010" w:type="dxa"/>
          </w:tcPr>
          <w:p w:rsidR="0022230B" w:rsidRPr="0093570A" w:rsidRDefault="003E336F" w:rsidP="0022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абонентов</w:t>
            </w:r>
            <w:r w:rsidR="0022230B" w:rsidRPr="0093570A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40" w:type="dxa"/>
          </w:tcPr>
          <w:p w:rsidR="0022230B" w:rsidRPr="0093570A" w:rsidRDefault="003E336F" w:rsidP="00222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22230B" w:rsidRPr="0093570A" w:rsidTr="0022230B">
        <w:trPr>
          <w:trHeight w:val="360"/>
          <w:jc w:val="center"/>
        </w:trPr>
        <w:tc>
          <w:tcPr>
            <w:tcW w:w="6010" w:type="dxa"/>
          </w:tcPr>
          <w:p w:rsidR="0022230B" w:rsidRPr="0093570A" w:rsidRDefault="0022230B" w:rsidP="00222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шлюз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93570A">
              <w:rPr>
                <w:sz w:val="28"/>
                <w:szCs w:val="28"/>
              </w:rPr>
              <w:t>,</w:t>
            </w:r>
            <w:proofErr w:type="gramEnd"/>
            <w:r w:rsidRPr="0093570A">
              <w:rPr>
                <w:sz w:val="28"/>
                <w:szCs w:val="28"/>
              </w:rPr>
              <w:t xml:space="preserve"> </w:t>
            </w:r>
            <w:proofErr w:type="spellStart"/>
            <w:r w:rsidRPr="0093570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омони</w:t>
            </w:r>
            <w:proofErr w:type="spellEnd"/>
          </w:p>
        </w:tc>
        <w:tc>
          <w:tcPr>
            <w:tcW w:w="3240" w:type="dxa"/>
          </w:tcPr>
          <w:p w:rsidR="0022230B" w:rsidRPr="0093570A" w:rsidRDefault="0022230B" w:rsidP="00222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200000</w:t>
            </w:r>
          </w:p>
        </w:tc>
      </w:tr>
      <w:tr w:rsidR="0022230B" w:rsidRPr="0093570A" w:rsidTr="0022230B">
        <w:trPr>
          <w:trHeight w:val="345"/>
          <w:jc w:val="center"/>
        </w:trPr>
        <w:tc>
          <w:tcPr>
            <w:tcW w:w="6010" w:type="dxa"/>
          </w:tcPr>
          <w:p w:rsidR="0022230B" w:rsidRPr="0093570A" w:rsidRDefault="0022230B" w:rsidP="0022230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22230B" w:rsidRPr="0093570A" w:rsidRDefault="0022230B" w:rsidP="0022230B">
            <w:pPr>
              <w:jc w:val="center"/>
              <w:rPr>
                <w:sz w:val="28"/>
                <w:szCs w:val="28"/>
              </w:rPr>
            </w:pPr>
          </w:p>
        </w:tc>
      </w:tr>
      <w:tr w:rsidR="0022230B" w:rsidRPr="0093570A" w:rsidTr="0022230B">
        <w:trPr>
          <w:trHeight w:val="345"/>
          <w:jc w:val="center"/>
        </w:trPr>
        <w:tc>
          <w:tcPr>
            <w:tcW w:w="6010" w:type="dxa"/>
          </w:tcPr>
          <w:p w:rsidR="0022230B" w:rsidRPr="0093570A" w:rsidRDefault="0022230B" w:rsidP="0022230B">
            <w:pPr>
              <w:rPr>
                <w:sz w:val="28"/>
                <w:szCs w:val="28"/>
              </w:rPr>
            </w:pPr>
            <w:r w:rsidRPr="0093570A">
              <w:rPr>
                <w:sz w:val="28"/>
                <w:szCs w:val="28"/>
              </w:rPr>
              <w:t>Стоимость одного метра кабеля, долларов/</w:t>
            </w:r>
            <w:proofErr w:type="spellStart"/>
            <w:r w:rsidRPr="0093570A">
              <w:rPr>
                <w:sz w:val="28"/>
                <w:szCs w:val="28"/>
              </w:rPr>
              <w:t>сомони</w:t>
            </w:r>
            <w:proofErr w:type="spellEnd"/>
            <w:r w:rsidRPr="00935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22230B" w:rsidRPr="0093570A" w:rsidRDefault="0022230B" w:rsidP="0022230B">
            <w:pPr>
              <w:jc w:val="center"/>
              <w:rPr>
                <w:sz w:val="28"/>
                <w:szCs w:val="28"/>
              </w:rPr>
            </w:pPr>
            <w:r w:rsidRPr="0093570A">
              <w:rPr>
                <w:sz w:val="28"/>
                <w:szCs w:val="28"/>
              </w:rPr>
              <w:t>2/6</w:t>
            </w:r>
          </w:p>
        </w:tc>
      </w:tr>
    </w:tbl>
    <w:p w:rsidR="00723B99" w:rsidRPr="00723B99" w:rsidRDefault="00723B99" w:rsidP="00723B99">
      <w:pPr>
        <w:spacing w:before="120"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Цены на оборудование взяты из коммерческого предложения компании «</w:t>
      </w:r>
      <w:proofErr w:type="spellStart"/>
      <w:r w:rsidRPr="00723B99">
        <w:rPr>
          <w:sz w:val="28"/>
          <w:szCs w:val="28"/>
          <w:lang w:val="en-US"/>
        </w:rPr>
        <w:t>Alvarion</w:t>
      </w:r>
      <w:proofErr w:type="spellEnd"/>
      <w:r w:rsidRPr="00723B99">
        <w:rPr>
          <w:sz w:val="28"/>
          <w:szCs w:val="28"/>
        </w:rPr>
        <w:t xml:space="preserve">». 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Таблица 5,3 Стоимость оборудования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992"/>
        <w:gridCol w:w="1560"/>
        <w:gridCol w:w="1559"/>
        <w:gridCol w:w="1559"/>
        <w:gridCol w:w="1701"/>
      </w:tblGrid>
      <w:tr w:rsidR="00723B99" w:rsidRPr="00723B99" w:rsidTr="0022230B">
        <w:trPr>
          <w:trHeight w:val="101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Наименование</w:t>
            </w:r>
          </w:p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23B99">
              <w:rPr>
                <w:sz w:val="28"/>
                <w:szCs w:val="28"/>
              </w:rPr>
              <w:t>Коли-чество</w:t>
            </w:r>
            <w:proofErr w:type="spellEnd"/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Стоимость единицы оборудования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Сумма</w:t>
            </w:r>
          </w:p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23B99" w:rsidRPr="00723B99" w:rsidTr="0022230B">
        <w:trPr>
          <w:trHeight w:val="2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 xml:space="preserve"> C</w:t>
            </w:r>
            <w:proofErr w:type="spellStart"/>
            <w:r w:rsidRPr="00723B99">
              <w:rPr>
                <w:sz w:val="28"/>
                <w:szCs w:val="28"/>
              </w:rPr>
              <w:t>омони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</w:rPr>
              <w:t xml:space="preserve"> Долларов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723B99">
              <w:rPr>
                <w:sz w:val="28"/>
                <w:szCs w:val="28"/>
              </w:rPr>
              <w:t>омони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 Долларов </w:t>
            </w:r>
          </w:p>
        </w:tc>
      </w:tr>
      <w:tr w:rsidR="00723B99" w:rsidRPr="00723B99" w:rsidTr="0022230B">
        <w:trPr>
          <w:trHeight w:val="5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23B99" w:rsidRPr="00723B99" w:rsidTr="0022230B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23B99" w:rsidRPr="00723B99" w:rsidTr="0022230B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23B99" w:rsidRPr="00723B99" w:rsidTr="0022230B">
        <w:trPr>
          <w:trHeight w:val="6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23B99" w:rsidRPr="00723B99" w:rsidTr="0022230B">
        <w:trPr>
          <w:trHeight w:val="2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23B99" w:rsidRPr="00723B99" w:rsidTr="0022230B">
        <w:trPr>
          <w:trHeight w:val="2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  <w:lang w:val="en-US"/>
              </w:rPr>
              <w:t>UPS 1500</w:t>
            </w:r>
            <w:r w:rsidRPr="00723B99">
              <w:rPr>
                <w:sz w:val="28"/>
                <w:szCs w:val="28"/>
              </w:rPr>
              <w:t xml:space="preserve"> Ватт</w:t>
            </w:r>
            <w:r w:rsidRPr="00723B99">
              <w:rPr>
                <w:sz w:val="28"/>
                <w:szCs w:val="28"/>
                <w:lang w:val="en-US"/>
              </w:rPr>
              <w:t>.</w:t>
            </w:r>
          </w:p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1090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250</w:t>
            </w:r>
          </w:p>
        </w:tc>
      </w:tr>
      <w:tr w:rsidR="00723B99" w:rsidRPr="00723B99" w:rsidTr="0022230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Стойка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        1962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         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        1962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          450</w:t>
            </w:r>
          </w:p>
        </w:tc>
      </w:tr>
      <w:tr w:rsidR="00723B99" w:rsidRPr="00723B99" w:rsidTr="0022230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  <w:lang w:val="en-US"/>
              </w:rPr>
              <w:t>HUB Switch 10\100\1000 24-port.</w:t>
            </w:r>
          </w:p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1076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1076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247</w:t>
            </w:r>
          </w:p>
        </w:tc>
      </w:tr>
      <w:tr w:rsidR="00723B99" w:rsidRPr="00723B99" w:rsidTr="0022230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lastRenderedPageBreak/>
              <w:t xml:space="preserve">Силовой кабель </w:t>
            </w:r>
            <w:r w:rsidRPr="00723B99">
              <w:rPr>
                <w:sz w:val="28"/>
                <w:szCs w:val="28"/>
                <w:lang w:val="en-US"/>
              </w:rPr>
              <w:t>Europe</w:t>
            </w:r>
            <w:r w:rsidRPr="00723B99">
              <w:rPr>
                <w:sz w:val="28"/>
                <w:szCs w:val="28"/>
              </w:rPr>
              <w:t xml:space="preserve"> (метров)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204</w:t>
            </w:r>
          </w:p>
        </w:tc>
      </w:tr>
      <w:tr w:rsidR="00723B99" w:rsidRPr="00723B99" w:rsidTr="0022230B">
        <w:trPr>
          <w:trHeight w:val="495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     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106824,36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24501</w:t>
            </w:r>
          </w:p>
        </w:tc>
      </w:tr>
    </w:tbl>
    <w:p w:rsidR="00723B99" w:rsidRPr="0022230B" w:rsidRDefault="00723B99" w:rsidP="0022230B">
      <w:pPr>
        <w:spacing w:line="360" w:lineRule="auto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5.6 Финансовый план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Финансовый план включает в себя расчет:</w:t>
      </w:r>
    </w:p>
    <w:p w:rsidR="00723B99" w:rsidRPr="00723B99" w:rsidRDefault="00723B99" w:rsidP="00723B99">
      <w:pPr>
        <w:numPr>
          <w:ilvl w:val="0"/>
          <w:numId w:val="35"/>
        </w:numPr>
        <w:autoSpaceDN w:val="0"/>
        <w:spacing w:line="360" w:lineRule="auto"/>
        <w:ind w:left="1134" w:hanging="425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капитальных вложений;</w:t>
      </w:r>
    </w:p>
    <w:p w:rsidR="00723B99" w:rsidRPr="00723B99" w:rsidRDefault="00723B99" w:rsidP="00723B99">
      <w:pPr>
        <w:numPr>
          <w:ilvl w:val="0"/>
          <w:numId w:val="35"/>
        </w:numPr>
        <w:autoSpaceDN w:val="0"/>
        <w:spacing w:line="360" w:lineRule="auto"/>
        <w:ind w:left="1134" w:hanging="425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доходов от реализации услуг и прибыли;</w:t>
      </w:r>
    </w:p>
    <w:p w:rsidR="00723B99" w:rsidRPr="00723B99" w:rsidRDefault="00723B99" w:rsidP="00723B99">
      <w:pPr>
        <w:numPr>
          <w:ilvl w:val="0"/>
          <w:numId w:val="35"/>
        </w:numPr>
        <w:autoSpaceDN w:val="0"/>
        <w:spacing w:line="360" w:lineRule="auto"/>
        <w:ind w:left="1134" w:hanging="425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экономической эффективности.</w:t>
      </w:r>
    </w:p>
    <w:p w:rsidR="00723B99" w:rsidRPr="00723B99" w:rsidRDefault="00723B99" w:rsidP="00723B99">
      <w:pPr>
        <w:spacing w:line="360" w:lineRule="auto"/>
        <w:ind w:left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Капитальные вложения включают в себя стоимость оборудования,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кабеля, коммутатора и расходы на дополнительное оборудование.</w:t>
      </w:r>
    </w:p>
    <w:p w:rsidR="00723B99" w:rsidRPr="00723B99" w:rsidRDefault="00723B99" w:rsidP="00723B99">
      <w:pPr>
        <w:spacing w:after="120"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>Тогда, общие капитальные вложения определяются по формуле: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       </w:t>
      </w:r>
      <w:r w:rsidRPr="00723B99">
        <w:rPr>
          <w:position w:val="-20"/>
          <w:sz w:val="28"/>
          <w:szCs w:val="28"/>
        </w:rPr>
        <w:object w:dxaOrig="2340" w:dyaOrig="440">
          <v:shape id="_x0000_i1030" type="#_x0000_t75" style="width:117pt;height:21.75pt" o:ole="">
            <v:imagedata r:id="rId42" o:title=""/>
          </v:shape>
          <o:OLEObject Type="Embed" ProgID="Equation.3" ShapeID="_x0000_i1030" DrawAspect="Content" ObjectID="_1333950188" r:id="rId43"/>
        </w:object>
      </w:r>
      <w:r w:rsidRPr="00723B99">
        <w:rPr>
          <w:sz w:val="28"/>
          <w:szCs w:val="28"/>
        </w:rPr>
        <w:t>,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       </w:t>
      </w:r>
      <w:r w:rsidRPr="00723B99">
        <w:rPr>
          <w:sz w:val="28"/>
          <w:szCs w:val="28"/>
        </w:rPr>
        <w:tab/>
        <w:t xml:space="preserve">   (5.1)</w:t>
      </w:r>
    </w:p>
    <w:p w:rsidR="00723B99" w:rsidRPr="00723B99" w:rsidRDefault="00723B99" w:rsidP="00723B99">
      <w:pPr>
        <w:spacing w:before="120" w:after="120" w:line="360" w:lineRule="auto"/>
        <w:ind w:left="1276" w:hanging="567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где </w:t>
      </w:r>
      <w:r w:rsidRPr="00723B99">
        <w:rPr>
          <w:position w:val="-10"/>
          <w:sz w:val="28"/>
          <w:szCs w:val="28"/>
        </w:rPr>
        <w:object w:dxaOrig="720" w:dyaOrig="320">
          <v:shape id="_x0000_i1031" type="#_x0000_t75" style="width:36pt;height:15.75pt" o:ole="">
            <v:imagedata r:id="rId44" o:title=""/>
          </v:shape>
          <o:OLEObject Type="Embed" ProgID="Equation.3" ShapeID="_x0000_i1031" DrawAspect="Content" ObjectID="_1333950189" r:id="rId45"/>
        </w:object>
      </w:r>
      <w:r w:rsidRPr="00723B99">
        <w:rPr>
          <w:sz w:val="28"/>
          <w:szCs w:val="28"/>
        </w:rPr>
        <w:t xml:space="preserve"> - капитальное вложение на приобретение оборудование: </w:t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Капитальное вложение на дополнительные расходы, такие как транспортировка и монтаж оборудования, которые в сумме составляют 25%: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</w:t>
      </w:r>
      <w:r w:rsidRPr="00723B99">
        <w:rPr>
          <w:position w:val="-14"/>
          <w:sz w:val="28"/>
          <w:szCs w:val="28"/>
        </w:rPr>
        <w:object w:dxaOrig="2160" w:dyaOrig="380">
          <v:shape id="_x0000_i1032" type="#_x0000_t75" style="width:108pt;height:18.75pt" o:ole="">
            <v:imagedata r:id="rId46" o:title=""/>
          </v:shape>
          <o:OLEObject Type="Embed" ProgID="Equation.3" ShapeID="_x0000_i1032" DrawAspect="Content" ObjectID="_1333950190" r:id="rId47"/>
        </w:objec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           (5.4)</w:t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</w:t>
      </w:r>
      <w:r w:rsidRPr="00723B99">
        <w:rPr>
          <w:position w:val="-14"/>
          <w:sz w:val="28"/>
          <w:szCs w:val="28"/>
        </w:rPr>
        <w:object w:dxaOrig="2740" w:dyaOrig="380">
          <v:shape id="_x0000_i1033" type="#_x0000_t75" style="width:137.25pt;height:18.75pt" o:ole="">
            <v:imagedata r:id="rId48" o:title=""/>
          </v:shape>
          <o:OLEObject Type="Embed" ProgID="Equation.3" ShapeID="_x0000_i1033" DrawAspect="Content" ObjectID="_1333950191" r:id="rId49"/>
        </w:object>
      </w:r>
      <w:r w:rsidRPr="00723B99">
        <w:rPr>
          <w:sz w:val="28"/>
          <w:szCs w:val="28"/>
        </w:rPr>
        <w:t xml:space="preserve">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</w:t>
      </w:r>
      <w:r w:rsidRPr="00723B99">
        <w:rPr>
          <w:position w:val="-20"/>
          <w:sz w:val="28"/>
          <w:szCs w:val="28"/>
        </w:rPr>
        <w:object w:dxaOrig="3020" w:dyaOrig="440">
          <v:shape id="_x0000_i1034" type="#_x0000_t75" style="width:150.75pt;height:21.75pt" o:ole="">
            <v:imagedata r:id="rId50" o:title=""/>
          </v:shape>
          <o:OLEObject Type="Embed" ProgID="Equation.3" ShapeID="_x0000_i1034" DrawAspect="Content" ObjectID="_1333950192" r:id="rId51"/>
        </w:object>
      </w:r>
      <w:r w:rsidRPr="00723B99">
        <w:rPr>
          <w:sz w:val="28"/>
          <w:szCs w:val="28"/>
        </w:rPr>
        <w:t xml:space="preserve">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</w:t>
      </w:r>
      <w:r w:rsidRPr="00723B99">
        <w:rPr>
          <w:sz w:val="28"/>
          <w:szCs w:val="28"/>
        </w:rPr>
        <w:lastRenderedPageBreak/>
        <w:t>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Эр = ФОТ + О</w:t>
      </w:r>
      <w:r w:rsidRPr="00723B99">
        <w:rPr>
          <w:sz w:val="28"/>
          <w:szCs w:val="28"/>
          <w:vertAlign w:val="subscript"/>
        </w:rPr>
        <w:t xml:space="preserve">СН </w:t>
      </w:r>
      <w:r w:rsidRPr="00723B99">
        <w:rPr>
          <w:sz w:val="28"/>
          <w:szCs w:val="28"/>
        </w:rPr>
        <w:t>+ А</w:t>
      </w:r>
      <w:proofErr w:type="gramStart"/>
      <w:r w:rsidRPr="00723B99">
        <w:rPr>
          <w:sz w:val="28"/>
          <w:szCs w:val="28"/>
          <w:vertAlign w:val="subscript"/>
        </w:rPr>
        <w:t>0</w:t>
      </w:r>
      <w:proofErr w:type="gramEnd"/>
      <w:r w:rsidRPr="00723B99">
        <w:rPr>
          <w:sz w:val="28"/>
          <w:szCs w:val="28"/>
        </w:rPr>
        <w:t>+Нр</w:t>
      </w:r>
      <w:r w:rsidRPr="00723B99">
        <w:rPr>
          <w:sz w:val="28"/>
          <w:szCs w:val="28"/>
          <w:vertAlign w:val="subscript"/>
        </w:rPr>
        <w:t>.</w:t>
      </w:r>
      <w:r w:rsidRPr="00723B99">
        <w:rPr>
          <w:sz w:val="28"/>
          <w:szCs w:val="28"/>
        </w:rPr>
        <w:t>+З</w:t>
      </w:r>
      <w:r w:rsidRPr="00723B99">
        <w:rPr>
          <w:sz w:val="28"/>
          <w:szCs w:val="28"/>
          <w:vertAlign w:val="subscript"/>
        </w:rPr>
        <w:t>частоты</w:t>
      </w:r>
      <w:r w:rsidRPr="00723B99">
        <w:rPr>
          <w:sz w:val="28"/>
          <w:szCs w:val="28"/>
        </w:rPr>
        <w:t xml:space="preserve">. </w:t>
      </w:r>
      <w:r w:rsidRPr="00723B99">
        <w:rPr>
          <w:sz w:val="28"/>
          <w:szCs w:val="28"/>
        </w:rPr>
        <w:tab/>
        <w:t xml:space="preserve">                        (5.5)</w:t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Фонд оплаты труда, ФОТ определяется как средняя заработная плата обслуживающему персоналу в год: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     </w:t>
      </w:r>
      <w:r w:rsidRPr="00723B99">
        <w:rPr>
          <w:position w:val="-12"/>
          <w:sz w:val="28"/>
          <w:szCs w:val="28"/>
        </w:rPr>
        <w:object w:dxaOrig="2160" w:dyaOrig="380">
          <v:shape id="_x0000_i1035" type="#_x0000_t75" style="width:108pt;height:18.75pt" o:ole="">
            <v:imagedata r:id="rId52" o:title=""/>
          </v:shape>
          <o:OLEObject Type="Embed" ProgID="Equation.3" ShapeID="_x0000_i1035" DrawAspect="Content" ObjectID="_1333950193" r:id="rId53"/>
        </w:object>
      </w:r>
      <w:r w:rsidRPr="00723B99">
        <w:rPr>
          <w:sz w:val="28"/>
          <w:szCs w:val="28"/>
        </w:rPr>
        <w:t>,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                 </w:t>
      </w:r>
      <w:r w:rsidRPr="00723B99">
        <w:rPr>
          <w:sz w:val="28"/>
          <w:szCs w:val="28"/>
        </w:rPr>
        <w:tab/>
        <w:t xml:space="preserve">    (5.6)</w:t>
      </w:r>
    </w:p>
    <w:p w:rsidR="00723B99" w:rsidRPr="00723B99" w:rsidRDefault="00723B99" w:rsidP="00723B9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С учетом того, что два единица персонала может обслужить систему.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      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</w:t>
      </w:r>
      <w:proofErr w:type="gramStart"/>
      <w:r w:rsidRPr="00723B99">
        <w:rPr>
          <w:sz w:val="28"/>
          <w:szCs w:val="28"/>
          <w:lang w:val="en-US"/>
        </w:rPr>
        <w:t>ad</w:t>
      </w:r>
      <w:proofErr w:type="gramEnd"/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Тогда количественное значение составит:</w:t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ФОТ = 750*2*12 = 18000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after="120"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 xml:space="preserve">В настоящее время социальный налог составляет 13% </w:t>
      </w:r>
      <w:proofErr w:type="gramStart"/>
      <w:r w:rsidRPr="00723B99">
        <w:rPr>
          <w:sz w:val="28"/>
          <w:szCs w:val="28"/>
        </w:rPr>
        <w:t>от</w:t>
      </w:r>
      <w:proofErr w:type="gramEnd"/>
      <w:r w:rsidRPr="00723B99">
        <w:rPr>
          <w:sz w:val="28"/>
          <w:szCs w:val="28"/>
        </w:rPr>
        <w:t xml:space="preserve"> </w:t>
      </w:r>
      <w:proofErr w:type="gramStart"/>
      <w:r w:rsidRPr="00723B99">
        <w:rPr>
          <w:sz w:val="28"/>
          <w:szCs w:val="28"/>
        </w:rPr>
        <w:t>ФОТ</w:t>
      </w:r>
      <w:proofErr w:type="gramEnd"/>
      <w:r w:rsidRPr="00723B99">
        <w:rPr>
          <w:sz w:val="28"/>
          <w:szCs w:val="28"/>
        </w:rPr>
        <w:t>, за вычетом отчислений в пенсионный фонд в размере 7% от фонда оплаты труда.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</w:t>
      </w:r>
      <w:r w:rsidRPr="00723B99">
        <w:rPr>
          <w:position w:val="-12"/>
          <w:sz w:val="28"/>
          <w:szCs w:val="28"/>
        </w:rPr>
        <w:object w:dxaOrig="4560" w:dyaOrig="360">
          <v:shape id="_x0000_i1036" type="#_x0000_t75" style="width:228pt;height:18pt" o:ole="">
            <v:imagedata r:id="rId54" o:title=""/>
          </v:shape>
          <o:OLEObject Type="Embed" ProgID="Equation.3" ShapeID="_x0000_i1036" DrawAspect="Content" ObjectID="_1333950194" r:id="rId55"/>
        </w:object>
      </w:r>
      <w:r w:rsidRPr="00723B99">
        <w:rPr>
          <w:sz w:val="28"/>
          <w:szCs w:val="28"/>
        </w:rPr>
        <w:t xml:space="preserve">, 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 (5.8)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position w:val="-12"/>
          <w:sz w:val="28"/>
          <w:szCs w:val="28"/>
        </w:rPr>
        <w:object w:dxaOrig="2740" w:dyaOrig="360">
          <v:shape id="_x0000_i1037" type="#_x0000_t75" style="width:137.25pt;height:18pt" o:ole="">
            <v:imagedata r:id="rId56" o:title=""/>
          </v:shape>
          <o:OLEObject Type="Embed" ProgID="Equation.3" ShapeID="_x0000_i1037" DrawAspect="Content" ObjectID="_1333950195" r:id="rId57"/>
        </w:objec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Накладные расходы обычно составляют 30 – 50% </w:t>
      </w:r>
      <w:proofErr w:type="gramStart"/>
      <w:r w:rsidRPr="00723B99">
        <w:rPr>
          <w:sz w:val="28"/>
          <w:szCs w:val="28"/>
        </w:rPr>
        <w:t>от</w:t>
      </w:r>
      <w:proofErr w:type="gramEnd"/>
      <w:r w:rsidRPr="00723B99">
        <w:rPr>
          <w:sz w:val="28"/>
          <w:szCs w:val="28"/>
        </w:rPr>
        <w:t xml:space="preserve"> ФОТ,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 </w:t>
      </w:r>
      <w:r w:rsidRPr="00723B99">
        <w:rPr>
          <w:position w:val="-10"/>
          <w:sz w:val="28"/>
          <w:szCs w:val="28"/>
        </w:rPr>
        <w:object w:dxaOrig="2279" w:dyaOrig="320">
          <v:shape id="_x0000_i1038" type="#_x0000_t75" style="width:114pt;height:15.75pt" o:ole="">
            <v:imagedata r:id="rId58" o:title=""/>
          </v:shape>
          <o:OLEObject Type="Embed" ProgID="Equation.3" ShapeID="_x0000_i1038" DrawAspect="Content" ObjectID="_1333950196" r:id="rId59"/>
        </w:object>
      </w:r>
      <w:r w:rsidRPr="00723B99">
        <w:rPr>
          <w:sz w:val="28"/>
          <w:szCs w:val="28"/>
        </w:rPr>
        <w:t>,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 (5.9)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position w:val="-10"/>
          <w:sz w:val="28"/>
          <w:szCs w:val="28"/>
        </w:rPr>
        <w:object w:dxaOrig="2480" w:dyaOrig="320">
          <v:shape id="_x0000_i1039" type="#_x0000_t75" style="width:123.75pt;height:15.75pt" o:ole="">
            <v:imagedata r:id="rId60" o:title=""/>
          </v:shape>
          <o:OLEObject Type="Embed" ProgID="Equation.3" ShapeID="_x0000_i1039" DrawAspect="Content" ObjectID="_1333950197" r:id="rId61"/>
        </w:objec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Амортизационные отчисления учитывают сумму общих капитальных вложений, которые составляют </w:t>
      </w:r>
      <w:r w:rsidRPr="00723B99">
        <w:rPr>
          <w:position w:val="-6"/>
          <w:sz w:val="28"/>
          <w:szCs w:val="28"/>
        </w:rPr>
        <w:object w:dxaOrig="660" w:dyaOrig="280">
          <v:shape id="_x0000_i1040" type="#_x0000_t75" style="width:33pt;height:14.25pt" o:ole="">
            <v:imagedata r:id="rId62" o:title=""/>
          </v:shape>
          <o:OLEObject Type="Embed" ProgID="Equation.3" ShapeID="_x0000_i1040" DrawAspect="Content" ObjectID="_1333950198" r:id="rId63"/>
        </w:object>
      </w:r>
      <w:r w:rsidRPr="00723B99">
        <w:rPr>
          <w:sz w:val="28"/>
          <w:szCs w:val="28"/>
        </w:rPr>
        <w:t xml:space="preserve">.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 На сегодня норма амортизации (</w:t>
      </w:r>
      <w:proofErr w:type="gramStart"/>
      <w:r w:rsidRPr="00723B99">
        <w:rPr>
          <w:sz w:val="28"/>
          <w:szCs w:val="28"/>
        </w:rPr>
        <w:t>Н</w:t>
      </w:r>
      <w:r w:rsidRPr="00723B99">
        <w:rPr>
          <w:sz w:val="28"/>
          <w:szCs w:val="28"/>
          <w:vertAlign w:val="subscript"/>
        </w:rPr>
        <w:t>а</w:t>
      </w:r>
      <w:proofErr w:type="gramEnd"/>
      <w:r w:rsidRPr="00723B99">
        <w:rPr>
          <w:sz w:val="28"/>
          <w:szCs w:val="28"/>
        </w:rPr>
        <w:t xml:space="preserve">) составляет 7 % </w:t>
      </w:r>
      <w:proofErr w:type="gramStart"/>
      <w:r w:rsidRPr="00723B99">
        <w:rPr>
          <w:sz w:val="28"/>
          <w:szCs w:val="28"/>
        </w:rPr>
        <w:t>в</w:t>
      </w:r>
      <w:proofErr w:type="gramEnd"/>
      <w:r w:rsidRPr="00723B99">
        <w:rPr>
          <w:sz w:val="28"/>
          <w:szCs w:val="28"/>
        </w:rPr>
        <w:t xml:space="preserve"> год, следовательно, амортизационные отчисления составляют и рассчитываются по формуле: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</w:t>
      </w:r>
      <w:r w:rsidRPr="00723B99">
        <w:rPr>
          <w:position w:val="-24"/>
          <w:sz w:val="28"/>
          <w:szCs w:val="28"/>
        </w:rPr>
        <w:object w:dxaOrig="1740" w:dyaOrig="720">
          <v:shape id="_x0000_i1041" type="#_x0000_t75" style="width:87pt;height:36pt" o:ole="">
            <v:imagedata r:id="rId64" o:title=""/>
          </v:shape>
          <o:OLEObject Type="Embed" ProgID="Equation.3" ShapeID="_x0000_i1041" DrawAspect="Content" ObjectID="_1333950199" r:id="rId65"/>
        </w:object>
      </w:r>
      <w:r w:rsidRPr="00723B99">
        <w:rPr>
          <w:sz w:val="28"/>
          <w:szCs w:val="28"/>
        </w:rPr>
        <w:t>,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(5.10)</w:t>
      </w:r>
    </w:p>
    <w:p w:rsidR="00723B99" w:rsidRPr="00723B99" w:rsidRDefault="00723B99" w:rsidP="00723B9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23B99">
        <w:rPr>
          <w:position w:val="-12"/>
          <w:sz w:val="28"/>
          <w:szCs w:val="28"/>
        </w:rPr>
        <w:object w:dxaOrig="2720" w:dyaOrig="360">
          <v:shape id="_x0000_i1042" type="#_x0000_t75" style="width:135.75pt;height:18pt" o:ole="">
            <v:imagedata r:id="rId66" o:title=""/>
          </v:shape>
          <o:OLEObject Type="Embed" ProgID="Equation.3" ShapeID="_x0000_i1042" DrawAspect="Content" ObjectID="_1333950200" r:id="rId67"/>
        </w:object>
      </w:r>
      <w:r w:rsidRPr="00723B99">
        <w:rPr>
          <w:sz w:val="28"/>
          <w:szCs w:val="28"/>
        </w:rPr>
        <w:t xml:space="preserve">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 xml:space="preserve">. </w:t>
      </w:r>
    </w:p>
    <w:p w:rsidR="00723B99" w:rsidRPr="00723B99" w:rsidRDefault="00723B99" w:rsidP="00723B99">
      <w:pPr>
        <w:spacing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Затраты на получение лицензии на использования частотного диапазона и оплата ежегодного продления лицензии радиочастот: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position w:val="-10"/>
          <w:sz w:val="28"/>
          <w:szCs w:val="28"/>
        </w:rPr>
        <w:object w:dxaOrig="1759" w:dyaOrig="320">
          <v:shape id="_x0000_i1043" type="#_x0000_t75" style="width:87.75pt;height:15.75pt" o:ole="">
            <v:imagedata r:id="rId68" o:title=""/>
          </v:shape>
          <o:OLEObject Type="Embed" ProgID="Equation.3" ShapeID="_x0000_i1043" DrawAspect="Content" ObjectID="_1333950201" r:id="rId69"/>
        </w:object>
      </w:r>
      <w:r w:rsidRPr="00723B99">
        <w:rPr>
          <w:sz w:val="28"/>
          <w:szCs w:val="28"/>
        </w:rPr>
        <w:t xml:space="preserve">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 xml:space="preserve"> в месяц *12=102000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 xml:space="preserve"> в год.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 xml:space="preserve">Таким </w:t>
      </w:r>
      <w:proofErr w:type="gramStart"/>
      <w:r w:rsidRPr="00723B99">
        <w:rPr>
          <w:sz w:val="28"/>
          <w:szCs w:val="28"/>
        </w:rPr>
        <w:t>образом</w:t>
      </w:r>
      <w:proofErr w:type="gramEnd"/>
      <w:r w:rsidRPr="00723B99">
        <w:rPr>
          <w:sz w:val="28"/>
          <w:szCs w:val="28"/>
        </w:rPr>
        <w:t xml:space="preserve"> </w:t>
      </w:r>
      <w:proofErr w:type="spellStart"/>
      <w:r w:rsidRPr="00723B99">
        <w:rPr>
          <w:sz w:val="28"/>
          <w:szCs w:val="28"/>
        </w:rPr>
        <w:t>эксплутационные</w:t>
      </w:r>
      <w:proofErr w:type="spellEnd"/>
      <w:r w:rsidRPr="00723B99">
        <w:rPr>
          <w:sz w:val="28"/>
          <w:szCs w:val="28"/>
        </w:rPr>
        <w:t xml:space="preserve"> расходы составят сумму:</w:t>
      </w:r>
    </w:p>
    <w:p w:rsidR="00723B99" w:rsidRPr="00723B99" w:rsidRDefault="00723B99" w:rsidP="00723B9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Эр =  18000+2106+1824.27+8100+102000 = 132030.27сомони.</w:t>
      </w:r>
    </w:p>
    <w:p w:rsidR="00723B99" w:rsidRPr="00723B99" w:rsidRDefault="00723B99" w:rsidP="00723B9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В соответствии с полученными данными построим диаграмму эксплуатационных расходов.</w:t>
      </w:r>
      <w:r w:rsidRPr="00723B99">
        <w:rPr>
          <w:sz w:val="28"/>
          <w:szCs w:val="28"/>
          <w:lang w:val="kk-KZ"/>
        </w:rPr>
        <w:t xml:space="preserve"> </w:t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  <w:lang w:val="kk-KZ"/>
        </w:rPr>
      </w:pPr>
      <w:r w:rsidRPr="00723B99">
        <w:rPr>
          <w:noProof/>
          <w:sz w:val="28"/>
          <w:szCs w:val="28"/>
        </w:rPr>
        <w:drawing>
          <wp:inline distT="0" distB="0" distL="0" distR="0">
            <wp:extent cx="4219575" cy="2676525"/>
            <wp:effectExtent l="0" t="0" r="0" b="0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Рисунок 5.2 - Диаграмма эксплуатационных расходов 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Рассчитаем доходы предприятия от реализации услуг, а также прибыль от основной деятельности.</w:t>
      </w:r>
    </w:p>
    <w:p w:rsidR="00723B99" w:rsidRPr="00723B99" w:rsidRDefault="00723B99" w:rsidP="00723B9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Доход от реализации услуг: 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</w:t>
      </w:r>
      <w:r w:rsidRPr="00723B99">
        <w:rPr>
          <w:position w:val="-12"/>
          <w:sz w:val="28"/>
          <w:szCs w:val="28"/>
        </w:rPr>
        <w:object w:dxaOrig="3200" w:dyaOrig="360">
          <v:shape id="_x0000_i1044" type="#_x0000_t75" style="width:159.75pt;height:18pt" o:ole="">
            <v:imagedata r:id="rId71" o:title=""/>
          </v:shape>
          <o:OLEObject Type="Embed" ProgID="Equation.3" ShapeID="_x0000_i1044" DrawAspect="Content" ObjectID="_1333950202" r:id="rId72"/>
        </w:object>
      </w:r>
      <w:r w:rsidRPr="00723B99">
        <w:rPr>
          <w:sz w:val="28"/>
          <w:szCs w:val="28"/>
        </w:rPr>
        <w:t>,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        (5.11)</w:t>
      </w:r>
    </w:p>
    <w:p w:rsidR="00723B99" w:rsidRPr="00723B99" w:rsidRDefault="00723B99" w:rsidP="00723B9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23B99">
        <w:rPr>
          <w:position w:val="-12"/>
          <w:sz w:val="28"/>
          <w:szCs w:val="28"/>
        </w:rPr>
        <w:object w:dxaOrig="460" w:dyaOrig="360">
          <v:shape id="_x0000_i1045" type="#_x0000_t75" style="width:23.25pt;height:18pt" o:ole="">
            <v:imagedata r:id="rId73" o:title=""/>
          </v:shape>
          <o:OLEObject Type="Embed" ProgID="Equation.3" ShapeID="_x0000_i1045" DrawAspect="Content" ObjectID="_1333950203" r:id="rId74"/>
        </w:object>
      </w:r>
      <w:r w:rsidRPr="00723B99">
        <w:rPr>
          <w:sz w:val="28"/>
          <w:szCs w:val="28"/>
        </w:rPr>
        <w:t xml:space="preserve"> – тариф за один мегабит трафика, 4 </w:t>
      </w:r>
      <w:proofErr w:type="spellStart"/>
      <w:r w:rsidRPr="00723B99">
        <w:rPr>
          <w:sz w:val="28"/>
          <w:szCs w:val="28"/>
        </w:rPr>
        <w:t>дирам</w:t>
      </w:r>
      <w:proofErr w:type="spellEnd"/>
      <w:r w:rsidRPr="00723B99">
        <w:rPr>
          <w:sz w:val="28"/>
          <w:szCs w:val="28"/>
        </w:rPr>
        <w:t>;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position w:val="-12"/>
          <w:sz w:val="28"/>
          <w:szCs w:val="28"/>
        </w:rPr>
        <w:object w:dxaOrig="560" w:dyaOrig="360">
          <v:shape id="_x0000_i1046" type="#_x0000_t75" style="width:27.75pt;height:18pt" o:ole="">
            <v:imagedata r:id="rId75" o:title=""/>
          </v:shape>
          <o:OLEObject Type="Embed" ProgID="Equation.3" ShapeID="_x0000_i1046" DrawAspect="Content" ObjectID="_1333950204" r:id="rId76"/>
        </w:object>
      </w:r>
      <w:r w:rsidRPr="00723B99">
        <w:rPr>
          <w:sz w:val="28"/>
          <w:szCs w:val="28"/>
        </w:rPr>
        <w:t xml:space="preserve"> – месячный объем трафика, 1664 кбит.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position w:val="-12"/>
          <w:sz w:val="28"/>
          <w:szCs w:val="28"/>
        </w:rPr>
        <w:object w:dxaOrig="3900" w:dyaOrig="360">
          <v:shape id="_x0000_i1047" type="#_x0000_t75" style="width:195pt;height:18pt" o:ole="">
            <v:imagedata r:id="rId77" o:title=""/>
          </v:shape>
          <o:OLEObject Type="Embed" ProgID="Equation.3" ShapeID="_x0000_i1047" DrawAspect="Content" ObjectID="_1333950205" r:id="rId78"/>
        </w:objec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lastRenderedPageBreak/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   </w:t>
      </w:r>
      <w:r w:rsidRPr="00723B99">
        <w:rPr>
          <w:position w:val="-12"/>
          <w:sz w:val="28"/>
          <w:szCs w:val="28"/>
        </w:rPr>
        <w:object w:dxaOrig="2080" w:dyaOrig="360">
          <v:shape id="_x0000_i1048" type="#_x0000_t75" style="width:104.25pt;height:18pt" o:ole="">
            <v:imagedata r:id="rId79" o:title=""/>
          </v:shape>
          <o:OLEObject Type="Embed" ProgID="Equation.3" ShapeID="_x0000_i1048" DrawAspect="Content" ObjectID="_1333950206" r:id="rId80"/>
        </w:object>
      </w:r>
      <w:r w:rsidRPr="00723B99">
        <w:rPr>
          <w:sz w:val="28"/>
          <w:szCs w:val="28"/>
        </w:rPr>
        <w:t>,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                  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(5.12)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position w:val="-12"/>
          <w:sz w:val="28"/>
          <w:szCs w:val="28"/>
        </w:rPr>
        <w:object w:dxaOrig="4120" w:dyaOrig="360">
          <v:shape id="_x0000_i1049" type="#_x0000_t75" style="width:206.25pt;height:18pt" o:ole="">
            <v:imagedata r:id="rId81" o:title=""/>
          </v:shape>
          <o:OLEObject Type="Embed" ProgID="Equation.3" ShapeID="_x0000_i1049" DrawAspect="Content" ObjectID="_1333950207" r:id="rId82"/>
        </w:object>
      </w:r>
      <w:r w:rsidRPr="00723B99">
        <w:rPr>
          <w:sz w:val="28"/>
          <w:szCs w:val="28"/>
        </w:rPr>
        <w:t xml:space="preserve"> </w:t>
      </w:r>
      <w:proofErr w:type="spellStart"/>
      <w:r w:rsidRPr="00723B99">
        <w:rPr>
          <w:sz w:val="28"/>
          <w:szCs w:val="28"/>
        </w:rPr>
        <w:t>сомони</w:t>
      </w:r>
      <w:proofErr w:type="spellEnd"/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Юридический налог: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  </w:t>
      </w:r>
      <w:r w:rsidRPr="00723B99">
        <w:rPr>
          <w:position w:val="-12"/>
          <w:sz w:val="28"/>
          <w:szCs w:val="28"/>
        </w:rPr>
        <w:object w:dxaOrig="1939" w:dyaOrig="360">
          <v:shape id="_x0000_i1050" type="#_x0000_t75" style="width:96.75pt;height:18pt" o:ole="">
            <v:imagedata r:id="rId83" o:title=""/>
          </v:shape>
          <o:OLEObject Type="Embed" ProgID="Equation.3" ShapeID="_x0000_i1050" DrawAspect="Content" ObjectID="_1333950208" r:id="rId84"/>
        </w:object>
      </w:r>
      <w:r w:rsidRPr="00723B99">
        <w:rPr>
          <w:sz w:val="28"/>
          <w:szCs w:val="28"/>
        </w:rPr>
        <w:t>,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(5.13)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где </w:t>
      </w:r>
      <w:r w:rsidRPr="00723B99">
        <w:rPr>
          <w:position w:val="-12"/>
          <w:sz w:val="28"/>
          <w:szCs w:val="28"/>
        </w:rPr>
        <w:object w:dxaOrig="1160" w:dyaOrig="360">
          <v:shape id="_x0000_i1051" type="#_x0000_t75" style="width:57.75pt;height:18pt" o:ole="">
            <v:imagedata r:id="rId85" o:title=""/>
          </v:shape>
          <o:OLEObject Type="Embed" ProgID="Equation.3" ShapeID="_x0000_i1051" DrawAspect="Content" ObjectID="_1333950209" r:id="rId86"/>
        </w:object>
      </w:r>
      <w:r w:rsidRPr="00723B99">
        <w:rPr>
          <w:sz w:val="28"/>
          <w:szCs w:val="28"/>
        </w:rPr>
        <w:t xml:space="preserve"> - налоговая ставка.</w:t>
      </w:r>
    </w:p>
    <w:p w:rsidR="00723B99" w:rsidRPr="00723B99" w:rsidRDefault="00723B99" w:rsidP="00723B99">
      <w:pPr>
        <w:spacing w:before="120" w:after="120" w:line="360" w:lineRule="auto"/>
        <w:jc w:val="both"/>
        <w:rPr>
          <w:sz w:val="28"/>
          <w:szCs w:val="28"/>
        </w:rPr>
      </w:pPr>
      <w:r w:rsidRPr="00723B99">
        <w:rPr>
          <w:position w:val="-10"/>
          <w:sz w:val="28"/>
          <w:szCs w:val="28"/>
        </w:rPr>
        <w:object w:dxaOrig="3159" w:dyaOrig="320">
          <v:shape id="_x0000_i1052" type="#_x0000_t75" style="width:158.25pt;height:15.75pt" o:ole="">
            <v:imagedata r:id="rId87" o:title=""/>
          </v:shape>
          <o:OLEObject Type="Embed" ProgID="Equation.3" ShapeID="_x0000_i1052" DrawAspect="Content" ObjectID="_1333950210" r:id="rId88"/>
        </w:object>
      </w:r>
      <w:r w:rsidRPr="00723B99">
        <w:rPr>
          <w:sz w:val="28"/>
          <w:szCs w:val="28"/>
        </w:rPr>
        <w:t xml:space="preserve"> </w:t>
      </w:r>
      <w:proofErr w:type="spellStart"/>
      <w:r w:rsidRPr="00723B99">
        <w:rPr>
          <w:sz w:val="28"/>
          <w:szCs w:val="28"/>
        </w:rPr>
        <w:t>сомони</w:t>
      </w:r>
      <w:proofErr w:type="spellEnd"/>
    </w:p>
    <w:p w:rsidR="00723B99" w:rsidRPr="00723B99" w:rsidRDefault="00723B99" w:rsidP="00723B99">
      <w:pPr>
        <w:spacing w:line="360" w:lineRule="auto"/>
        <w:ind w:left="2836" w:firstLine="709"/>
        <w:jc w:val="both"/>
        <w:rPr>
          <w:sz w:val="28"/>
          <w:szCs w:val="28"/>
        </w:rPr>
      </w:pPr>
      <w:r w:rsidRPr="00723B99">
        <w:rPr>
          <w:position w:val="-12"/>
          <w:sz w:val="28"/>
          <w:szCs w:val="28"/>
        </w:rPr>
        <w:object w:dxaOrig="1820" w:dyaOrig="360">
          <v:shape id="_x0000_i1053" type="#_x0000_t75" style="width:90.75pt;height:18pt" o:ole="">
            <v:imagedata r:id="rId89" o:title=""/>
          </v:shape>
          <o:OLEObject Type="Embed" ProgID="Equation.3" ShapeID="_x0000_i1053" DrawAspect="Content" ObjectID="_1333950211" r:id="rId90"/>
        </w:object>
      </w:r>
      <w:r w:rsidRPr="00723B99">
        <w:rPr>
          <w:sz w:val="28"/>
          <w:szCs w:val="28"/>
        </w:rPr>
        <w:t>.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(5.14)</w:t>
      </w:r>
    </w:p>
    <w:p w:rsidR="00723B99" w:rsidRPr="00723B99" w:rsidRDefault="00723B99" w:rsidP="00723B99">
      <w:pPr>
        <w:spacing w:before="120" w:after="120"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>Налогооблагаемая прибыль: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position w:val="-12"/>
          <w:sz w:val="28"/>
          <w:szCs w:val="28"/>
        </w:rPr>
        <w:object w:dxaOrig="2840" w:dyaOrig="360">
          <v:shape id="_x0000_i1054" type="#_x0000_t75" style="width:141.75pt;height:18pt" o:ole="">
            <v:imagedata r:id="rId91" o:title=""/>
          </v:shape>
          <o:OLEObject Type="Embed" ProgID="Equation.3" ShapeID="_x0000_i1054" DrawAspect="Content" ObjectID="_1333950212" r:id="rId92"/>
        </w:object>
      </w:r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before="120" w:after="120" w:line="360" w:lineRule="auto"/>
        <w:jc w:val="both"/>
        <w:rPr>
          <w:sz w:val="28"/>
          <w:szCs w:val="28"/>
        </w:rPr>
      </w:pPr>
      <w:r w:rsidRPr="00723B99">
        <w:rPr>
          <w:position w:val="-12"/>
          <w:sz w:val="28"/>
          <w:szCs w:val="28"/>
        </w:rPr>
        <w:object w:dxaOrig="4460" w:dyaOrig="360">
          <v:shape id="_x0000_i1055" type="#_x0000_t75" style="width:222.75pt;height:18pt" o:ole="">
            <v:imagedata r:id="rId93" o:title=""/>
          </v:shape>
          <o:OLEObject Type="Embed" ProgID="Equation.3" ShapeID="_x0000_i1055" DrawAspect="Content" ObjectID="_1333950213" r:id="rId94"/>
        </w:objec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before="120"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>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position w:val="-14"/>
          <w:sz w:val="28"/>
          <w:szCs w:val="28"/>
        </w:rPr>
        <w:object w:dxaOrig="4680" w:dyaOrig="380">
          <v:shape id="_x0000_i1056" type="#_x0000_t75" style="width:234pt;height:18.75pt" o:ole="">
            <v:imagedata r:id="rId95" o:title=""/>
          </v:shape>
          <o:OLEObject Type="Embed" ProgID="Equation.3" ShapeID="_x0000_i1056" DrawAspect="Content" ObjectID="_1333950214" r:id="rId96"/>
        </w:objec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before="120"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 xml:space="preserve">3) Экономическая эффективность производства </w:t>
      </w:r>
      <w:proofErr w:type="gramStart"/>
      <w:r w:rsidRPr="00723B99">
        <w:rPr>
          <w:sz w:val="28"/>
          <w:szCs w:val="28"/>
        </w:rPr>
        <w:t>показывает</w:t>
      </w:r>
      <w:proofErr w:type="gramEnd"/>
      <w:r w:rsidRPr="00723B99">
        <w:rPr>
          <w:sz w:val="28"/>
          <w:szCs w:val="28"/>
        </w:rPr>
        <w:t xml:space="preserve"> какую часть денежных средств ежегодно возвращает предприятие от суммы полученного кредита.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  <w:t>Фонд накопления (ФН) состоит из 70% от прибыли, оставшейся в распоряжении предприятия: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ФН = 0,7*578503=404925.6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ab/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Ожидаемое чистое денежное поступление: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      ОЧН = ФН + А</w:t>
      </w:r>
      <w:proofErr w:type="gramStart"/>
      <w:r w:rsidRPr="00723B99">
        <w:rPr>
          <w:sz w:val="28"/>
          <w:szCs w:val="28"/>
          <w:vertAlign w:val="subscript"/>
        </w:rPr>
        <w:t>0</w:t>
      </w:r>
      <w:proofErr w:type="gramEnd"/>
      <w:r w:rsidRPr="00723B99">
        <w:rPr>
          <w:sz w:val="28"/>
          <w:szCs w:val="28"/>
        </w:rPr>
        <w:t xml:space="preserve">, 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(5.15)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ОЧД = 404925.6  + 1824.27 = 406776.9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Рассчитаем период окупаемости по формуле: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</w:t>
      </w:r>
      <w:r w:rsidRPr="00723B99">
        <w:rPr>
          <w:position w:val="-28"/>
          <w:sz w:val="28"/>
          <w:szCs w:val="28"/>
        </w:rPr>
        <w:object w:dxaOrig="1359" w:dyaOrig="760">
          <v:shape id="_x0000_i1057" type="#_x0000_t75" style="width:68.25pt;height:38.25pt" o:ole="">
            <v:imagedata r:id="rId97" o:title=""/>
          </v:shape>
          <o:OLEObject Type="Embed" ProgID="Equation.3" ShapeID="_x0000_i1057" DrawAspect="Content" ObjectID="_1333950215" r:id="rId98"/>
        </w:object>
      </w:r>
      <w:r w:rsidRPr="00723B99">
        <w:rPr>
          <w:sz w:val="28"/>
          <w:szCs w:val="28"/>
        </w:rPr>
        <w:t>,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</w:t>
      </w:r>
      <w:r w:rsidRPr="00723B99">
        <w:rPr>
          <w:sz w:val="28"/>
          <w:szCs w:val="28"/>
        </w:rPr>
        <w:tab/>
        <w:t xml:space="preserve">  (5.16)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line="360" w:lineRule="auto"/>
        <w:ind w:left="2836"/>
        <w:jc w:val="both"/>
        <w:rPr>
          <w:sz w:val="28"/>
          <w:szCs w:val="28"/>
        </w:rPr>
      </w:pPr>
      <w:r w:rsidRPr="00723B99">
        <w:rPr>
          <w:position w:val="-24"/>
          <w:sz w:val="28"/>
          <w:szCs w:val="28"/>
        </w:rPr>
        <w:object w:dxaOrig="2279" w:dyaOrig="620">
          <v:shape id="_x0000_i1058" type="#_x0000_t75" style="width:114pt;height:30.75pt" o:ole="">
            <v:imagedata r:id="rId99" o:title=""/>
          </v:shape>
          <o:OLEObject Type="Embed" ProgID="Equation.3" ShapeID="_x0000_i1058" DrawAspect="Content" ObjectID="_1333950216" r:id="rId100"/>
        </w:object>
      </w:r>
      <w:r w:rsidRPr="00723B99">
        <w:rPr>
          <w:sz w:val="28"/>
          <w:szCs w:val="28"/>
        </w:rPr>
        <w:t>=0.6года.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Экономическую эффективность определим по формуле:</w:t>
      </w:r>
    </w:p>
    <w:p w:rsidR="00723B99" w:rsidRPr="00723B99" w:rsidRDefault="00723B99" w:rsidP="00723B9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</w:t>
      </w:r>
      <w:r w:rsidRPr="00723B99">
        <w:rPr>
          <w:position w:val="-30"/>
          <w:sz w:val="28"/>
          <w:szCs w:val="28"/>
        </w:rPr>
        <w:object w:dxaOrig="1600" w:dyaOrig="680">
          <v:shape id="_x0000_i1059" type="#_x0000_t75" style="width:80.25pt;height:33.75pt" o:ole="">
            <v:imagedata r:id="rId101" o:title=""/>
          </v:shape>
          <o:OLEObject Type="Embed" ProgID="Equation.3" ShapeID="_x0000_i1059" DrawAspect="Content" ObjectID="_1333950217" r:id="rId102"/>
        </w:object>
      </w:r>
      <w:r w:rsidRPr="00723B99">
        <w:rPr>
          <w:sz w:val="28"/>
          <w:szCs w:val="28"/>
        </w:rPr>
        <w:t>,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       </w:t>
      </w:r>
      <w:r w:rsidRPr="00723B99">
        <w:rPr>
          <w:sz w:val="28"/>
          <w:szCs w:val="28"/>
        </w:rPr>
        <w:tab/>
      </w:r>
      <w:r w:rsidRPr="00723B99">
        <w:rPr>
          <w:sz w:val="28"/>
          <w:szCs w:val="28"/>
        </w:rPr>
        <w:tab/>
        <w:t xml:space="preserve">                      (5.17)</w:t>
      </w:r>
    </w:p>
    <w:p w:rsidR="00723B99" w:rsidRPr="00723B99" w:rsidRDefault="00723B99" w:rsidP="00723B99">
      <w:pPr>
        <w:spacing w:line="360" w:lineRule="auto"/>
        <w:ind w:firstLine="708"/>
        <w:jc w:val="both"/>
        <w:rPr>
          <w:sz w:val="28"/>
          <w:szCs w:val="28"/>
        </w:rPr>
      </w:pPr>
      <w:r w:rsidRPr="00723B99">
        <w:rPr>
          <w:sz w:val="28"/>
          <w:szCs w:val="28"/>
        </w:rPr>
        <w:t xml:space="preserve">                                  </w:t>
      </w:r>
      <w:r w:rsidRPr="00723B99">
        <w:rPr>
          <w:position w:val="-24"/>
          <w:sz w:val="28"/>
          <w:szCs w:val="28"/>
        </w:rPr>
        <w:object w:dxaOrig="1999" w:dyaOrig="620">
          <v:shape id="_x0000_i1060" type="#_x0000_t75" style="width:99.75pt;height:30.75pt" o:ole="">
            <v:imagedata r:id="rId103" o:title=""/>
          </v:shape>
          <o:OLEObject Type="Embed" ProgID="Equation.3" ShapeID="_x0000_i1060" DrawAspect="Content" ObjectID="_1333950218" r:id="rId104"/>
        </w:object>
      </w:r>
      <w:r w:rsidRPr="00723B99">
        <w:rPr>
          <w:sz w:val="28"/>
          <w:szCs w:val="28"/>
        </w:rPr>
        <w:t>.</w:t>
      </w:r>
    </w:p>
    <w:p w:rsidR="00723B99" w:rsidRPr="00723B99" w:rsidRDefault="00723B99" w:rsidP="00723B99">
      <w:pPr>
        <w:spacing w:before="120" w:after="120" w:line="360" w:lineRule="auto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before="120" w:after="120" w:line="360" w:lineRule="auto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before="120" w:after="120" w:line="360" w:lineRule="auto"/>
        <w:jc w:val="both"/>
        <w:rPr>
          <w:sz w:val="28"/>
          <w:szCs w:val="28"/>
        </w:rPr>
      </w:pPr>
    </w:p>
    <w:p w:rsidR="00723B99" w:rsidRPr="00723B99" w:rsidRDefault="00723B99" w:rsidP="00723B99">
      <w:pPr>
        <w:spacing w:before="120" w:after="120" w:line="360" w:lineRule="auto"/>
        <w:jc w:val="both"/>
        <w:rPr>
          <w:sz w:val="28"/>
          <w:szCs w:val="28"/>
        </w:rPr>
      </w:pPr>
      <w:r w:rsidRPr="00723B99">
        <w:rPr>
          <w:sz w:val="28"/>
          <w:szCs w:val="28"/>
        </w:rPr>
        <w:t>Таблица 5.3 – Технико-экономические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0"/>
        <w:gridCol w:w="2190"/>
        <w:gridCol w:w="2741"/>
      </w:tblGrid>
      <w:tr w:rsidR="00723B99" w:rsidRPr="00723B99" w:rsidTr="0022230B">
        <w:trPr>
          <w:trHeight w:val="158"/>
        </w:trPr>
        <w:tc>
          <w:tcPr>
            <w:tcW w:w="2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Значения показателей</w:t>
            </w:r>
          </w:p>
        </w:tc>
      </w:tr>
      <w:tr w:rsidR="00723B99" w:rsidRPr="00723B99" w:rsidTr="0022230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23B99">
              <w:rPr>
                <w:sz w:val="28"/>
                <w:szCs w:val="28"/>
              </w:rPr>
              <w:t>Сомони</w:t>
            </w:r>
            <w:proofErr w:type="spellEnd"/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Доллары (США)</w:t>
            </w:r>
          </w:p>
        </w:tc>
      </w:tr>
      <w:tr w:rsidR="00723B99" w:rsidRPr="00723B99" w:rsidTr="0022230B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Капитальные вложения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26061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7597</w:t>
            </w:r>
          </w:p>
        </w:tc>
      </w:tr>
      <w:tr w:rsidR="00723B99" w:rsidRPr="00723B99" w:rsidTr="0022230B">
        <w:trPr>
          <w:trHeight w:val="165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Доход от реализации услуг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 xml:space="preserve">      958464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279435</w:t>
            </w:r>
          </w:p>
        </w:tc>
      </w:tr>
      <w:tr w:rsidR="00723B99" w:rsidRPr="00723B99" w:rsidTr="0022230B">
        <w:trPr>
          <w:trHeight w:val="225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Эксплуатационные расходы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132030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38492.7</w:t>
            </w:r>
          </w:p>
        </w:tc>
      </w:tr>
      <w:tr w:rsidR="00723B99" w:rsidRPr="00723B99" w:rsidTr="0022230B">
        <w:trPr>
          <w:trHeight w:val="27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 xml:space="preserve">Прибыль от основной деятельности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578503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168659</w:t>
            </w:r>
          </w:p>
        </w:tc>
      </w:tr>
      <w:tr w:rsidR="00723B99" w:rsidRPr="00723B99" w:rsidTr="0022230B">
        <w:trPr>
          <w:trHeight w:val="135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ОЧД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406776.9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118593.8</w:t>
            </w:r>
          </w:p>
        </w:tc>
      </w:tr>
      <w:tr w:rsidR="00723B99" w:rsidRPr="00723B99" w:rsidTr="0022230B">
        <w:trPr>
          <w:trHeight w:val="36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t>Период окупаемости, лет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  <w:lang w:val="en-US"/>
              </w:rPr>
              <w:t>0</w:t>
            </w:r>
            <w:r w:rsidRPr="00723B99">
              <w:rPr>
                <w:sz w:val="28"/>
                <w:szCs w:val="28"/>
              </w:rPr>
              <w:t>,</w:t>
            </w:r>
            <w:r w:rsidRPr="00723B99">
              <w:rPr>
                <w:sz w:val="28"/>
                <w:szCs w:val="28"/>
                <w:lang w:val="en-US"/>
              </w:rPr>
              <w:t>6</w:t>
            </w:r>
          </w:p>
        </w:tc>
      </w:tr>
      <w:tr w:rsidR="00723B99" w:rsidRPr="00723B99" w:rsidTr="0022230B">
        <w:trPr>
          <w:trHeight w:val="12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3B99">
              <w:rPr>
                <w:sz w:val="28"/>
                <w:szCs w:val="28"/>
              </w:rPr>
              <w:lastRenderedPageBreak/>
              <w:t>Коэффициент экономической эффективности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23B99" w:rsidRDefault="00723B99" w:rsidP="00723B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23B99">
              <w:rPr>
                <w:sz w:val="28"/>
                <w:szCs w:val="28"/>
              </w:rPr>
              <w:t>1.2</w:t>
            </w:r>
          </w:p>
        </w:tc>
      </w:tr>
    </w:tbl>
    <w:p w:rsidR="00723B99" w:rsidRPr="00723B99" w:rsidRDefault="00723B99" w:rsidP="00723B99">
      <w:pPr>
        <w:spacing w:before="120" w:line="360" w:lineRule="auto"/>
        <w:ind w:firstLine="709"/>
        <w:jc w:val="both"/>
        <w:rPr>
          <w:sz w:val="28"/>
          <w:szCs w:val="28"/>
          <w:lang w:eastAsia="ko-KR"/>
        </w:rPr>
      </w:pPr>
      <w:r w:rsidRPr="00723B99">
        <w:rPr>
          <w:sz w:val="28"/>
          <w:szCs w:val="28"/>
          <w:lang w:eastAsia="ko-KR"/>
        </w:rPr>
        <w:t>По полученным данным можно сказать, что проектируемая сеть широкополосного беспроводного доступа выгодна и окупит себя в течени</w:t>
      </w:r>
      <w:proofErr w:type="gramStart"/>
      <w:r w:rsidRPr="00723B99">
        <w:rPr>
          <w:sz w:val="28"/>
          <w:szCs w:val="28"/>
          <w:lang w:eastAsia="ko-KR"/>
        </w:rPr>
        <w:t>и</w:t>
      </w:r>
      <w:proofErr w:type="gramEnd"/>
      <w:r w:rsidRPr="00723B99">
        <w:rPr>
          <w:sz w:val="28"/>
          <w:szCs w:val="28"/>
          <w:lang w:eastAsia="ko-KR"/>
        </w:rPr>
        <w:t xml:space="preserve"> двух лет.</w:t>
      </w:r>
    </w:p>
    <w:p w:rsidR="00723B99" w:rsidRPr="00723B99" w:rsidRDefault="00723B99" w:rsidP="00723B99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723B99">
        <w:rPr>
          <w:sz w:val="28"/>
          <w:szCs w:val="28"/>
          <w:lang w:eastAsia="ko-KR"/>
        </w:rPr>
        <w:t xml:space="preserve">По полученным выше расчетам известно, что чистый доход на первый расчетный год составит </w:t>
      </w:r>
      <w:r w:rsidRPr="00723B99">
        <w:rPr>
          <w:sz w:val="28"/>
          <w:szCs w:val="28"/>
        </w:rPr>
        <w:t xml:space="preserve">985073,5 </w:t>
      </w:r>
      <w:proofErr w:type="spellStart"/>
      <w:r w:rsidRPr="00723B99">
        <w:rPr>
          <w:sz w:val="28"/>
          <w:szCs w:val="28"/>
        </w:rPr>
        <w:t>сомони</w:t>
      </w:r>
      <w:proofErr w:type="spellEnd"/>
      <w:r w:rsidRPr="00723B99">
        <w:rPr>
          <w:sz w:val="28"/>
          <w:szCs w:val="28"/>
        </w:rPr>
        <w:t>.</w:t>
      </w:r>
    </w:p>
    <w:p w:rsidR="00BD4B83" w:rsidRPr="00723B99" w:rsidRDefault="00BD4B83" w:rsidP="00723B9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sectPr w:rsidR="00BD4B83" w:rsidRPr="00723B99" w:rsidSect="0067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A78"/>
    <w:multiLevelType w:val="hybridMultilevel"/>
    <w:tmpl w:val="3C70076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CF3686"/>
    <w:multiLevelType w:val="multilevel"/>
    <w:tmpl w:val="D52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6BC5"/>
    <w:multiLevelType w:val="hybridMultilevel"/>
    <w:tmpl w:val="87380A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52E1E"/>
    <w:multiLevelType w:val="multilevel"/>
    <w:tmpl w:val="CFE0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15283D"/>
    <w:multiLevelType w:val="multilevel"/>
    <w:tmpl w:val="C58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D08F3"/>
    <w:multiLevelType w:val="hybridMultilevel"/>
    <w:tmpl w:val="20082EA8"/>
    <w:lvl w:ilvl="0" w:tplc="A33A77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228C13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A24266"/>
    <w:multiLevelType w:val="hybridMultilevel"/>
    <w:tmpl w:val="0F8023A0"/>
    <w:lvl w:ilvl="0" w:tplc="72C8DB0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05B60"/>
    <w:multiLevelType w:val="hybridMultilevel"/>
    <w:tmpl w:val="99B06D94"/>
    <w:lvl w:ilvl="0" w:tplc="72C8DB0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564D6"/>
    <w:multiLevelType w:val="multilevel"/>
    <w:tmpl w:val="6976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D63E2"/>
    <w:multiLevelType w:val="hybridMultilevel"/>
    <w:tmpl w:val="3E38540A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416C02"/>
    <w:multiLevelType w:val="hybridMultilevel"/>
    <w:tmpl w:val="AE94139A"/>
    <w:lvl w:ilvl="0" w:tplc="72C8DB00">
      <w:start w:val="1"/>
      <w:numFmt w:val="bullet"/>
      <w:lvlText w:val="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C7C9D"/>
    <w:multiLevelType w:val="multilevel"/>
    <w:tmpl w:val="D2EE82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31E02ABD"/>
    <w:multiLevelType w:val="hybridMultilevel"/>
    <w:tmpl w:val="9D42705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55C88"/>
    <w:multiLevelType w:val="multilevel"/>
    <w:tmpl w:val="C576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8C0E86"/>
    <w:multiLevelType w:val="multilevel"/>
    <w:tmpl w:val="8104E4A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6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cs="Times New Roman" w:hint="default"/>
      </w:rPr>
    </w:lvl>
  </w:abstractNum>
  <w:abstractNum w:abstractNumId="17">
    <w:nsid w:val="3E3257D6"/>
    <w:multiLevelType w:val="hybridMultilevel"/>
    <w:tmpl w:val="EF08A87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A67C6"/>
    <w:multiLevelType w:val="hybridMultilevel"/>
    <w:tmpl w:val="BF1076B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446F7"/>
    <w:multiLevelType w:val="multilevel"/>
    <w:tmpl w:val="406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35B3C"/>
    <w:multiLevelType w:val="multilevel"/>
    <w:tmpl w:val="DCC299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8250AF"/>
    <w:multiLevelType w:val="multilevel"/>
    <w:tmpl w:val="0ABC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EB786B"/>
    <w:multiLevelType w:val="hybridMultilevel"/>
    <w:tmpl w:val="6CB4B720"/>
    <w:lvl w:ilvl="0" w:tplc="45B45B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741DAA"/>
    <w:multiLevelType w:val="multilevel"/>
    <w:tmpl w:val="5BBC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DA7D9D"/>
    <w:multiLevelType w:val="hybridMultilevel"/>
    <w:tmpl w:val="9F1A3992"/>
    <w:lvl w:ilvl="0" w:tplc="72C8DB0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C65E4A"/>
    <w:multiLevelType w:val="multilevel"/>
    <w:tmpl w:val="2436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79456D"/>
    <w:multiLevelType w:val="multilevel"/>
    <w:tmpl w:val="5188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0165A3"/>
    <w:multiLevelType w:val="hybridMultilevel"/>
    <w:tmpl w:val="B948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C2D20"/>
    <w:multiLevelType w:val="multilevel"/>
    <w:tmpl w:val="A2D42A5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9">
    <w:nsid w:val="70CC1306"/>
    <w:multiLevelType w:val="multilevel"/>
    <w:tmpl w:val="F67A6C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30">
    <w:nsid w:val="76C64CA8"/>
    <w:multiLevelType w:val="hybridMultilevel"/>
    <w:tmpl w:val="2CD073DA"/>
    <w:lvl w:ilvl="0" w:tplc="A33A77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1">
    <w:nsid w:val="76E46793"/>
    <w:multiLevelType w:val="hybridMultilevel"/>
    <w:tmpl w:val="981CFA36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B502AA"/>
    <w:multiLevelType w:val="multilevel"/>
    <w:tmpl w:val="D67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147ED8"/>
    <w:multiLevelType w:val="multilevel"/>
    <w:tmpl w:val="72441EE0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2160"/>
      </w:pPr>
      <w:rPr>
        <w:rFonts w:cs="Times New Roman" w:hint="default"/>
      </w:rPr>
    </w:lvl>
  </w:abstractNum>
  <w:abstractNum w:abstractNumId="34">
    <w:nsid w:val="7E111F1B"/>
    <w:multiLevelType w:val="multilevel"/>
    <w:tmpl w:val="2EFA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F42AAA"/>
    <w:multiLevelType w:val="hybridMultilevel"/>
    <w:tmpl w:val="C7EA18B6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19"/>
  </w:num>
  <w:num w:numId="4">
    <w:abstractNumId w:val="1"/>
  </w:num>
  <w:num w:numId="5">
    <w:abstractNumId w:val="25"/>
  </w:num>
  <w:num w:numId="6">
    <w:abstractNumId w:val="28"/>
  </w:num>
  <w:num w:numId="7">
    <w:abstractNumId w:val="29"/>
  </w:num>
  <w:num w:numId="8">
    <w:abstractNumId w:val="20"/>
  </w:num>
  <w:num w:numId="9">
    <w:abstractNumId w:val="21"/>
  </w:num>
  <w:num w:numId="10">
    <w:abstractNumId w:val="4"/>
  </w:num>
  <w:num w:numId="11">
    <w:abstractNumId w:val="10"/>
  </w:num>
  <w:num w:numId="12">
    <w:abstractNumId w:val="34"/>
  </w:num>
  <w:num w:numId="13">
    <w:abstractNumId w:val="0"/>
  </w:num>
  <w:num w:numId="14">
    <w:abstractNumId w:val="7"/>
  </w:num>
  <w:num w:numId="15">
    <w:abstractNumId w:val="13"/>
  </w:num>
  <w:num w:numId="16">
    <w:abstractNumId w:val="15"/>
  </w:num>
  <w:num w:numId="17">
    <w:abstractNumId w:val="26"/>
  </w:num>
  <w:num w:numId="18">
    <w:abstractNumId w:val="30"/>
  </w:num>
  <w:num w:numId="19">
    <w:abstractNumId w:val="35"/>
  </w:num>
  <w:num w:numId="20">
    <w:abstractNumId w:val="11"/>
  </w:num>
  <w:num w:numId="21">
    <w:abstractNumId w:val="18"/>
  </w:num>
  <w:num w:numId="22">
    <w:abstractNumId w:val="31"/>
  </w:num>
  <w:num w:numId="23">
    <w:abstractNumId w:val="6"/>
  </w:num>
  <w:num w:numId="24">
    <w:abstractNumId w:val="2"/>
  </w:num>
  <w:num w:numId="25">
    <w:abstractNumId w:val="14"/>
  </w:num>
  <w:num w:numId="26">
    <w:abstractNumId w:val="17"/>
  </w:num>
  <w:num w:numId="27">
    <w:abstractNumId w:val="16"/>
  </w:num>
  <w:num w:numId="28">
    <w:abstractNumId w:val="5"/>
  </w:num>
  <w:num w:numId="29">
    <w:abstractNumId w:val="23"/>
  </w:num>
  <w:num w:numId="30">
    <w:abstractNumId w:val="32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77"/>
    <w:rsid w:val="000340E5"/>
    <w:rsid w:val="000673F0"/>
    <w:rsid w:val="000746BD"/>
    <w:rsid w:val="00097EB4"/>
    <w:rsid w:val="000B0789"/>
    <w:rsid w:val="000B392D"/>
    <w:rsid w:val="000B67E2"/>
    <w:rsid w:val="0012213F"/>
    <w:rsid w:val="00162757"/>
    <w:rsid w:val="001A0D36"/>
    <w:rsid w:val="001E6E65"/>
    <w:rsid w:val="0022230B"/>
    <w:rsid w:val="002355BB"/>
    <w:rsid w:val="00271936"/>
    <w:rsid w:val="002B1954"/>
    <w:rsid w:val="002F2D29"/>
    <w:rsid w:val="0030139B"/>
    <w:rsid w:val="003375BE"/>
    <w:rsid w:val="003A34EC"/>
    <w:rsid w:val="003D07CA"/>
    <w:rsid w:val="003E10DC"/>
    <w:rsid w:val="003E1187"/>
    <w:rsid w:val="003E336F"/>
    <w:rsid w:val="004113F2"/>
    <w:rsid w:val="00424999"/>
    <w:rsid w:val="00430EAF"/>
    <w:rsid w:val="00453509"/>
    <w:rsid w:val="00493741"/>
    <w:rsid w:val="005A679B"/>
    <w:rsid w:val="005E65F1"/>
    <w:rsid w:val="00627934"/>
    <w:rsid w:val="00640189"/>
    <w:rsid w:val="00654E52"/>
    <w:rsid w:val="0066469F"/>
    <w:rsid w:val="00670674"/>
    <w:rsid w:val="006B4DCB"/>
    <w:rsid w:val="006C10B6"/>
    <w:rsid w:val="006D319D"/>
    <w:rsid w:val="00723B99"/>
    <w:rsid w:val="007268AF"/>
    <w:rsid w:val="0074651E"/>
    <w:rsid w:val="0076473D"/>
    <w:rsid w:val="007C10EC"/>
    <w:rsid w:val="00807378"/>
    <w:rsid w:val="008D411B"/>
    <w:rsid w:val="008E14F7"/>
    <w:rsid w:val="008E5C5C"/>
    <w:rsid w:val="00943FB4"/>
    <w:rsid w:val="00985B87"/>
    <w:rsid w:val="0099337F"/>
    <w:rsid w:val="009C1427"/>
    <w:rsid w:val="00A52E38"/>
    <w:rsid w:val="00AB6228"/>
    <w:rsid w:val="00B7543D"/>
    <w:rsid w:val="00BD4B83"/>
    <w:rsid w:val="00C00E32"/>
    <w:rsid w:val="00C262F8"/>
    <w:rsid w:val="00C62D77"/>
    <w:rsid w:val="00CE676A"/>
    <w:rsid w:val="00D5555D"/>
    <w:rsid w:val="00D734A2"/>
    <w:rsid w:val="00D81C39"/>
    <w:rsid w:val="00DD285A"/>
    <w:rsid w:val="00E2364C"/>
    <w:rsid w:val="00E2614B"/>
    <w:rsid w:val="00E26A5A"/>
    <w:rsid w:val="00E7637B"/>
    <w:rsid w:val="00ED7F70"/>
    <w:rsid w:val="00F0342D"/>
    <w:rsid w:val="00F5754B"/>
    <w:rsid w:val="00F85A3A"/>
    <w:rsid w:val="00FA52F9"/>
    <w:rsid w:val="00FB1B70"/>
    <w:rsid w:val="00FE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62D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D7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2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2D77"/>
    <w:rPr>
      <w:rFonts w:eastAsiaTheme="minorEastAsia"/>
      <w:b/>
      <w:bCs/>
      <w:sz w:val="28"/>
      <w:szCs w:val="28"/>
      <w:lang w:eastAsia="ru-RU"/>
    </w:rPr>
  </w:style>
  <w:style w:type="paragraph" w:styleId="1">
    <w:name w:val="toc 1"/>
    <w:basedOn w:val="a"/>
    <w:next w:val="a"/>
    <w:autoRedefine/>
    <w:uiPriority w:val="39"/>
    <w:rsid w:val="00C62D77"/>
    <w:pPr>
      <w:tabs>
        <w:tab w:val="left" w:pos="400"/>
        <w:tab w:val="right" w:leader="dot" w:pos="9629"/>
      </w:tabs>
      <w:spacing w:before="120" w:after="120"/>
    </w:pPr>
    <w:rPr>
      <w:rFonts w:cs="Arial"/>
      <w:b/>
      <w:bCs/>
      <w:caps/>
    </w:rPr>
  </w:style>
  <w:style w:type="paragraph" w:styleId="2">
    <w:name w:val="toc 2"/>
    <w:basedOn w:val="a"/>
    <w:next w:val="a"/>
    <w:autoRedefine/>
    <w:uiPriority w:val="39"/>
    <w:rsid w:val="00C62D77"/>
    <w:pPr>
      <w:ind w:left="200"/>
    </w:pPr>
    <w:rPr>
      <w:noProof/>
      <w:sz w:val="28"/>
      <w:szCs w:val="28"/>
    </w:rPr>
  </w:style>
  <w:style w:type="character" w:styleId="a3">
    <w:name w:val="Hyperlink"/>
    <w:basedOn w:val="a0"/>
    <w:uiPriority w:val="99"/>
    <w:rsid w:val="00C62D7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D77"/>
    <w:rPr>
      <w:rFonts w:cs="Times New Roman"/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2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2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62D77"/>
    <w:rPr>
      <w:rFonts w:cs="Times New Roman"/>
      <w:i/>
      <w:iCs/>
    </w:rPr>
  </w:style>
  <w:style w:type="paragraph" w:styleId="aa">
    <w:name w:val="Normal (Web)"/>
    <w:basedOn w:val="a"/>
    <w:uiPriority w:val="99"/>
    <w:unhideWhenUsed/>
    <w:rsid w:val="00C62D77"/>
    <w:pPr>
      <w:spacing w:before="100" w:beforeAutospacing="1" w:after="100" w:afterAutospacing="1"/>
    </w:pPr>
    <w:rPr>
      <w:color w:val="000000"/>
    </w:rPr>
  </w:style>
  <w:style w:type="character" w:styleId="ab">
    <w:name w:val="Strong"/>
    <w:basedOn w:val="a0"/>
    <w:uiPriority w:val="22"/>
    <w:qFormat/>
    <w:rsid w:val="00C62D77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2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2D77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rsid w:val="002F2D29"/>
    <w:pPr>
      <w:ind w:firstLine="567"/>
      <w:jc w:val="both"/>
    </w:pPr>
    <w:rPr>
      <w:rFonts w:eastAsia="Batang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2F2D29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F2D29"/>
    <w:pPr>
      <w:shd w:val="clear" w:color="auto" w:fill="FFFFFF"/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F2D29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23B9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23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B6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uit.ru/department/network/iptele/1/2.html" TargetMode="External"/><Relationship Id="rId21" Type="http://schemas.openxmlformats.org/officeDocument/2006/relationships/hyperlink" Target="http://www.intuit.ru/department/network/iptele/1/2.html" TargetMode="External"/><Relationship Id="rId42" Type="http://schemas.openxmlformats.org/officeDocument/2006/relationships/image" Target="media/image17.wmf"/><Relationship Id="rId47" Type="http://schemas.openxmlformats.org/officeDocument/2006/relationships/oleObject" Target="embeddings/oleObject7.bin"/><Relationship Id="rId63" Type="http://schemas.openxmlformats.org/officeDocument/2006/relationships/oleObject" Target="embeddings/oleObject15.bin"/><Relationship Id="rId68" Type="http://schemas.openxmlformats.org/officeDocument/2006/relationships/image" Target="media/image30.wmf"/><Relationship Id="rId84" Type="http://schemas.openxmlformats.org/officeDocument/2006/relationships/oleObject" Target="embeddings/oleObject25.bin"/><Relationship Id="rId89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29.bin"/><Relationship Id="rId2" Type="http://schemas.openxmlformats.org/officeDocument/2006/relationships/numbering" Target="numbering.xml"/><Relationship Id="rId16" Type="http://schemas.openxmlformats.org/officeDocument/2006/relationships/hyperlink" Target="http://www.intuit.ru/department/network/iptele/1/" TargetMode="External"/><Relationship Id="rId29" Type="http://schemas.openxmlformats.org/officeDocument/2006/relationships/hyperlink" Target="http://www.intuit.ru/department/network/iptele/1/2.html" TargetMode="External"/><Relationship Id="rId11" Type="http://schemas.openxmlformats.org/officeDocument/2006/relationships/hyperlink" Target="http://www.intuit.ru/department/network/iptele/1/" TargetMode="External"/><Relationship Id="rId24" Type="http://schemas.openxmlformats.org/officeDocument/2006/relationships/hyperlink" Target="http://www.intuit.ru/department/network/iptele/1/2.html" TargetMode="External"/><Relationship Id="rId32" Type="http://schemas.openxmlformats.org/officeDocument/2006/relationships/hyperlink" Target="http://www.intuit.ru/department/network/iptele/1/2.html" TargetMode="External"/><Relationship Id="rId37" Type="http://schemas.openxmlformats.org/officeDocument/2006/relationships/image" Target="media/image14.wmf"/><Relationship Id="rId40" Type="http://schemas.openxmlformats.org/officeDocument/2006/relationships/oleObject" Target="embeddings/oleObject4.bin"/><Relationship Id="rId45" Type="http://schemas.openxmlformats.org/officeDocument/2006/relationships/oleObject" Target="embeddings/oleObject6.bin"/><Relationship Id="rId53" Type="http://schemas.openxmlformats.org/officeDocument/2006/relationships/oleObject" Target="embeddings/oleObject10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20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14.bin"/><Relationship Id="rId82" Type="http://schemas.openxmlformats.org/officeDocument/2006/relationships/oleObject" Target="embeddings/oleObject24.bin"/><Relationship Id="rId90" Type="http://schemas.openxmlformats.org/officeDocument/2006/relationships/oleObject" Target="embeddings/oleObject28.bin"/><Relationship Id="rId95" Type="http://schemas.openxmlformats.org/officeDocument/2006/relationships/image" Target="media/image43.wmf"/><Relationship Id="rId19" Type="http://schemas.openxmlformats.org/officeDocument/2006/relationships/hyperlink" Target="http://www.intuit.ru/department/network/iptele/1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intuit.ru/department/network/iptele/1/2.html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image" Target="media/image13.wmf"/><Relationship Id="rId43" Type="http://schemas.openxmlformats.org/officeDocument/2006/relationships/oleObject" Target="embeddings/oleObject5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1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33.bin"/><Relationship Id="rId105" Type="http://schemas.openxmlformats.org/officeDocument/2006/relationships/fontTable" Target="fontTable.xml"/><Relationship Id="rId8" Type="http://schemas.openxmlformats.org/officeDocument/2006/relationships/hyperlink" Target="http://www.intuit.ru/department/network/iptele/3/" TargetMode="External"/><Relationship Id="rId51" Type="http://schemas.openxmlformats.org/officeDocument/2006/relationships/oleObject" Target="embeddings/oleObject9.bin"/><Relationship Id="rId72" Type="http://schemas.openxmlformats.org/officeDocument/2006/relationships/oleObject" Target="embeddings/oleObject19.bin"/><Relationship Id="rId80" Type="http://schemas.openxmlformats.org/officeDocument/2006/relationships/oleObject" Target="embeddings/oleObject23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://www.intuit.ru/department/network/iptele/1/2.html" TargetMode="External"/><Relationship Id="rId33" Type="http://schemas.openxmlformats.org/officeDocument/2006/relationships/image" Target="media/image11.jpeg"/><Relationship Id="rId38" Type="http://schemas.openxmlformats.org/officeDocument/2006/relationships/oleObject" Target="embeddings/oleObject3.bin"/><Relationship Id="rId46" Type="http://schemas.openxmlformats.org/officeDocument/2006/relationships/image" Target="media/image19.wmf"/><Relationship Id="rId59" Type="http://schemas.openxmlformats.org/officeDocument/2006/relationships/oleObject" Target="embeddings/oleObject13.bin"/><Relationship Id="rId67" Type="http://schemas.openxmlformats.org/officeDocument/2006/relationships/oleObject" Target="embeddings/oleObject17.bin"/><Relationship Id="rId103" Type="http://schemas.openxmlformats.org/officeDocument/2006/relationships/image" Target="media/image47.wmf"/><Relationship Id="rId20" Type="http://schemas.openxmlformats.org/officeDocument/2006/relationships/image" Target="media/image7.jpeg"/><Relationship Id="rId41" Type="http://schemas.openxmlformats.org/officeDocument/2006/relationships/image" Target="media/image16.jpeg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chart" Target="charts/chart1.xml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27.bin"/><Relationship Id="rId91" Type="http://schemas.openxmlformats.org/officeDocument/2006/relationships/image" Target="media/image41.wmf"/><Relationship Id="rId96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://www.intuit.ru/department/network/iptele/1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intuit.ru/department/network/iptele/1/2.html" TargetMode="External"/><Relationship Id="rId36" Type="http://schemas.openxmlformats.org/officeDocument/2006/relationships/oleObject" Target="embeddings/oleObject2.bin"/><Relationship Id="rId49" Type="http://schemas.openxmlformats.org/officeDocument/2006/relationships/oleObject" Target="embeddings/oleObject8.bin"/><Relationship Id="rId57" Type="http://schemas.openxmlformats.org/officeDocument/2006/relationships/oleObject" Target="embeddings/oleObject12.bin"/><Relationship Id="rId106" Type="http://schemas.openxmlformats.org/officeDocument/2006/relationships/theme" Target="theme/theme1.xml"/><Relationship Id="rId10" Type="http://schemas.openxmlformats.org/officeDocument/2006/relationships/image" Target="media/image2.jpeg"/><Relationship Id="rId31" Type="http://schemas.openxmlformats.org/officeDocument/2006/relationships/hyperlink" Target="http://www.intuit.ru/department/network/iptele/1/2.html" TargetMode="Externa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1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22.bin"/><Relationship Id="rId81" Type="http://schemas.openxmlformats.org/officeDocument/2006/relationships/image" Target="media/image36.wmf"/><Relationship Id="rId86" Type="http://schemas.openxmlformats.org/officeDocument/2006/relationships/oleObject" Target="embeddings/oleObject26.bin"/><Relationship Id="rId94" Type="http://schemas.openxmlformats.org/officeDocument/2006/relationships/oleObject" Target="embeddings/oleObject30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hyperlink" Target="http://www.intuit.ru/department/network/iptele/1/" TargetMode="External"/><Relationship Id="rId13" Type="http://schemas.openxmlformats.org/officeDocument/2006/relationships/hyperlink" Target="http://www.intuit.ru/department/network/iptele/1/" TargetMode="External"/><Relationship Id="rId18" Type="http://schemas.openxmlformats.org/officeDocument/2006/relationships/image" Target="media/image6.jpeg"/><Relationship Id="rId39" Type="http://schemas.openxmlformats.org/officeDocument/2006/relationships/image" Target="media/image15.wmf"/><Relationship Id="rId34" Type="http://schemas.openxmlformats.org/officeDocument/2006/relationships/image" Target="media/image12.png"/><Relationship Id="rId50" Type="http://schemas.openxmlformats.org/officeDocument/2006/relationships/image" Target="media/image21.wmf"/><Relationship Id="rId55" Type="http://schemas.openxmlformats.org/officeDocument/2006/relationships/oleObject" Target="embeddings/oleObject11.bin"/><Relationship Id="rId76" Type="http://schemas.openxmlformats.org/officeDocument/2006/relationships/oleObject" Target="embeddings/oleObject21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35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0.25471698113207597"/>
          <c:y val="0.33333333333333331"/>
          <c:w val="0.70440251572327039"/>
          <c:h val="0.4494949494949498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explosion val="8"/>
          <c:dPt>
            <c:idx val="0"/>
            <c:explosion val="24"/>
          </c:dPt>
          <c:dPt>
            <c:idx val="1"/>
            <c:explosion val="26"/>
            <c:spPr>
              <a:solidFill>
                <a:srgbClr val="993366"/>
              </a:solidFill>
              <a:ln w="1012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23"/>
            <c:spPr>
              <a:solidFill>
                <a:srgbClr val="FFFFCC"/>
              </a:solidFill>
              <a:ln w="10120">
                <a:solidFill>
                  <a:srgbClr val="000000"/>
                </a:solidFill>
                <a:prstDash val="solid"/>
              </a:ln>
            </c:spPr>
          </c:dPt>
          <c:dPt>
            <c:idx val="3"/>
            <c:explosion val="23"/>
            <c:spPr>
              <a:solidFill>
                <a:srgbClr val="CCFFFF"/>
              </a:solidFill>
              <a:ln w="10120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25"/>
            <c:spPr>
              <a:solidFill>
                <a:srgbClr val="660066"/>
              </a:solidFill>
              <a:ln w="10120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7"/>
            <c:spPr>
              <a:solidFill>
                <a:srgbClr val="FF8080"/>
              </a:solidFill>
              <a:ln w="1012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4043510150145919E-3"/>
                  <c:y val="-0.1672371211901097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6.4563292175083345E-2"/>
                  <c:y val="-0.15013704467753344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0.10346638540852149"/>
                  <c:y val="-6.669649688622882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0.10357622156352873"/>
                  <c:y val="-6.3037065016319463E-2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9.2827796063598214E-2"/>
                  <c:y val="0.1325224937288742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3.4535105744576432E-2"/>
                  <c:y val="0.12830519801260995"/>
                </c:manualLayout>
              </c:layout>
              <c:dLblPos val="bestFit"/>
              <c:showCatName val="1"/>
              <c:showPercent val="1"/>
            </c:dLbl>
            <c:numFmt formatCode="0%" sourceLinked="0"/>
            <c:spPr>
              <a:noFill/>
              <a:ln w="20240">
                <a:noFill/>
              </a:ln>
            </c:spPr>
            <c:txPr>
              <a:bodyPr/>
              <a:lstStyle/>
              <a:p>
                <a:pPr>
                  <a:defRPr sz="75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Лист1!$A$1:$A$6</c:f>
              <c:strCache>
                <c:ptCount val="6"/>
                <c:pt idx="0">
                  <c:v>ФОТ</c:v>
                </c:pt>
                <c:pt idx="1">
                  <c:v>Осн</c:v>
                </c:pt>
                <c:pt idx="2">
                  <c:v>Нр</c:v>
                </c:pt>
                <c:pt idx="3">
                  <c:v>Ао</c:v>
                </c:pt>
                <c:pt idx="4">
                  <c:v>Зар</c:v>
                </c:pt>
                <c:pt idx="5">
                  <c:v>Зчаст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135000</c:v>
                </c:pt>
                <c:pt idx="1">
                  <c:v>16321.5</c:v>
                </c:pt>
                <c:pt idx="2">
                  <c:v>60750</c:v>
                </c:pt>
                <c:pt idx="3">
                  <c:v>69405</c:v>
                </c:pt>
                <c:pt idx="4">
                  <c:v>5450</c:v>
                </c:pt>
                <c:pt idx="5">
                  <c:v>600000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0240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75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EC8A-0E68-499B-AD86-2308A814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56</Pages>
  <Words>11689</Words>
  <Characters>66630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Manzura</dc:creator>
  <cp:keywords/>
  <dc:description/>
  <cp:lastModifiedBy>Manzura</cp:lastModifiedBy>
  <cp:revision>32</cp:revision>
  <dcterms:created xsi:type="dcterms:W3CDTF">2010-04-07T03:45:00Z</dcterms:created>
  <dcterms:modified xsi:type="dcterms:W3CDTF">2010-04-28T04:55:00Z</dcterms:modified>
</cp:coreProperties>
</file>