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BB" w:rsidRDefault="00D364CE">
      <w:r w:rsidRPr="00D364CE">
        <w:rPr>
          <w:noProof/>
        </w:rPr>
        <w:drawing>
          <wp:inline distT="0" distB="0" distL="0" distR="0">
            <wp:extent cx="4781550" cy="2505075"/>
            <wp:effectExtent l="19050" t="0" r="0" b="0"/>
            <wp:docPr id="3" name="Рисунок 3" descr="C:\Documents and Settings\User\Рабочий стол\picture_picblock_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picture_picblock_a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CE" w:rsidRDefault="00D364CE" w:rsidP="00A72DA2">
      <w:pPr>
        <w:pStyle w:val="a5"/>
        <w:rPr>
          <w:szCs w:val="28"/>
        </w:rPr>
      </w:pPr>
      <w:bookmarkStart w:id="0" w:name="_GoBack"/>
      <w:bookmarkEnd w:id="0"/>
      <w:r w:rsidRPr="009816F3">
        <w:rPr>
          <w:szCs w:val="28"/>
        </w:rPr>
        <w:t xml:space="preserve">Структурная схема модернизированной сети </w:t>
      </w:r>
      <w:r w:rsidRPr="009816F3">
        <w:rPr>
          <w:szCs w:val="28"/>
          <w:lang w:val="en-US"/>
        </w:rPr>
        <w:t>GSM</w:t>
      </w:r>
      <w:r w:rsidRPr="009816F3">
        <w:rPr>
          <w:szCs w:val="28"/>
        </w:rPr>
        <w:t xml:space="preserve"> под технологию </w:t>
      </w:r>
      <w:r w:rsidRPr="009816F3">
        <w:rPr>
          <w:szCs w:val="28"/>
          <w:lang w:val="en-US"/>
        </w:rPr>
        <w:t>GPRS</w:t>
      </w:r>
    </w:p>
    <w:p w:rsidR="00D364CE" w:rsidRDefault="00D364CE" w:rsidP="00D364CE"/>
    <w:p w:rsidR="00D364CE" w:rsidRDefault="00D364CE"/>
    <w:sectPr w:rsidR="00D3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4CE"/>
    <w:rsid w:val="00A72DA2"/>
    <w:rsid w:val="00D364CE"/>
    <w:rsid w:val="00F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C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D364C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364C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Home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2012-06-20T23:49:00Z</dcterms:created>
  <dcterms:modified xsi:type="dcterms:W3CDTF">2013-01-11T12:39:00Z</dcterms:modified>
</cp:coreProperties>
</file>