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EF5466" w:rsidP="00A73D9F">
      <w:pPr>
        <w:pStyle w:val="a8"/>
        <w:tabs>
          <w:tab w:val="clear" w:pos="1760"/>
        </w:tabs>
        <w:suppressAutoHyphens/>
        <w:spacing w:line="360" w:lineRule="auto"/>
        <w:ind w:left="0"/>
        <w:jc w:val="both"/>
        <w:rPr>
          <w:sz w:val="28"/>
          <w:szCs w:val="28"/>
        </w:rPr>
      </w:pPr>
      <w:r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 xml:space="preserve">расширение зоны охвата сотовой связью стандарта GSM </w:t>
      </w:r>
      <w:proofErr w:type="spellStart"/>
      <w:r w:rsidR="00A73D9F" w:rsidRPr="00A73D9F">
        <w:rPr>
          <w:color w:val="000000"/>
          <w:sz w:val="28"/>
          <w:szCs w:val="28"/>
        </w:rPr>
        <w:t>коипании</w:t>
      </w:r>
      <w:proofErr w:type="spellEnd"/>
      <w:r w:rsidR="00A73D9F" w:rsidRPr="00A73D9F">
        <w:rPr>
          <w:color w:val="000000"/>
          <w:sz w:val="28"/>
          <w:szCs w:val="28"/>
        </w:rPr>
        <w:t xml:space="preserve"> Мегафон в </w:t>
      </w:r>
      <w:proofErr w:type="spellStart"/>
      <w:r w:rsidR="00A73D9F" w:rsidRPr="00A73D9F">
        <w:rPr>
          <w:color w:val="000000"/>
          <w:sz w:val="28"/>
          <w:szCs w:val="28"/>
        </w:rPr>
        <w:t>Рошткалинского</w:t>
      </w:r>
      <w:proofErr w:type="spellEnd"/>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увеличение доходов по исходящему трафику, расширение и укрепление позиций сотовых операторов на рынке услуг связи</w:t>
      </w:r>
      <w:proofErr w:type="gramStart"/>
      <w:r w:rsidR="00A73D9F" w:rsidRPr="00A73D9F">
        <w:rPr>
          <w:sz w:val="28"/>
          <w:szCs w:val="28"/>
        </w:rPr>
        <w:t xml:space="preserve"> ,</w:t>
      </w:r>
      <w:proofErr w:type="gramEnd"/>
      <w:r w:rsidR="00A73D9F" w:rsidRPr="00A73D9F">
        <w:rPr>
          <w:sz w:val="28"/>
          <w:szCs w:val="28"/>
        </w:rPr>
        <w:t xml:space="preserve"> избежание потери потенциальных потребителей услуг связи и увеличение денежного потока операторов .</w:t>
      </w:r>
    </w:p>
    <w:p w:rsidR="00EF5466" w:rsidRPr="00EF5466" w:rsidRDefault="00A73D9F"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Нами было рассчитаны основные стандарты</w:t>
      </w:r>
      <w:r w:rsidR="00EF5466" w:rsidRPr="00EF5466">
        <w:rPr>
          <w:rFonts w:ascii="Times New Roman" w:eastAsia="Times New Roman" w:hAnsi="Times New Roman" w:cs="Times New Roman"/>
          <w:color w:val="000000"/>
          <w:sz w:val="28"/>
          <w:szCs w:val="28"/>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bookmarkStart w:id="0" w:name="_GoBack"/>
      <w:bookmarkEnd w:id="0"/>
    </w:p>
    <w:p w:rsidR="00263CB7" w:rsidRDefault="00FA3621"/>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21" w:rsidRDefault="00FA3621">
      <w:pPr>
        <w:spacing w:after="0" w:line="240" w:lineRule="auto"/>
      </w:pPr>
      <w:r>
        <w:separator/>
      </w:r>
    </w:p>
  </w:endnote>
  <w:endnote w:type="continuationSeparator" w:id="0">
    <w:p w:rsidR="00FA3621" w:rsidRDefault="00FA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21" w:rsidRDefault="00FA3621">
      <w:pPr>
        <w:spacing w:after="0" w:line="240" w:lineRule="auto"/>
      </w:pPr>
      <w:r>
        <w:separator/>
      </w:r>
    </w:p>
  </w:footnote>
  <w:footnote w:type="continuationSeparator" w:id="0">
    <w:p w:rsidR="00FA3621" w:rsidRDefault="00FA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FA3621"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FA3621"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1E1FEE"/>
    <w:rsid w:val="00A73D9F"/>
    <w:rsid w:val="00B726A0"/>
    <w:rsid w:val="00D03A5E"/>
    <w:rsid w:val="00EF5466"/>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2012-06-13T00:07:00Z</dcterms:created>
  <dcterms:modified xsi:type="dcterms:W3CDTF">2012-06-13T00:34:00Z</dcterms:modified>
</cp:coreProperties>
</file>