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EE5" w:rsidRPr="00D75EE5" w:rsidRDefault="00D75EE5" w:rsidP="00D75EE5">
      <w:pPr>
        <w:pBdr>
          <w:bottom w:val="single" w:sz="12" w:space="4" w:color="E53B00"/>
        </w:pBdr>
        <w:spacing w:after="375" w:line="285" w:lineRule="atLeast"/>
        <w:outlineLvl w:val="0"/>
        <w:rPr>
          <w:rFonts w:ascii="Trebuchet MS" w:eastAsia="Times New Roman" w:hAnsi="Trebuchet MS" w:cs="Arial"/>
          <w:color w:val="222222"/>
          <w:kern w:val="36"/>
          <w:sz w:val="33"/>
          <w:szCs w:val="33"/>
          <w:lang w:eastAsia="ru-RU"/>
        </w:rPr>
      </w:pPr>
      <w:r w:rsidRPr="00D75EE5">
        <w:rPr>
          <w:rFonts w:ascii="Trebuchet MS" w:eastAsia="Times New Roman" w:hAnsi="Trebuchet MS" w:cs="Arial"/>
          <w:color w:val="222222"/>
          <w:kern w:val="36"/>
          <w:sz w:val="33"/>
          <w:szCs w:val="33"/>
          <w:lang w:eastAsia="ru-RU"/>
        </w:rPr>
        <w:t>Протокол SIP. краткое описание.</w:t>
      </w:r>
    </w:p>
    <w:p w:rsidR="00D75EE5" w:rsidRPr="00D75EE5" w:rsidRDefault="00D75EE5" w:rsidP="00D75EE5">
      <w:pPr>
        <w:spacing w:after="0" w:line="285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D75EE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11 апреля 2013 - </w:t>
      </w:r>
      <w:hyperlink r:id="rId4" w:history="1">
        <w:r w:rsidRPr="00D75EE5">
          <w:rPr>
            <w:rFonts w:ascii="Arial" w:eastAsia="Times New Roman" w:hAnsi="Arial" w:cs="Arial"/>
            <w:color w:val="BE3E23"/>
            <w:sz w:val="20"/>
            <w:szCs w:val="20"/>
            <w:u w:val="single"/>
            <w:lang w:eastAsia="ru-RU"/>
          </w:rPr>
          <w:t>Админ</w:t>
        </w:r>
      </w:hyperlink>
    </w:p>
    <w:p w:rsidR="00D75EE5" w:rsidRPr="00D75EE5" w:rsidRDefault="00D75EE5" w:rsidP="00D75EE5">
      <w:pPr>
        <w:spacing w:before="100" w:beforeAutospacing="1" w:after="0" w:line="285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След</w:t>
      </w:r>
      <w:bookmarkStart w:id="0" w:name="_GoBack"/>
      <w:bookmarkEnd w:id="0"/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ующий по распространенности протокол IP-телефонии называется SIP (</w:t>
      </w:r>
      <w:proofErr w:type="spellStart"/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Session</w:t>
      </w:r>
      <w:proofErr w:type="spellEnd"/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Initiation</w:t>
      </w:r>
      <w:proofErr w:type="spellEnd"/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Protocol</w:t>
      </w:r>
      <w:proofErr w:type="spellEnd"/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); он описан в рекомендациях RFC 2543. SIP регламентирует установление и завершение мультимедийных сессий - сеансов связи, в ходе которых пользователи могут говорить друг с другом, обмениваться видеоматериалами и текстом, совместно работать над приложениями и т. д. SIP и сопутствующие ему протоколы родились и развиваются в рамках IETF - главного органа стандартизации Интернета. Первая версия протокола SIP была принята в марте 1999 г., на три года позже, чем H.323, но благодаря интенсивному развитию этого направления сегодня набор рекомендаций RFC (базовых официальных документов IETF), имеющих отношение к SIP-архитектуре, насчитывает десятки, если не сотни документов.</w:t>
      </w:r>
    </w:p>
    <w:p w:rsidR="00D75EE5" w:rsidRPr="00D75EE5" w:rsidRDefault="00D75EE5" w:rsidP="00D75EE5">
      <w:pPr>
        <w:spacing w:before="100" w:beforeAutospacing="1" w:after="0" w:line="285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SIP очень похож на протокол HTTP, поскольку разрабатывался по образу и подобию широко известных спецификаций HTTP и SMTP. По сути это клиент-серверный протокол, работа которого состоит из череды запросов и ответов, причем все SIP-заголовки передаются в формате ASCII-текста, а потому легко читаются. Наверняка коды возврата 200 (OK), а особенно 404 (</w:t>
      </w:r>
      <w:proofErr w:type="spellStart"/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Not</w:t>
      </w:r>
      <w:proofErr w:type="spellEnd"/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found</w:t>
      </w:r>
      <w:proofErr w:type="spellEnd"/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) хорошо знакомы всем пользователям Интернета. SIP позволяет использовать логическую адресацию (URL) на базе протокола TCP или UDP. Проще всего в качестве адреса в сети SIP задавать адреса электронной почты, это самый естественный URL, адекватно понимаемый SIP. При этом допускается применение разнообразных параметров, определяющих функциональность SIP-адреса или тип протокола связи. Например, можно указать, что соединение осуществляется с обычным телефонным номером сети общего пользования - </w:t>
      </w:r>
      <w:proofErr w:type="spellStart"/>
      <w:proofErr w:type="gramStart"/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sip:tel</w:t>
      </w:r>
      <w:proofErr w:type="spellEnd"/>
      <w:proofErr w:type="gramEnd"/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:+999999, и дополнить его добавочным номером </w:t>
      </w:r>
      <w:proofErr w:type="spellStart"/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postd</w:t>
      </w:r>
      <w:proofErr w:type="spellEnd"/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=pp521, или определить параметры модемной связи - </w:t>
      </w:r>
      <w:proofErr w:type="spellStart"/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modem</w:t>
      </w:r>
      <w:proofErr w:type="spellEnd"/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:+999999;type=v32b?7e1;type=v110.</w:t>
      </w:r>
    </w:p>
    <w:p w:rsidR="00D75EE5" w:rsidRPr="00D75EE5" w:rsidRDefault="00D75EE5" w:rsidP="00D75EE5">
      <w:pPr>
        <w:spacing w:before="100" w:beforeAutospacing="1" w:after="0" w:line="285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SIP имеет несколько комплементарных протоколов, которые служат для реализации дополнительных возможностей. Наиболее важный из них - SDP (</w:t>
      </w:r>
      <w:proofErr w:type="spellStart"/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Session</w:t>
      </w:r>
      <w:proofErr w:type="spellEnd"/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Description</w:t>
      </w:r>
      <w:proofErr w:type="spellEnd"/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Protocol</w:t>
      </w:r>
      <w:proofErr w:type="spellEnd"/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, RFC 2327), протокол согласования таких параметров сеанса связи, как виды кодеков, номера UDP-портов и т. д. SDP обеспечивает изменение параметров сеанса связи "на ходу", во время сеанса. Перенос сообщений SDP основан на протоколе </w:t>
      </w:r>
      <w:proofErr w:type="spellStart"/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Session</w:t>
      </w:r>
      <w:proofErr w:type="spellEnd"/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Announcement</w:t>
      </w:r>
      <w:proofErr w:type="spellEnd"/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Protocol</w:t>
      </w:r>
      <w:proofErr w:type="spellEnd"/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(SAP, RFC 2974).</w:t>
      </w:r>
    </w:p>
    <w:p w:rsidR="00D75EE5" w:rsidRPr="00D75EE5" w:rsidRDefault="00D75EE5" w:rsidP="00D75EE5">
      <w:pPr>
        <w:spacing w:before="100" w:beforeAutospacing="1" w:after="0" w:line="285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Другой</w:t>
      </w:r>
      <w:r w:rsidRPr="00D75EE5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</w:t>
      </w:r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пример</w:t>
      </w:r>
      <w:r w:rsidRPr="00D75EE5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</w:t>
      </w:r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комплементарного</w:t>
      </w:r>
      <w:r w:rsidRPr="00D75EE5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</w:t>
      </w:r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протокола</w:t>
      </w:r>
      <w:r w:rsidRPr="00D75EE5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- SIMPLE (SIP for Instant Messaging and Presence Levering Extension). </w:t>
      </w:r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Фактически это расширение SIP, служащее для предоставления информации о событиях (</w:t>
      </w:r>
      <w:proofErr w:type="spellStart"/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presence</w:t>
      </w:r>
      <w:proofErr w:type="spellEnd"/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) и для рассылки "мгновенных" сообщений (</w:t>
      </w:r>
      <w:proofErr w:type="spellStart"/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instant</w:t>
      </w:r>
      <w:proofErr w:type="spellEnd"/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messaging</w:t>
      </w:r>
      <w:proofErr w:type="spellEnd"/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).</w:t>
      </w:r>
    </w:p>
    <w:p w:rsidR="00D75EE5" w:rsidRPr="00D75EE5" w:rsidRDefault="00D75EE5" w:rsidP="00D75EE5">
      <w:pPr>
        <w:spacing w:before="100" w:beforeAutospacing="1" w:after="0" w:line="285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Следует также упомянуть SIP-T (</w:t>
      </w:r>
      <w:proofErr w:type="spellStart"/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Trunk</w:t>
      </w:r>
      <w:proofErr w:type="spellEnd"/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) - протокол переноса сообщений SS7 в виде MIME-объектов между контроллерами сигнализации, а также SIGTRAN (</w:t>
      </w:r>
      <w:proofErr w:type="spellStart"/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Signaling</w:t>
      </w:r>
      <w:proofErr w:type="spellEnd"/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Transport</w:t>
      </w:r>
      <w:proofErr w:type="spellEnd"/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) - протокол переноса сообщений сигнализации SS7 через IP-сеть.</w:t>
      </w:r>
    </w:p>
    <w:p w:rsidR="00D75EE5" w:rsidRPr="00D75EE5" w:rsidRDefault="00D75EE5" w:rsidP="00D75EE5">
      <w:pPr>
        <w:spacing w:before="100" w:beforeAutospacing="1" w:after="0" w:line="285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Архитектура SIP (рис. 1) также очень проста и состоит из нескольких необязательных компонентов.</w:t>
      </w:r>
    </w:p>
    <w:p w:rsidR="00D75EE5" w:rsidRPr="00D75EE5" w:rsidRDefault="00D75EE5" w:rsidP="00D75EE5">
      <w:pPr>
        <w:spacing w:after="0" w:line="285" w:lineRule="atLeast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75EE5">
        <w:rPr>
          <w:rFonts w:ascii="Arial" w:eastAsia="Times New Roman" w:hAnsi="Arial" w:cs="Arial"/>
          <w:noProof/>
          <w:color w:val="222222"/>
          <w:sz w:val="20"/>
          <w:szCs w:val="20"/>
          <w:lang w:eastAsia="ru-RU"/>
        </w:rPr>
        <w:lastRenderedPageBreak/>
        <w:drawing>
          <wp:inline distT="0" distB="0" distL="0" distR="0" wp14:anchorId="54B1CFA9" wp14:editId="1E2DA1D8">
            <wp:extent cx="3429000" cy="2295525"/>
            <wp:effectExtent l="0" t="0" r="0" b="9525"/>
            <wp:docPr id="1" name="Рисунок 1" descr="http://www.pbxlib.com.ua/images/si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bxlib.com.ua/images/sip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EE5" w:rsidRPr="00D75EE5" w:rsidRDefault="00D75EE5" w:rsidP="00D75EE5">
      <w:pPr>
        <w:spacing w:before="100" w:beforeAutospacing="1" w:after="0" w:line="285" w:lineRule="atLeast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Рис. 1. Архитектура SIP.</w:t>
      </w:r>
    </w:p>
    <w:p w:rsidR="00D75EE5" w:rsidRPr="00D75EE5" w:rsidRDefault="00D75EE5" w:rsidP="00D75EE5">
      <w:pPr>
        <w:spacing w:before="100" w:beforeAutospacing="1" w:after="0" w:line="285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75EE5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Клиент SIP</w:t>
      </w:r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 (SIP </w:t>
      </w:r>
      <w:proofErr w:type="spellStart"/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user</w:t>
      </w:r>
      <w:proofErr w:type="spellEnd"/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agent</w:t>
      </w:r>
      <w:proofErr w:type="spellEnd"/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) - может быть представлен как устройством (IP-телефон, шлюз или другой пользовательский терминал), так и программным приложением для ПК, PDA и т. д. Обычно SIP-клиент содержит и клиентскую, и серверную часть (</w:t>
      </w:r>
      <w:proofErr w:type="spellStart"/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User</w:t>
      </w:r>
      <w:proofErr w:type="spellEnd"/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Agent</w:t>
      </w:r>
      <w:proofErr w:type="spellEnd"/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Client</w:t>
      </w:r>
      <w:proofErr w:type="spellEnd"/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, или UAC, и </w:t>
      </w:r>
      <w:proofErr w:type="spellStart"/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User</w:t>
      </w:r>
      <w:proofErr w:type="spellEnd"/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Agent</w:t>
      </w:r>
      <w:proofErr w:type="spellEnd"/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Server</w:t>
      </w:r>
      <w:proofErr w:type="spellEnd"/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, или UAS). Основные функции данного компонента - инициирование и завершение вызовов.</w:t>
      </w:r>
    </w:p>
    <w:p w:rsidR="00D75EE5" w:rsidRPr="00D75EE5" w:rsidRDefault="00D75EE5" w:rsidP="00D75EE5">
      <w:pPr>
        <w:spacing w:before="100" w:beforeAutospacing="1" w:after="0" w:line="285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75EE5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Прокси-сервер SIP</w:t>
      </w:r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- управляет маршрутизацией вызовов и работой приложения. Прокси-сервер не может инициировать или терминировать вызовы.</w:t>
      </w:r>
    </w:p>
    <w:p w:rsidR="00D75EE5" w:rsidRPr="00D75EE5" w:rsidRDefault="00D75EE5" w:rsidP="00D75EE5">
      <w:pPr>
        <w:spacing w:before="100" w:beforeAutospacing="1" w:after="0" w:line="285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proofErr w:type="spellStart"/>
      <w:r w:rsidRPr="00D75EE5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Redirect</w:t>
      </w:r>
      <w:proofErr w:type="spellEnd"/>
      <w:r w:rsidRPr="00D75EE5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-сервер SIP</w:t>
      </w:r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- перенаправляет звонки согласно заданным условиям.</w:t>
      </w:r>
    </w:p>
    <w:p w:rsidR="00D75EE5" w:rsidRPr="00D75EE5" w:rsidRDefault="00D75EE5" w:rsidP="00D75EE5">
      <w:pPr>
        <w:spacing w:before="100" w:beforeAutospacing="1" w:after="0" w:line="285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75EE5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Сервер регистрации SIP</w:t>
      </w:r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(</w:t>
      </w:r>
      <w:proofErr w:type="spellStart"/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registrar</w:t>
      </w:r>
      <w:proofErr w:type="spellEnd"/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/</w:t>
      </w:r>
      <w:proofErr w:type="spellStart"/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location</w:t>
      </w:r>
      <w:proofErr w:type="spellEnd"/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) - осуществляет регистрацию пользователей и ведет базу соответствия имен пользователей их адресам, телефонным номерам и т. д.</w:t>
      </w:r>
    </w:p>
    <w:p w:rsidR="00D75EE5" w:rsidRPr="00D75EE5" w:rsidRDefault="00D75EE5" w:rsidP="00D75EE5">
      <w:pPr>
        <w:spacing w:before="100" w:beforeAutospacing="1" w:after="0" w:line="285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Еще один важный компонент реальных SIP-сетей, хотя и не входящий формально в архитектуру SIP, - </w:t>
      </w:r>
      <w:proofErr w:type="spellStart"/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Back-to-Back</w:t>
      </w:r>
      <w:proofErr w:type="spellEnd"/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User</w:t>
      </w:r>
      <w:proofErr w:type="spellEnd"/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Agent</w:t>
      </w:r>
      <w:proofErr w:type="spellEnd"/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(B2BUA). Это своеобразный сервер, представляющий собой два соединенных друг с другом SIP-клиента и поэтому способный инициировать и завершать вызовы.</w:t>
      </w:r>
    </w:p>
    <w:p w:rsidR="00D75EE5" w:rsidRPr="00D75EE5" w:rsidRDefault="00D75EE5" w:rsidP="00D75EE5">
      <w:pPr>
        <w:spacing w:before="100" w:beforeAutospacing="1" w:after="0" w:line="285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Из этих компонентов, как из функциональных "кирпичиков", можно строить сети </w:t>
      </w:r>
      <w:proofErr w:type="spellStart"/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VoIP</w:t>
      </w:r>
      <w:proofErr w:type="spellEnd"/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любой топологии, сложности и масштаба, вплоть до сетей, полностью замещающих функции современных АТС. Можно также создавать совершенно новые сервисы - интеграцию Интернет- и бизнес-приложений, программируемые службы, многоадресный поиск абонента, мультимедийные сервисы, уведомления о событиях и т. д.</w:t>
      </w:r>
    </w:p>
    <w:p w:rsidR="00D75EE5" w:rsidRPr="00D75EE5" w:rsidRDefault="00D75EE5" w:rsidP="00D75EE5">
      <w:pPr>
        <w:spacing w:before="100" w:beforeAutospacing="1" w:after="0" w:line="285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В наиболее общей форме сценарий соединения по протоколу SIP с участием прокси-сервера показан на рис. 2. Абонент посылает на прокси-сервер запрос на соединение, отправляя сообщение </w:t>
      </w:r>
      <w:proofErr w:type="spellStart"/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Invite</w:t>
      </w:r>
      <w:proofErr w:type="spellEnd"/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. Прокси-сервер возвращает сообщение </w:t>
      </w:r>
      <w:proofErr w:type="spellStart"/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Trying</w:t>
      </w:r>
      <w:proofErr w:type="spellEnd"/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и передает сообщение </w:t>
      </w:r>
      <w:proofErr w:type="spellStart"/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Invite</w:t>
      </w:r>
      <w:proofErr w:type="spellEnd"/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вызываемому абоненту. Вызываемая сторона отвечает сообщением </w:t>
      </w:r>
      <w:proofErr w:type="spellStart"/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Ringing</w:t>
      </w:r>
      <w:proofErr w:type="spellEnd"/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, которое прокси-сервер пересылает вызывающей стороне. После того как вызываемый абонент снимет трубку, вызывающей стороне отправляется сообщение ОК, которое транслируется прокси-сервером. Вызываемому абоненту возвращается подтверждающее сообщение </w:t>
      </w:r>
      <w:proofErr w:type="spellStart"/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Ack</w:t>
      </w:r>
      <w:proofErr w:type="spellEnd"/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</w:t>
      </w:r>
    </w:p>
    <w:p w:rsidR="00D75EE5" w:rsidRPr="00D75EE5" w:rsidRDefault="00D75EE5" w:rsidP="00D75EE5">
      <w:pPr>
        <w:spacing w:before="100" w:beforeAutospacing="1" w:after="0" w:line="285" w:lineRule="atLeast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75EE5">
        <w:rPr>
          <w:rFonts w:ascii="Arial" w:eastAsia="Times New Roman" w:hAnsi="Arial" w:cs="Arial"/>
          <w:noProof/>
          <w:color w:val="222222"/>
          <w:sz w:val="20"/>
          <w:szCs w:val="20"/>
          <w:lang w:eastAsia="ru-RU"/>
        </w:rPr>
        <w:lastRenderedPageBreak/>
        <w:drawing>
          <wp:inline distT="0" distB="0" distL="0" distR="0" wp14:anchorId="44786EC5" wp14:editId="72648323">
            <wp:extent cx="3429000" cy="2409825"/>
            <wp:effectExtent l="0" t="0" r="0" b="9525"/>
            <wp:docPr id="2" name="Рисунок 2" descr="http://www.pbxlib.com.ua/images/sip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bxlib.com.ua/images/sip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Рис. 2. Сценарий соединения по протоколу SIP.</w:t>
      </w:r>
    </w:p>
    <w:p w:rsidR="00D75EE5" w:rsidRPr="00D75EE5" w:rsidRDefault="00D75EE5" w:rsidP="00D75EE5">
      <w:pPr>
        <w:spacing w:before="100" w:beforeAutospacing="1" w:after="0" w:line="285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</w:t>
      </w:r>
    </w:p>
    <w:p w:rsidR="00D75EE5" w:rsidRPr="00D75EE5" w:rsidRDefault="00D75EE5" w:rsidP="00D75EE5">
      <w:pPr>
        <w:spacing w:before="100" w:beforeAutospacing="1" w:after="0" w:line="285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C этого момента соединение считается установленным и начинается обмен медиа-трафиком по протоколам RTP/RTCP. Сторона, желающая завершить соединение, посылает сообщение </w:t>
      </w:r>
      <w:proofErr w:type="spellStart"/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Bye</w:t>
      </w:r>
      <w:proofErr w:type="spellEnd"/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, и после получения подтверждающего ОК соединение разрывается.</w:t>
      </w:r>
    </w:p>
    <w:p w:rsidR="00D75EE5" w:rsidRPr="00D75EE5" w:rsidRDefault="00D75EE5" w:rsidP="00D75EE5">
      <w:pPr>
        <w:spacing w:before="100" w:beforeAutospacing="1" w:line="285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Этот сценарий очень прост, в нем не участвуют никакие другие серверы (</w:t>
      </w:r>
      <w:proofErr w:type="spellStart"/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Redirection</w:t>
      </w:r>
      <w:proofErr w:type="spellEnd"/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, </w:t>
      </w:r>
      <w:proofErr w:type="spellStart"/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Registrar</w:t>
      </w:r>
      <w:proofErr w:type="spellEnd"/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, </w:t>
      </w:r>
      <w:proofErr w:type="spellStart"/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Location</w:t>
      </w:r>
      <w:proofErr w:type="spellEnd"/>
      <w:r w:rsidRPr="00D75EE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), но он дает представление о схеме взаимодействия функциональных элементов SIP-сети</w:t>
      </w:r>
    </w:p>
    <w:p w:rsidR="00591E13" w:rsidRDefault="00591E13"/>
    <w:sectPr w:rsidR="00591E1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EE5"/>
    <w:rsid w:val="00591E13"/>
    <w:rsid w:val="00D7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65110-31D0-4F66-9615-3522A468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4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955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hyperlink" Target="http://www.pbxlib.com.ua/users/odin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4587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 Munosibshoev</dc:creator>
  <cp:keywords/>
  <dc:description/>
  <cp:lastModifiedBy>Azam Munosibshoev</cp:lastModifiedBy>
  <cp:revision>1</cp:revision>
  <dcterms:created xsi:type="dcterms:W3CDTF">2014-02-12T09:17:00Z</dcterms:created>
  <dcterms:modified xsi:type="dcterms:W3CDTF">2014-02-12T09:17:00Z</dcterms:modified>
</cp:coreProperties>
</file>