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FB" w:rsidRDefault="00EE78FB" w:rsidP="0092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6014" w:rsidRDefault="00C6601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14">
        <w:rPr>
          <w:rFonts w:ascii="Times New Roman" w:hAnsi="Times New Roman" w:cs="Times New Roman"/>
          <w:sz w:val="28"/>
          <w:szCs w:val="28"/>
        </w:rPr>
        <w:t>Современные решения для организации последних миль при подключении корпоративных клиентов.</w:t>
      </w:r>
    </w:p>
    <w:p w:rsidR="0012390B" w:rsidRPr="00C17278" w:rsidRDefault="00DE1FDA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DA">
        <w:rPr>
          <w:rFonts w:ascii="Times New Roman Tj" w:hAnsi="Times New Roman Tj"/>
          <w:bCs/>
          <w:sz w:val="28"/>
          <w:szCs w:val="28"/>
        </w:rPr>
        <w:t>Исследование характеристик качества передачи речи в IP-телефонии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78">
        <w:rPr>
          <w:rFonts w:ascii="Times New Roman" w:hAnsi="Times New Roman" w:cs="Times New Roman"/>
          <w:bCs/>
          <w:sz w:val="28"/>
          <w:szCs w:val="28"/>
        </w:rPr>
        <w:t xml:space="preserve">Модернизация сети </w:t>
      </w:r>
      <w:proofErr w:type="spellStart"/>
      <w:r w:rsidRPr="00C17278">
        <w:rPr>
          <w:rFonts w:ascii="Times New Roman" w:hAnsi="Times New Roman" w:cs="Times New Roman"/>
          <w:bCs/>
          <w:sz w:val="28"/>
          <w:szCs w:val="28"/>
        </w:rPr>
        <w:t>ТфОП</w:t>
      </w:r>
      <w:proofErr w:type="spellEnd"/>
      <w:r w:rsidRPr="00C17278">
        <w:rPr>
          <w:rFonts w:ascii="Times New Roman" w:hAnsi="Times New Roman" w:cs="Times New Roman"/>
          <w:bCs/>
          <w:sz w:val="28"/>
          <w:szCs w:val="28"/>
        </w:rPr>
        <w:t xml:space="preserve"> на основе технология </w:t>
      </w:r>
      <w:r w:rsidRPr="00C17278">
        <w:rPr>
          <w:rFonts w:ascii="Times New Roman" w:hAnsi="Times New Roman" w:cs="Times New Roman"/>
          <w:bCs/>
          <w:sz w:val="28"/>
          <w:szCs w:val="28"/>
          <w:lang w:val="en-US"/>
        </w:rPr>
        <w:t>NGN</w:t>
      </w:r>
      <w:r w:rsidRPr="00C17278">
        <w:rPr>
          <w:rFonts w:ascii="Times New Roman" w:hAnsi="Times New Roman" w:cs="Times New Roman"/>
          <w:bCs/>
          <w:sz w:val="28"/>
          <w:szCs w:val="28"/>
        </w:rPr>
        <w:t>.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вариантов абонентского доступа для построения сетей следующего поколения.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78">
        <w:rPr>
          <w:rFonts w:ascii="Times New Roman" w:hAnsi="Times New Roman" w:cs="Times New Roman"/>
          <w:sz w:val="28"/>
          <w:szCs w:val="28"/>
        </w:rPr>
        <w:t>Методы предоставления услуг  телефонной связи и доступа к сети интернет по технологии DSL .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78">
        <w:rPr>
          <w:rFonts w:ascii="Times New Roman" w:hAnsi="Times New Roman" w:cs="Times New Roman"/>
          <w:sz w:val="28"/>
          <w:szCs w:val="28"/>
        </w:rPr>
        <w:t xml:space="preserve">Модернизация сети на базе оборудования </w:t>
      </w:r>
      <w:proofErr w:type="spellStart"/>
      <w:r w:rsidRPr="00C17278">
        <w:rPr>
          <w:rFonts w:ascii="Times New Roman" w:hAnsi="Times New Roman" w:cs="Times New Roman"/>
          <w:sz w:val="28"/>
          <w:szCs w:val="28"/>
        </w:rPr>
        <w:t>Softswitch</w:t>
      </w:r>
      <w:proofErr w:type="spellEnd"/>
      <w:r w:rsidRPr="00C17278">
        <w:rPr>
          <w:rFonts w:ascii="Times New Roman" w:hAnsi="Times New Roman" w:cs="Times New Roman"/>
          <w:sz w:val="28"/>
          <w:szCs w:val="28"/>
        </w:rPr>
        <w:t xml:space="preserve"> SI-3000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использования SON на сети LTE.</w:t>
      </w:r>
    </w:p>
    <w:p w:rsidR="00C17278" w:rsidRPr="00C17278" w:rsidRDefault="00C17278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SIP-телефонии для мобильных устройств с операционной системой </w:t>
      </w:r>
      <w:proofErr w:type="spellStart"/>
      <w:r w:rsidRPr="00C1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C17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3D66" w:rsidRPr="00133D66" w:rsidRDefault="00133D66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вариантов абонентского доступа для построения сетей следующего поколения.</w:t>
      </w:r>
    </w:p>
    <w:p w:rsidR="00C17278" w:rsidRPr="00133D66" w:rsidRDefault="00133D66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сети доступа районного центра на базе технологии PON.</w:t>
      </w:r>
    </w:p>
    <w:p w:rsidR="00133D66" w:rsidRPr="00B56644" w:rsidRDefault="00B5664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>недрения аппаратуры волоконно-оптических систем передачи на основе технологии SDH на ГТС</w:t>
      </w:r>
      <w:r w:rsidRPr="00B56644">
        <w:rPr>
          <w:rFonts w:ascii="Times New Roman" w:hAnsi="Times New Roman"/>
          <w:sz w:val="28"/>
        </w:rPr>
        <w:t>.</w:t>
      </w:r>
    </w:p>
    <w:p w:rsidR="00B56644" w:rsidRDefault="00B5664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B56644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B56644">
        <w:rPr>
          <w:rFonts w:ascii="Times New Roman" w:hAnsi="Times New Roman" w:cs="Times New Roman"/>
          <w:sz w:val="28"/>
          <w:szCs w:val="28"/>
          <w:lang w:val="en-US"/>
        </w:rPr>
        <w:t>DWDM</w:t>
      </w:r>
      <w:r w:rsidRPr="00B5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644">
        <w:rPr>
          <w:rFonts w:ascii="Times New Roman" w:hAnsi="Times New Roman" w:cs="Times New Roman"/>
          <w:sz w:val="28"/>
          <w:szCs w:val="28"/>
        </w:rPr>
        <w:t>сетей</w:t>
      </w:r>
      <w:proofErr w:type="gramEnd"/>
      <w:r w:rsidRPr="00B56644">
        <w:rPr>
          <w:rFonts w:ascii="Times New Roman" w:hAnsi="Times New Roman" w:cs="Times New Roman"/>
          <w:sz w:val="28"/>
          <w:szCs w:val="28"/>
        </w:rPr>
        <w:t xml:space="preserve">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уровня нового поколения</w:t>
      </w:r>
      <w:r w:rsidRPr="00B56644">
        <w:rPr>
          <w:rFonts w:ascii="Times New Roman" w:hAnsi="Times New Roman" w:cs="Times New Roman"/>
          <w:sz w:val="28"/>
          <w:szCs w:val="28"/>
        </w:rPr>
        <w:t>.</w:t>
      </w:r>
    </w:p>
    <w:p w:rsidR="00C66014" w:rsidRPr="00B56644" w:rsidRDefault="00B56644" w:rsidP="00925A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особенностей </w:t>
      </w:r>
      <w:bookmarkStart w:id="0" w:name="_GoBack"/>
      <w:r w:rsidRPr="00B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сети </w:t>
      </w:r>
      <w:proofErr w:type="spellStart"/>
      <w:r w:rsidRPr="00B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WiMAX</w:t>
      </w:r>
      <w:proofErr w:type="spellEnd"/>
      <w:r w:rsidRPr="00B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абонентов с высокой </w:t>
      </w:r>
      <w:r w:rsidR="00C66014" w:rsidRPr="00B5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мобильностью.</w:t>
      </w:r>
    </w:p>
    <w:p w:rsidR="00C66014" w:rsidRPr="00C66014" w:rsidRDefault="00C6601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DA">
        <w:rPr>
          <w:rFonts w:ascii="Times New Roman" w:hAnsi="Times New Roman" w:cs="Times New Roman"/>
          <w:sz w:val="28"/>
          <w:szCs w:val="28"/>
        </w:rPr>
        <w:t xml:space="preserve">Применение технологии GPON </w:t>
      </w:r>
      <w:r>
        <w:rPr>
          <w:rFonts w:ascii="Times New Roman" w:hAnsi="Times New Roman" w:cs="Times New Roman"/>
          <w:sz w:val="28"/>
          <w:szCs w:val="28"/>
        </w:rPr>
        <w:t>для организация сети FTTХ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6014" w:rsidRPr="00C66014" w:rsidRDefault="00C6601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вариантов использования стандарта LTE для </w:t>
      </w:r>
      <w:proofErr w:type="spellStart"/>
      <w:r w:rsidRPr="00C6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мультисервисных</w:t>
      </w:r>
      <w:proofErr w:type="spellEnd"/>
      <w:r w:rsidRPr="00C6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сетей связи.</w:t>
      </w:r>
    </w:p>
    <w:p w:rsidR="00C66014" w:rsidRPr="00C66014" w:rsidRDefault="00C66014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вариантов использования стандарта </w:t>
      </w:r>
      <w:proofErr w:type="spellStart"/>
      <w:r w:rsidRPr="00C6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WiMax</w:t>
      </w:r>
      <w:proofErr w:type="spellEnd"/>
      <w:r w:rsidRPr="00C6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6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мультисервисных</w:t>
      </w:r>
      <w:proofErr w:type="spellEnd"/>
      <w:r w:rsidRPr="00C6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сетях.</w:t>
      </w:r>
    </w:p>
    <w:bookmarkEnd w:id="0"/>
    <w:p w:rsidR="00C66014" w:rsidRPr="00DA212A" w:rsidRDefault="00DA212A" w:rsidP="00925A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особенностей интеграции технологии </w:t>
      </w:r>
      <w:proofErr w:type="spellStart"/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с услугами на сетях мобильной связи.</w:t>
      </w:r>
    </w:p>
    <w:p w:rsidR="00DA212A" w:rsidRPr="00DA212A" w:rsidRDefault="00DA212A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предложений по развертыванию корпоративной </w:t>
      </w:r>
      <w:proofErr w:type="spellStart"/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мультисервисной</w:t>
      </w:r>
      <w:proofErr w:type="spellEnd"/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сети.</w:t>
      </w:r>
    </w:p>
    <w:p w:rsidR="00DA212A" w:rsidRPr="00DA212A" w:rsidRDefault="00DA212A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системы передачи речи на сотовой сети стандарта GSM.</w:t>
      </w:r>
    </w:p>
    <w:p w:rsidR="00DA212A" w:rsidRPr="00D627FC" w:rsidRDefault="00DA212A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характеристик трафика, поступающего на вход узла коммутации сети NGN.</w:t>
      </w:r>
    </w:p>
    <w:p w:rsidR="00925A83" w:rsidRDefault="00D627FC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7FC">
        <w:rPr>
          <w:rFonts w:ascii="Times New Roman" w:hAnsi="Times New Roman" w:cs="Times New Roman"/>
          <w:sz w:val="28"/>
          <w:szCs w:val="28"/>
        </w:rPr>
        <w:t xml:space="preserve">Расширение зона охват сети мобильной связи компании «Мегафон» </w:t>
      </w:r>
      <w:proofErr w:type="gramStart"/>
      <w:r w:rsidRPr="00D627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2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труднодоступных районов</w:t>
      </w:r>
      <w:r w:rsidRPr="00D627FC">
        <w:rPr>
          <w:rFonts w:ascii="Times New Roman" w:hAnsi="Times New Roman" w:cs="Times New Roman"/>
          <w:sz w:val="28"/>
          <w:szCs w:val="28"/>
        </w:rPr>
        <w:t>.</w:t>
      </w:r>
    </w:p>
    <w:p w:rsidR="00925A83" w:rsidRPr="00925A83" w:rsidRDefault="00925A83" w:rsidP="00925A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A83">
        <w:rPr>
          <w:rFonts w:ascii="Times New Roman" w:hAnsi="Times New Roman" w:cs="Times New Roman"/>
          <w:sz w:val="28"/>
          <w:szCs w:val="28"/>
        </w:rPr>
        <w:t>Исследование способов мультиплексирования в SDH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A83" w:rsidRDefault="00925A83" w:rsidP="00925A83">
      <w:pPr>
        <w:spacing w:line="240" w:lineRule="auto"/>
        <w:ind w:left="644"/>
      </w:pPr>
    </w:p>
    <w:p w:rsidR="00925A83" w:rsidRDefault="00925A83" w:rsidP="00925A83">
      <w:pPr>
        <w:spacing w:line="240" w:lineRule="auto"/>
      </w:pPr>
    </w:p>
    <w:p w:rsidR="00925A83" w:rsidRPr="009608F6" w:rsidRDefault="00925A83" w:rsidP="00925A83">
      <w:pPr>
        <w:spacing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Темы бакалаврские </w:t>
      </w:r>
      <w:r w:rsidRPr="001A19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работ на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2016-2017</w:t>
      </w:r>
      <w:r w:rsidRPr="001A192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год</w:t>
      </w:r>
    </w:p>
    <w:p w:rsidR="00925A83" w:rsidRPr="00925A83" w:rsidRDefault="00925A83" w:rsidP="00925A83">
      <w:pPr>
        <w:shd w:val="clear" w:color="auto" w:fill="FCFCFC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925A83">
        <w:rPr>
          <w:rFonts w:ascii="Tahoma" w:eastAsia="Times New Roman" w:hAnsi="Tahoma" w:cs="Tahoma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Список тем, предоставленный А.К. Каламов.</w:t>
      </w:r>
    </w:p>
    <w:p w:rsidR="00D627FC" w:rsidRPr="00925A83" w:rsidRDefault="00D627FC" w:rsidP="00925A83">
      <w:pPr>
        <w:tabs>
          <w:tab w:val="left" w:pos="2415"/>
        </w:tabs>
        <w:spacing w:line="240" w:lineRule="auto"/>
      </w:pPr>
    </w:p>
    <w:sectPr w:rsidR="00D627FC" w:rsidRPr="00925A83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F55"/>
    <w:multiLevelType w:val="hybridMultilevel"/>
    <w:tmpl w:val="F796EA7A"/>
    <w:lvl w:ilvl="0" w:tplc="E47E3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94DFE"/>
    <w:multiLevelType w:val="hybridMultilevel"/>
    <w:tmpl w:val="76D064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101E8"/>
    <w:multiLevelType w:val="hybridMultilevel"/>
    <w:tmpl w:val="814E0D70"/>
    <w:lvl w:ilvl="0" w:tplc="689A51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E5EDF"/>
    <w:multiLevelType w:val="hybridMultilevel"/>
    <w:tmpl w:val="D374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DA"/>
    <w:rsid w:val="0012390B"/>
    <w:rsid w:val="00133D66"/>
    <w:rsid w:val="006D35A9"/>
    <w:rsid w:val="0074433F"/>
    <w:rsid w:val="007523AC"/>
    <w:rsid w:val="00925A83"/>
    <w:rsid w:val="00A428C3"/>
    <w:rsid w:val="00A974D5"/>
    <w:rsid w:val="00B360D7"/>
    <w:rsid w:val="00B56644"/>
    <w:rsid w:val="00C17278"/>
    <w:rsid w:val="00C66014"/>
    <w:rsid w:val="00D04792"/>
    <w:rsid w:val="00D627FC"/>
    <w:rsid w:val="00DA212A"/>
    <w:rsid w:val="00DE1FDA"/>
    <w:rsid w:val="00EE78FB"/>
    <w:rsid w:val="00FA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2016-10-27T05:24:00Z</cp:lastPrinted>
  <dcterms:created xsi:type="dcterms:W3CDTF">2016-10-26T18:35:00Z</dcterms:created>
  <dcterms:modified xsi:type="dcterms:W3CDTF">2017-01-31T13:10:00Z</dcterms:modified>
</cp:coreProperties>
</file>